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Excellence</w:t>
      </w:r>
      <w:r>
        <w:t xml:space="preserve"> </w:t>
      </w:r>
      <w:r>
        <w:t xml:space="preserve">in</w:t>
      </w:r>
      <w:r>
        <w:t xml:space="preserve"> </w:t>
      </w:r>
      <w:r>
        <w:t xml:space="preserve">Philippines</w:t>
      </w:r>
      <w:r>
        <w:t xml:space="preserve"> </w:t>
      </w:r>
      <w:r>
        <w:t xml:space="preserve">Manila</w:t>
      </w:r>
    </w:p>
    <w:bookmarkStart w:id="21" w:name="seminar-presentation-slides"/>
    <w:p>
      <w:pPr>
        <w:pStyle w:val="Heading1"/>
      </w:pPr>
      <w:r>
        <w:t xml:space="preserve">Seminar Presentation Slides</w:t>
      </w:r>
    </w:p>
    <w:bookmarkStart w:id="20" w:name="Xbbd18d0676cf5b05697c5b3879b13a1386fcfa8"/>
    <w:p>
      <w:pPr>
        <w:pStyle w:val="Heading2"/>
      </w:pPr>
      <w:r>
        <w:t xml:space="preserve">Hairdresser Mastery and Market Dynamics in the Philippines Manila Region</w:t>
      </w:r>
    </w:p>
    <w:p>
      <w:pPr>
        <w:pStyle w:val="FirstParagraph"/>
      </w:pPr>
      <w:r>
        <w:rPr>
          <w:bCs/>
          <w:b/>
        </w:rPr>
        <w:t xml:space="preserve">Date:</w:t>
      </w:r>
      <w:r>
        <w:t xml:space="preserve"> </w:t>
      </w:r>
      <w:r>
        <w:t xml:space="preserve">October 20, 2023</w:t>
      </w:r>
      <w:r>
        <w:br/>
      </w:r>
      <w:r>
        <w:rPr>
          <w:bCs/>
          <w:b/>
        </w:rPr>
        <w:t xml:space="preserve">Presentation by:</w:t>
      </w:r>
      <w:r>
        <w:t xml:space="preserve"> </w:t>
      </w:r>
      <w:r>
        <w:t xml:space="preserve">Industry Expert Panel</w:t>
      </w:r>
      <w:r>
        <w:br/>
      </w:r>
      <w:r>
        <w:rPr>
          <w:bCs/>
          <w:b/>
        </w:rPr>
        <w:t xml:space="preserve">Audience:</w:t>
      </w:r>
      <w:r>
        <w:t xml:space="preserve"> </w:t>
      </w:r>
      <w:r>
        <w:t xml:space="preserve">Aspiring and Professional Hairdressers in Philippines Manila</w:t>
      </w:r>
    </w:p>
    <w:bookmarkEnd w:id="20"/>
    <w:bookmarkEnd w:id="21"/>
    <w:bookmarkStart w:id="22" w:name="welcome-and-introduction"/>
    <w:p>
      <w:pPr>
        <w:pStyle w:val="Heading3"/>
      </w:pPr>
      <w:r>
        <w:t xml:space="preserve">Welcome and Introduction</w:t>
      </w:r>
    </w:p>
    <w:p>
      <w:pPr>
        <w:pStyle w:val="FirstParagraph"/>
      </w:pPr>
      <w:r>
        <w:rPr>
          <w:iCs/>
          <w:i/>
        </w:rPr>
        <w:t xml:space="preserve">Seminar Presentation Slides for the Modern Era</w:t>
      </w:r>
    </w:p>
    <w:p>
      <w:pPr>
        <w:pStyle w:val="BodyText"/>
      </w:pPr>
      <w:r>
        <w:t xml:space="preserve">Welcome to this comprehensive seminar designed specifically for the vibrant beauty industry landscape of our beloved country. As we gather to discuss the pivotal role of a dedicated Hairdresser, we must contextualize our conversation within the unique socio-economic and cultural fabric of Philippines Manila. The capital city is not merely a geographic location; it is the pulsating heart where global trends meet local tradition, creating a dynamic playground for creative professionals.</w:t>
      </w:r>
    </w:p>
    <w:p>
      <w:pPr>
        <w:pStyle w:val="BodyText"/>
      </w:pPr>
      <w:r>
        <w:t xml:space="preserve">In this session, we will explore how to elevate your career as a Hairdresser by leveraging the specific opportunities present in Philippines Manila. Whether you are starting out in Quezon City or establishing your brand in Makati, these Seminar Presentation Slides will serve as your roadmap to success. We recognize that being a successful Hairdresser today requires more than just technical skill; it demands business acumen, cultural sensitivity, and an understanding of the digital marketplace.</w:t>
      </w:r>
    </w:p>
    <w:bookmarkEnd w:id="22"/>
    <w:bookmarkStart w:id="23" w:name="X15d71b7147593cefc2cc723f38fa200cb24f281"/>
    <w:p>
      <w:pPr>
        <w:pStyle w:val="Heading3"/>
      </w:pPr>
      <w:r>
        <w:t xml:space="preserve">The Landscape of Hairdressing in Philippines Manila</w:t>
      </w:r>
    </w:p>
    <w:p>
      <w:pPr>
        <w:pStyle w:val="FirstParagraph"/>
      </w:pPr>
      <w:r>
        <w:rPr>
          <w:bCs/>
          <w:b/>
        </w:rPr>
        <w:t xml:space="preserve">Seminar Presentation Slides: Market Overview</w:t>
      </w:r>
    </w:p>
    <w:p>
      <w:pPr>
        <w:pStyle w:val="BodyText"/>
      </w:pPr>
      <w:r>
        <w:t xml:space="preserve">To understand the potential of a Hairdresser, one must first analyze the market. The beauty industry in Philippines Manila is robust and expanding rapidly. With a young, tech-savvy population and a strong culture of self-expression through appearance, demand for high-quality hair services is at an all-time high. The metropolitan area serves as the trendsetter for the rest of the archipelago.</w:t>
      </w:r>
    </w:p>
    <w:p>
      <w:pPr>
        <w:pStyle w:val="BodyText"/>
      </w:pPr>
      <w:r>
        <w:t xml:space="preserve">In major districts like Bonifacio Global City (BGC), Makati Central Business District, and Ortigas Center, there is a growing segment of consumers willing to invest in premium hair services. This creates a lucrative environment for Hairdresser professionals who can distinguish themselves through specialization and customer experience. Furthermore, the influence of social media influencers based in Philippines Manila drives trends faster than ever before. A Hairdresser must be agile enough to adapt these micro-trends into accessible styles for their clientele.</w:t>
      </w:r>
    </w:p>
    <w:bookmarkEnd w:id="23"/>
    <w:bookmarkStart w:id="24" w:name="X6ab70220c4b91b5e3eb031cac9ef5991d18e9b6"/>
    <w:p>
      <w:pPr>
        <w:pStyle w:val="Heading3"/>
      </w:pPr>
      <w:r>
        <w:t xml:space="preserve">Essential Skills for the Modern Hairdresser</w:t>
      </w:r>
    </w:p>
    <w:p>
      <w:pPr>
        <w:pStyle w:val="FirstParagraph"/>
      </w:pPr>
      <w:r>
        <w:rPr>
          <w:iCs/>
          <w:i/>
        </w:rPr>
        <w:t xml:space="preserve">Seminar Presentation Slides: Technical and Soft Skills</w:t>
      </w:r>
    </w:p>
    <w:p>
      <w:pPr>
        <w:pStyle w:val="BodyText"/>
      </w:pPr>
      <w:r>
        <w:t xml:space="preserve">Becoming a proficient Hairdresser requires a dual focus on technical mastery and interpersonal communication. In Philippines Manila, where hospitality is ingrained in the culture, the ability to connect with clients is paramount. A Hairdresser who listens well and builds rapport will see higher retention rates.</w:t>
      </w:r>
    </w:p>
    <w:p>
      <w:pPr>
        <w:numPr>
          <w:ilvl w:val="0"/>
          <w:numId w:val="1001"/>
        </w:numPr>
        <w:pStyle w:val="Compact"/>
      </w:pPr>
      <w:r>
        <w:rPr>
          <w:bCs/>
          <w:b/>
        </w:rPr>
        <w:t xml:space="preserve">Technical Proficiency:</w:t>
      </w:r>
      <w:r>
        <w:t xml:space="preserve"> </w:t>
      </w:r>
      <w:r>
        <w:t xml:space="preserve">Mastery of cutting techniques (such as Japanese layering or Western blunt cuts), coloring methodologies (balayage, ombré), and chemical treatments is non-negotiable. Continuous education is vital as new products enter the Philippines Manila market.</w:t>
      </w:r>
    </w:p>
    <w:p>
      <w:pPr>
        <w:numPr>
          <w:ilvl w:val="0"/>
          <w:numId w:val="1001"/>
        </w:numPr>
        <w:pStyle w:val="Compact"/>
      </w:pPr>
      <w:r>
        <w:rPr>
          <w:bCs/>
          <w:b/>
        </w:rPr>
        <w:t xml:space="preserve">Trend Awareness:</w:t>
      </w:r>
      <w:r>
        <w:t xml:space="preserve"> </w:t>
      </w:r>
      <w:r>
        <w:t xml:space="preserve">Keeping up with K-beauty trends, which are immensely popular in Philippines Manila, is essential. A Hairdresser should be familiar with Korean hair care routines and styles that appeal to the local demographic.</w:t>
      </w:r>
    </w:p>
    <w:p>
      <w:pPr>
        <w:numPr>
          <w:ilvl w:val="0"/>
          <w:numId w:val="1001"/>
        </w:numPr>
        <w:pStyle w:val="Compact"/>
      </w:pPr>
      <w:r>
        <w:rPr>
          <w:bCs/>
          <w:b/>
        </w:rPr>
        <w:t xml:space="preserve">Hospitality Management:</w:t>
      </w:r>
      <w:r>
        <w:t xml:space="preserve"> </w:t>
      </w:r>
      <w:r>
        <w:t xml:space="preserve">In the competitive salons of Philippines Manila, service quality often outweighs price. Creating a relaxing and premium environment is part of the Hairdresser's responsibility.</w:t>
      </w:r>
    </w:p>
    <w:bookmarkEnd w:id="24"/>
    <w:bookmarkStart w:id="25" w:name="digital-presence-and-personal-branding"/>
    <w:p>
      <w:pPr>
        <w:pStyle w:val="Heading3"/>
      </w:pPr>
      <w:r>
        <w:t xml:space="preserve">Digital Presence and Personal Branding</w:t>
      </w:r>
    </w:p>
    <w:p>
      <w:pPr>
        <w:pStyle w:val="FirstParagraph"/>
      </w:pPr>
      <w:r>
        <w:rPr>
          <w:bCs/>
          <w:b/>
        </w:rPr>
        <w:t xml:space="preserve">Seminar Presentation Slides: The Online Persona</w:t>
      </w:r>
    </w:p>
    <w:p>
      <w:pPr>
        <w:pStyle w:val="BodyText"/>
      </w:pPr>
      <w:r>
        <w:t xml:space="preserve">In the current era, a Hairdresser cannot thrive without a strong digital footprint. Philippines Manila is one of the most active social media markets in Southeast Asia. Platforms like TikTok, Instagram, and Facebook are primary tools for client acquisition.</w:t>
      </w:r>
    </w:p>
    <w:p>
      <w:pPr>
        <w:pStyle w:val="BodyText"/>
      </w:pPr>
      <w:r>
        <w:t xml:space="preserve">We advise every Hairdresser to document their work meticulously. High-quality visuals of before-and-after transformations perform exceptionally well among audiences in Philippines Manila. Utilizing local hashtags and geotagging specific locations within the city can help target nearby clients effectively. A professional website or a well-maintained booking link is also crucial for credibility.</w:t>
      </w:r>
    </w:p>
    <w:p>
      <w:pPr>
        <w:pStyle w:val="BodyText"/>
      </w:pPr>
      <w:r>
        <w:t xml:space="preserve">Engagement with followers is key. Responding to comments, sharing behind-the-scenes content of salon life in Philippines Manila, and participating in viral challenges can significantly boost visibility. Remember, your online presence is an extension of your brand as a Hairdresser.</w:t>
      </w:r>
    </w:p>
    <w:bookmarkEnd w:id="25"/>
    <w:bookmarkStart w:id="26" w:name="business-strategies-for-growth"/>
    <w:p>
      <w:pPr>
        <w:pStyle w:val="Heading3"/>
      </w:pPr>
      <w:r>
        <w:t xml:space="preserve">Business Strategies for Growth</w:t>
      </w:r>
    </w:p>
    <w:p>
      <w:pPr>
        <w:pStyle w:val="FirstParagraph"/>
      </w:pPr>
      <w:r>
        <w:rPr>
          <w:iCs/>
          <w:i/>
        </w:rPr>
        <w:t xml:space="preserve">Seminar Presentation Slides: Financial Literacy and Operations</w:t>
      </w:r>
    </w:p>
    <w:p>
      <w:pPr>
        <w:pStyle w:val="BodyText"/>
      </w:pPr>
      <w:r>
        <w:t xml:space="preserve">A professional Hairdresser is, first and foremost, a small business owner. Understanding pricing strategies, inventory management, and tax compliance is necessary for longevity in Philippines Manila. Many aspiring stylists fail because they treat hairdressing solely as an artistic endeavor without considering the financial realities.</w:t>
      </w:r>
    </w:p>
    <w:p>
      <w:pPr>
        <w:pStyle w:val="BodyText"/>
      </w:pPr>
      <w:r>
        <w:t xml:space="preserve">We recommend implementing tiered pricing models based on service complexity and stylist seniority. Additionally, investing in high-quality products that are readily available within the Philippines Manila supply chain can reduce downtime and ensure consistent results. Building relationships with suppliers who understand local market dynamics is advantageous.</w:t>
      </w:r>
    </w:p>
    <w:p>
      <w:pPr>
        <w:pStyle w:val="BodyText"/>
      </w:pPr>
      <w:r>
        <w:t xml:space="preserve">Negotiating fair lease agreements for salon spaces or independent booths in busy areas of Philippines Manila requires careful financial planning. A Hairdresser should always have a buffer fund to manage seasonal fluctuations, which can occur during holiday seasons or economic downturns.</w:t>
      </w:r>
    </w:p>
    <w:bookmarkEnd w:id="26"/>
    <w:bookmarkStart w:id="27" w:name="navigating-regulatory-requirements"/>
    <w:p>
      <w:pPr>
        <w:pStyle w:val="Heading3"/>
      </w:pPr>
      <w:r>
        <w:t xml:space="preserve">Navigating Regulatory Requirements</w:t>
      </w:r>
    </w:p>
    <w:p>
      <w:pPr>
        <w:pStyle w:val="FirstParagraph"/>
      </w:pPr>
      <w:r>
        <w:rPr>
          <w:bCs/>
          <w:b/>
        </w:rPr>
        <w:t xml:space="preserve">Seminar Presentation Slides: Legal and Safety Compliance</w:t>
      </w:r>
    </w:p>
    <w:p>
      <w:pPr>
        <w:pStyle w:val="BodyText"/>
      </w:pPr>
      <w:r>
        <w:t xml:space="preserve">Operating a Hairdresser business in Philippines Manila involves adhering to various local ordinances and national regulations. This includes securing permits from the City Government of Manila or respective city halls (such as Quezon City, Pasig, etc.), health department clearances, and tax registrations with the Bureau of Internal Revenue.</w:t>
      </w:r>
    </w:p>
    <w:p>
      <w:pPr>
        <w:pStyle w:val="BodyText"/>
      </w:pPr>
      <w:r>
        <w:t xml:space="preserve">Safety is also a critical component. A professional Hairdresser must strictly follow sanitation protocols to prevent cross-contamination. In the post-pandemic era in Philippines Manila, clients are more vigilant about hygiene standards. Displaying certifications and maintaining visible cleanliness can build trust and differentiate your services from competitors.</w:t>
      </w:r>
    </w:p>
    <w:p>
      <w:pPr>
        <w:pStyle w:val="BodyText"/>
      </w:pPr>
      <w:r>
        <w:t xml:space="preserve">Understanding labor laws is also important if you plan to employ assistants or junior stylists. Ensuring fair wages and safe working conditions contributes to a positive salon culture, which in turn improves service delivery.</w:t>
      </w:r>
    </w:p>
    <w:bookmarkEnd w:id="27"/>
    <w:bookmarkStart w:id="28" w:name="the-future-of-hairdressing-in-the-region"/>
    <w:p>
      <w:pPr>
        <w:pStyle w:val="Heading3"/>
      </w:pPr>
      <w:r>
        <w:t xml:space="preserve">The Future of Hairdressing in the Region</w:t>
      </w:r>
    </w:p>
    <w:p>
      <w:pPr>
        <w:pStyle w:val="FirstParagraph"/>
      </w:pPr>
      <w:r>
        <w:rPr>
          <w:iCs/>
          <w:i/>
        </w:rPr>
        <w:t xml:space="preserve">Seminar Presentation Slides: Trends and Predictions</w:t>
      </w:r>
    </w:p>
    <w:p>
      <w:pPr>
        <w:pStyle w:val="BodyText"/>
      </w:pPr>
      <w:r>
        <w:t xml:space="preserve">Looking ahead, the trajectory for a Hairdresser in Philippines Manila is promising but competitive. We anticipate a greater emphasis on sustainability and eco-friendly practices. Clients in affluent areas are increasingly asking about vegan hair products, cruelty-free dyes, and water-saving techniques.</w:t>
      </w:r>
    </w:p>
    <w:p>
      <w:pPr>
        <w:pStyle w:val="BodyText"/>
      </w:pPr>
      <w:r>
        <w:t xml:space="preserve">Technological integration will also play a larger role. Virtual reality consultations or AI-driven hair color simulators may become standard tools for Hairdresser professionals looking to impress tech-savvy clients in Philippines Manila. Furthermore, the gig economy allows Hairdressers to offer mobile services, coming directly to the client's home or office, a model that is gaining traction in dense urban centers.</w:t>
      </w:r>
    </w:p>
    <w:p>
      <w:pPr>
        <w:pStyle w:val="BodyText"/>
      </w:pPr>
      <w:r>
        <w:t xml:space="preserve">We also expect a rise in specialized niches. Instead of being a generalist, many Hairdresser professionals are finding success by specializing in curly hair care for Afro-Filipino textures or men’s grooming specifically tailored to the busy corporate lifestyle of Manila professionals.</w:t>
      </w:r>
    </w:p>
    <w:bookmarkEnd w:id="28"/>
    <w:bookmarkStart w:id="29" w:name="action-plan-and-conclusion"/>
    <w:p>
      <w:pPr>
        <w:pStyle w:val="Heading3"/>
      </w:pPr>
      <w:r>
        <w:t xml:space="preserve">Action Plan and Conclusion</w:t>
      </w:r>
    </w:p>
    <w:p>
      <w:pPr>
        <w:pStyle w:val="FirstParagraph"/>
      </w:pPr>
      <w:r>
        <w:rPr>
          <w:bCs/>
          <w:b/>
        </w:rPr>
        <w:t xml:space="preserve">Seminar Presentation Slides: Next Steps</w:t>
      </w:r>
    </w:p>
    <w:p>
      <w:pPr>
        <w:pStyle w:val="BodyText"/>
      </w:pPr>
      <w:r>
        <w:t xml:space="preserve">To conclude this seminar, we encourage all participants to take actionable steps. First, audit your current skills and identify areas for improvement through workshops in Philippines Manila. Second, revamp your social media strategy to reflect the high standards of a professional Hairdresser.</w:t>
      </w:r>
    </w:p>
    <w:p>
      <w:pPr>
        <w:pStyle w:val="BodyText"/>
      </w:pPr>
      <w:r>
        <w:t xml:space="preserve">Network actively with other beauty professionals in the community. Collaboration can lead to cross-promotion opportunities that benefit everyone involved. Remember, the success of a Hairdresser is often tied to the strength of their professional relationships.</w:t>
      </w:r>
    </w:p>
    <w:p>
      <w:pPr>
        <w:pStyle w:val="BodyText"/>
      </w:pPr>
      <w:r>
        <w:t xml:space="preserve">The potential for growth within Philippines Manila is immense for those who are willing to adapt, learn, and serve with excellence. By embracing these insights from our Seminar Presentation Slides, you position yourself not just as a stylist, but as a vital creative partner in your clients' lives. We wish every Hairdresser in attendance the very best as you navigate and shape the future of beauty in this dynamic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Excellence in Philippines Manila</dc:title>
  <dc:creator/>
  <dc:language>en</dc:language>
  <cp:keywords/>
  <dcterms:created xsi:type="dcterms:W3CDTF">2026-07-29T21:33:54Z</dcterms:created>
  <dcterms:modified xsi:type="dcterms:W3CDTF">2026-07-29T21:33:54Z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