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3aa17066aa92ac51465cd44f7f69472de60952e"/>
    <w:p>
      <w:pPr>
        <w:pStyle w:val="Heading1"/>
      </w:pPr>
      <w:r>
        <w:t xml:space="preserve">Seminar Presentation Slides: Navigating the Professional Landscape for Hairdressers in South Africa Johannesburg</w:t>
      </w:r>
    </w:p>
    <w:bookmarkStart w:id="20" w:name="X6577b4cd24f91d78340c76357c2a5a5581807c7"/>
    <w:p>
      <w:pPr>
        <w:pStyle w:val="Heading2"/>
      </w:pPr>
      <w:r>
        <w:t xml:space="preserve">Seminar Presentation Slides: Title and Overview</w:t>
      </w:r>
    </w:p>
    <w:p>
      <w:pPr>
        <w:pStyle w:val="FirstParagraph"/>
      </w:pPr>
      <w:r>
        <w:t xml:space="preserve">Welcome to this comprehensive seminar presentation focused on the dynamic industry of hairdressing within the bustling metropolis of South Africa Johannesburg. As we embark on this educational journey, it is imperative to recognize that the role of a Hairdresser extends far beyond mere aesthetics; it represents a crucial intersection of artistry, business acumen, and cultural connection. This Seminar Presentation Slides document aims to provide industry professionals and aspirants with a deep understanding of the specific opportunities and challenges present in South Africa Johannesburg.</w:t>
      </w:r>
    </w:p>
    <w:p>
      <w:pPr>
        <w:pStyle w:val="BodyText"/>
      </w:pPr>
      <w:r>
        <w:t xml:space="preserve">The hairdressing sector in South Africa is vibrant, diverse, and rapidly evolving. By focusing our attention on the unique economic and social fabric of Johannesburg, we can better understand how to tailor services to meet local demands while maintaining global standards of excellence. This presentation will dissect the multifaceted nature of being a Hairdresser in this specific geographic location, offering insights into marketing strategies, technical skills required for success, and the importance of community engagement.</w:t>
      </w:r>
    </w:p>
    <w:bookmarkEnd w:id="20"/>
    <w:bookmarkStart w:id="21" w:name="X943084bce075e8aaa679093bc44235794418170"/>
    <w:p>
      <w:pPr>
        <w:pStyle w:val="Heading2"/>
      </w:pPr>
      <w:r>
        <w:t xml:space="preserve">The Unique Context of South Africa Johannesburg</w:t>
      </w:r>
    </w:p>
    <w:p>
      <w:pPr>
        <w:pStyle w:val="FirstParagraph"/>
      </w:pPr>
      <w:r>
        <w:t xml:space="preserve">Johannesburg, often referred to as "Egoli" or the City of Gold, serves as the economic powerhouse of Southern Africa. For a Hairdresser operating in this region, understanding the local context is not just beneficial; it is essential for survival and growth. The city is a melting pot of cultures, languages, and styles, ranging from traditional African aesthetics to contemporary European trends. This diversity presents a unique marketplace for Hairdressers who wish to specialize or cater to a broad spectrum of clients.</w:t>
      </w:r>
    </w:p>
    <w:p>
      <w:pPr>
        <w:numPr>
          <w:ilvl w:val="0"/>
          <w:numId w:val="1001"/>
        </w:numPr>
        <w:pStyle w:val="Compact"/>
      </w:pPr>
      <w:r>
        <w:rPr>
          <w:bCs/>
          <w:b/>
        </w:rPr>
        <w:t xml:space="preserve">Demographic Diversity:</w:t>
      </w:r>
      <w:r>
        <w:t xml:space="preserve"> </w:t>
      </w:r>
      <w:r>
        <w:t xml:space="preserve">Johannesburg is home to people from all over the world. A Hairdresser must be versed in various hair types, textures, and cultural styling preferences. This includes expertise in natural Afro-textured hair, braiding techniques that hold deep cultural significance for many South African communities, as well as modern cuts suitable for international business districts.</w:t>
      </w:r>
    </w:p>
    <w:p>
      <w:pPr>
        <w:numPr>
          <w:ilvl w:val="0"/>
          <w:numId w:val="1001"/>
        </w:numPr>
        <w:pStyle w:val="Compact"/>
      </w:pPr>
      <w:r>
        <w:rPr>
          <w:bCs/>
          <w:b/>
        </w:rPr>
        <w:t xml:space="preserve">Economic Dynamics:</w:t>
      </w:r>
      <w:r>
        <w:t xml:space="preserve"> </w:t>
      </w:r>
      <w:r>
        <w:t xml:space="preserve">The economy of Johannesburg fluctuates between high-end luxury sectors and growing middle-class neighborhoods. Hairdressers must be adaptable, capable of offering premium services in Sandton or Rosebank while also understanding the value-conscious market in developing suburbs.</w:t>
      </w:r>
    </w:p>
    <w:p>
      <w:pPr>
        <w:numPr>
          <w:ilvl w:val="0"/>
          <w:numId w:val="1001"/>
        </w:numPr>
        <w:pStyle w:val="Compact"/>
      </w:pPr>
      <w:r>
        <w:rPr>
          <w:bCs/>
          <w:b/>
        </w:rPr>
        <w:t xml:space="preserve">Cultural Significance:</w:t>
      </w:r>
      <w:r>
        <w:t xml:space="preserve"> </w:t>
      </w:r>
      <w:r>
        <w:t xml:space="preserve">In many South African communities, hair is a symbol of identity and status. For a Hairdresser, respecting these cultural nuances can build immense loyalty among clients who feel seen and understood in their specific cultural context.</w:t>
      </w:r>
    </w:p>
    <w:bookmarkEnd w:id="21"/>
    <w:bookmarkStart w:id="22" w:name="Xb64578ac0361707578973f1a196899346ffd16a"/>
    <w:p>
      <w:pPr>
        <w:pStyle w:val="Heading2"/>
      </w:pPr>
      <w:r>
        <w:t xml:space="preserve">The Evolving Role of the Modern Hairdresser</w:t>
      </w:r>
    </w:p>
    <w:p>
      <w:pPr>
        <w:pStyle w:val="FirstParagraph"/>
      </w:pPr>
      <w:r>
        <w:t xml:space="preserve">The traditional image of a Hairdresser is changing. Today, a successful professional in South Africa Johannesburg must be more than just a skilled technician. They must be consultants, stylists, and brand ambassadors all rolled into one. The rise of social media platforms like Instagram and TikTok has transformed how clients discover hair services, placing a heavy emphasis on visual presentation.</w:t>
      </w:r>
    </w:p>
    <w:p>
      <w:pPr>
        <w:pStyle w:val="BodyText"/>
      </w:pPr>
      <w:r>
        <w:t xml:space="preserve">For the modern Hairdresser in Johannesburg, digital literacy is as important as knowing how to use scissors. Clients often browse online portfolios before making an appointment. Therefore, maintaining an active digital presence that showcases your best work is critical. Furthermore, sustainability is becoming a major concern for consumers in South Africa Johannesburg. Ethical sourcing of products and waste reduction are increasingly valued traits, positioning the Hairdresser as a socially responsible business owner.</w:t>
      </w:r>
    </w:p>
    <w:bookmarkEnd w:id="22"/>
    <w:bookmarkStart w:id="23" w:name="Xcda21740d129f7cee7d92c7941ad9a897d939f6"/>
    <w:p>
      <w:pPr>
        <w:pStyle w:val="Heading2"/>
      </w:pPr>
      <w:r>
        <w:t xml:space="preserve">Technical Skills and Continuous Education</w:t>
      </w:r>
    </w:p>
    <w:p>
      <w:pPr>
        <w:pStyle w:val="FirstParagraph"/>
      </w:pPr>
      <w:r>
        <w:t xml:space="preserve">To remain competitive in South Africa Johannesburg, a Hairdresser must commit to lifelong learning. Trends change rapidly, and new technologies emerge constantly. From advanced coloring techniques like balayage to specialized treatments for hair loss or damage, the scope of knowledge required is vast.</w:t>
      </w:r>
    </w:p>
    <w:p>
      <w:pPr>
        <w:numPr>
          <w:ilvl w:val="0"/>
          <w:numId w:val="1002"/>
        </w:numPr>
        <w:pStyle w:val="Compact"/>
      </w:pPr>
      <w:r>
        <w:rPr>
          <w:bCs/>
          <w:b/>
        </w:rPr>
        <w:t xml:space="preserve">Mastery of Textures:</w:t>
      </w:r>
      <w:r>
        <w:t xml:space="preserve"> </w:t>
      </w:r>
      <w:r>
        <w:t xml:space="preserve">Given the prevalence of natural hair in South Africa, proficiency in cutting and styling curly and coily textures is non-negotiable. Misunderstanding these hair types can lead to damage and client dissatisfaction.</w:t>
      </w:r>
    </w:p>
    <w:p>
      <w:pPr>
        <w:numPr>
          <w:ilvl w:val="0"/>
          <w:numId w:val="1002"/>
        </w:numPr>
        <w:pStyle w:val="Compact"/>
      </w:pPr>
      <w:r>
        <w:rPr>
          <w:bCs/>
          <w:b/>
        </w:rPr>
        <w:t xml:space="preserve">Safety Standards:</w:t>
      </w:r>
      <w:r>
        <w:t xml:space="preserve"> </w:t>
      </w:r>
      <w:r>
        <w:t xml:space="preserve">Hygiene standards are paramount. In a post-pandemic world, clients in Johannesburg are more health-conscious than ever. A Hairdresser must adhere to strict sanitation protocols, ensuring that all tools are sterilized and the workspace is immaculate.</w:t>
      </w:r>
    </w:p>
    <w:p>
      <w:pPr>
        <w:numPr>
          <w:ilvl w:val="0"/>
          <w:numId w:val="1002"/>
        </w:numPr>
        <w:pStyle w:val="Compact"/>
      </w:pPr>
      <w:r>
        <w:t xml:space="preserve">Product Knowledge:</w:t>
      </w:r>
    </w:p>
    <w:bookmarkEnd w:id="23"/>
    <w:bookmarkStart w:id="24" w:name="business-management-for-hairdressers"/>
    <w:p>
      <w:pPr>
        <w:pStyle w:val="Heading2"/>
      </w:pPr>
      <w:r>
        <w:t xml:space="preserve">Business Management for Hairdressers</w:t>
      </w:r>
    </w:p>
    <w:p>
      <w:pPr>
        <w:pStyle w:val="FirstParagraph"/>
      </w:pPr>
      <w:r>
        <w:t xml:space="preserve">Owning or operating a salon in South Africa Johannesburg requires robust business acumen. Many talented Hairdressers fail because they lack the skills to manage finances, inventory, and staffing effectively. Understanding cash flow management is vital, especially in an economy that can experience periods of instability.</w:t>
      </w:r>
    </w:p>
    <w:p>
      <w:pPr>
        <w:pStyle w:val="BodyText"/>
      </w:pPr>
      <w:r>
        <w:t xml:space="preserve">Pricing strategies must be carefully calculated. A Hairdresser cannot simply guess prices; they must account for overheads such as rent in prime locations like Sandton or Rosebank, electricity costs which are rising due to infrastructure challenges in South Africa, and product costs. Additionally, marketing is not just about advertising; it is about building relationships. Networking with local businesses and participating in community events can drive consistent foot traffic for a Hairdresser.</w:t>
      </w:r>
    </w:p>
    <w:bookmarkEnd w:id="24"/>
    <w:bookmarkStart w:id="25" w:name="customer-experience-and-retention"/>
    <w:p>
      <w:pPr>
        <w:pStyle w:val="Heading2"/>
      </w:pPr>
      <w:r>
        <w:t xml:space="preserve">Customer Experience and Retention</w:t>
      </w:r>
    </w:p>
    <w:p>
      <w:pPr>
        <w:pStyle w:val="FirstParagraph"/>
      </w:pPr>
      <w:r>
        <w:t xml:space="preserve">In the competitive landscape of South Africa Johannesburg, customer experience is the differentiator. A Hairdresser provides a service that is intimate and personal. Building trust with clients is paramount. This involves active listening during consultations, ensuring that the client feels heard regarding their desires for their hair.</w:t>
      </w:r>
    </w:p>
    <w:p>
      <w:pPr>
        <w:numPr>
          <w:ilvl w:val="0"/>
          <w:numId w:val="1003"/>
        </w:numPr>
        <w:pStyle w:val="Compact"/>
      </w:pPr>
      <w:r>
        <w:rPr>
          <w:bCs/>
          <w:b/>
        </w:rPr>
        <w:t xml:space="preserve">The Consultation Process:</w:t>
      </w:r>
      <w:r>
        <w:t xml:space="preserve"> </w:t>
      </w:r>
      <w:r>
        <w:t xml:space="preserve">A thorough consultation allows a Hairdresser to manage expectations and propose realistic styling options based on hair health and lifestyle.</w:t>
      </w:r>
    </w:p>
    <w:p>
      <w:pPr>
        <w:numPr>
          <w:ilvl w:val="0"/>
          <w:numId w:val="1003"/>
        </w:numPr>
        <w:pStyle w:val="Compact"/>
      </w:pPr>
      <w:r>
        <w:rPr>
          <w:bCs/>
          <w:b/>
        </w:rPr>
        <w:t xml:space="preserve">Comfort and Environment:</w:t>
      </w:r>
    </w:p>
    <w:p>
      <w:pPr>
        <w:numPr>
          <w:ilvl w:val="0"/>
          <w:numId w:val="1003"/>
        </w:numPr>
        <w:pStyle w:val="Compact"/>
      </w:pPr>
      <w:r>
        <w:t xml:space="preserve">Loyalty Programs:</w:t>
      </w:r>
    </w:p>
    <w:bookmarkEnd w:id="25"/>
    <w:bookmarkStart w:id="26" w:name="Xf4e1f56157d9edab56e9e72318fd45eee39fe2c"/>
    <w:p>
      <w:pPr>
        <w:pStyle w:val="Heading2"/>
      </w:pPr>
      <w:r>
        <w:t xml:space="preserve">Navigating Regulatory and Employment Aspects</w:t>
      </w:r>
    </w:p>
    <w:p>
      <w:pPr>
        <w:pStyle w:val="FirstParagraph"/>
      </w:pPr>
      <w:r>
        <w:t xml:space="preserve">The legal framework for Hairdressers in South Africa involves several regulatory bodies and labor laws. Understanding these is essential to avoid penalties and ensure fair treatment of staff. For those working in South Africa Johannesburg, compliance with local municipal bylaws regarding business operations is mandatory.</w:t>
      </w:r>
    </w:p>
    <w:p>
      <w:pPr>
        <w:pStyle w:val="BodyText"/>
      </w:pPr>
      <w:r>
        <w:t xml:space="preserve">Furthermore, the employment landscape in South Africa Johannesburg highlights the importance of fairness and transformation. Hairdressers who employ a diverse workforce that reflects the demographics of the city often find it easier to connect with their broader client base. Ethical hiring practices, fair wages, and safe working conditions are not just legal requirements but moral imperatives that contribute to a positive brand image.</w:t>
      </w:r>
    </w:p>
    <w:bookmarkEnd w:id="26"/>
    <w:bookmarkStart w:id="27" w:name="future-trends-and-conclusion"/>
    <w:p>
      <w:pPr>
        <w:pStyle w:val="Heading2"/>
      </w:pPr>
      <w:r>
        <w:t xml:space="preserve">Future Trends and Conclusion</w:t>
      </w:r>
    </w:p>
    <w:p>
      <w:pPr>
        <w:pStyle w:val="FirstParagraph"/>
      </w:pPr>
      <w:r>
        <w:t xml:space="preserve">Looking ahead, the future for Hairdressers in South Africa Johannesburg is bright but demanding. Technology integration, such as AI-driven styling apps or virtual try-ons, may become standard practice. Additionally, the global push towards eco-friendly practices will likely influence product choices and salon operations significantly.</w:t>
      </w:r>
    </w:p>
    <w:p>
      <w:pPr>
        <w:pStyle w:val="BodyText"/>
      </w:pPr>
      <w:r>
        <w:t xml:space="preserve">In conclusion, being a Hairdresser in South Africa Johannesburg is a multifaceted profession that requires artistic talent, business savvy, cultural sensitivity, and technological adaptability. This Seminar Presentation Slides document has outlined the key pillars necessary for success in this dynamic market. By embracing these challenges and opportunities, Hairdressers can thrive in one of Africa’s most exciting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South Africa Johannesburg</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