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w:t>
      </w:r>
      <w:r>
        <w:t xml:space="preserve"> </w:t>
      </w:r>
      <w:r>
        <w:t xml:space="preserve">Switzerland</w:t>
      </w:r>
      <w:r>
        <w:t xml:space="preserve"> </w:t>
      </w:r>
      <w:r>
        <w:t xml:space="preserve">Zurich</w:t>
      </w:r>
    </w:p>
    <w:bookmarkStart w:id="28" w:name="X90ba05e3fd281a686019bdccdcba045057db5f4"/>
    <w:p>
      <w:pPr>
        <w:pStyle w:val="Heading1"/>
      </w:pPr>
      <w:r>
        <w:t xml:space="preserve">Seminar Presentation Slides: Hairdresser in Switzerland Zurich</w:t>
      </w:r>
    </w:p>
    <w:bookmarkStart w:id="20" w:name="slide-1-title-page"/>
    <w:p>
      <w:pPr>
        <w:pStyle w:val="Heading3"/>
      </w:pPr>
      <w:r>
        <w:t xml:space="preserve">Slide 1: Title Page</w:t>
      </w:r>
    </w:p>
    <w:p>
      <w:pPr>
        <w:pStyle w:val="FirstParagraph"/>
      </w:pPr>
      <w:r>
        <w:rPr>
          <w:bCs/>
          <w:b/>
        </w:rPr>
        <w:t xml:space="preserve">Seminar Presentation Slides:</w:t>
      </w:r>
      <w:r>
        <w:t xml:space="preserve"> </w:t>
      </w:r>
      <w:r>
        <w:t xml:space="preserve">Navigating the Hairdresser Industry in Switzerland Zurich.</w:t>
      </w:r>
    </w:p>
    <w:p>
      <w:pPr>
        <w:pStyle w:val="BodyText"/>
      </w:pPr>
      <w:r>
        <w:t xml:space="preserve">This document outlines critical insights for establishing a successful Hairdresser business within the dynamic economic landscape of Switzerland Zurich. We will explore regulatory frameworks, cultural expectations, market trends specific to Switzerland Zurich, and operational best practices tailored for this prestigious location.</w:t>
      </w:r>
    </w:p>
    <w:bookmarkEnd w:id="20"/>
    <w:bookmarkStart w:id="21" w:name="slide-2-market-overview"/>
    <w:p>
      <w:pPr>
        <w:pStyle w:val="Heading3"/>
      </w:pPr>
      <w:r>
        <w:t xml:space="preserve">Slide 2: Market Overview</w:t>
      </w:r>
    </w:p>
    <w:p>
      <w:pPr>
        <w:pStyle w:val="FirstParagraph"/>
      </w:pPr>
      <w:r>
        <w:t xml:space="preserve">The Hairdresser sector in Switzerland Zurich is characterized by high standards, premium pricing, and intense competition. As the largest city in Switzerland Zurich, it serves as a global hub for luxury services. The Hairdresser market here is not merely about cutting hair; it represents lifestyle branding.</w:t>
      </w:r>
    </w:p>
    <w:p>
      <w:pPr>
        <w:numPr>
          <w:ilvl w:val="0"/>
          <w:numId w:val="1001"/>
        </w:numPr>
        <w:pStyle w:val="Compact"/>
      </w:pPr>
      <w:r>
        <w:rPr>
          <w:bCs/>
          <w:b/>
        </w:rPr>
        <w:t xml:space="preserve">Demand:</w:t>
      </w:r>
      <w:r>
        <w:t xml:space="preserve"> </w:t>
      </w:r>
      <w:r>
        <w:t xml:space="preserve">High demand for both traditional grooming and avant-garde styling among the affluent population of Switzerland Zurich.</w:t>
      </w:r>
    </w:p>
    <w:p>
      <w:pPr>
        <w:numPr>
          <w:ilvl w:val="0"/>
          <w:numId w:val="1001"/>
        </w:numPr>
        <w:pStyle w:val="Compact"/>
      </w:pPr>
      <w:r>
        <w:rPr>
          <w:bCs/>
          <w:b/>
        </w:rPr>
        <w:t xml:space="preserve">Pricing Power:</w:t>
      </w:r>
      <w:r>
        <w:t xml:space="preserve"> </w:t>
      </w:r>
      <w:r>
        <w:t xml:space="preserve">Clients in Switzerland Zurich are willing to pay premium rates for quality, hygiene, and expertise. A skilled Hairdresser can command significantly higher fees here than in many other European capitals.</w:t>
      </w:r>
    </w:p>
    <w:p>
      <w:pPr>
        <w:numPr>
          <w:ilvl w:val="0"/>
          <w:numId w:val="1001"/>
        </w:numPr>
        <w:pStyle w:val="Compact"/>
      </w:pPr>
      <w:r>
        <w:rPr>
          <w:bCs/>
          <w:b/>
        </w:rPr>
        <w:t xml:space="preserve">Luxury Integration:</w:t>
      </w:r>
      <w:r>
        <w:t xml:space="preserve"> </w:t>
      </w:r>
      <w:r>
        <w:t xml:space="preserve">Many salons in Switzerland Zurich integrate with luxury hotels and high-end retail spaces, requiring a sophisticated approach to customer service.</w:t>
      </w:r>
    </w:p>
    <w:bookmarkEnd w:id="21"/>
    <w:bookmarkStart w:id="22" w:name="slide-3-regulatory-compliance"/>
    <w:p>
      <w:pPr>
        <w:pStyle w:val="Heading3"/>
      </w:pPr>
      <w:r>
        <w:t xml:space="preserve">Slide 3: Regulatory Compliance</w:t>
      </w:r>
    </w:p>
    <w:p>
      <w:pPr>
        <w:pStyle w:val="FirstParagraph"/>
      </w:pPr>
      <w:r>
        <w:t xml:space="preserve">Operating a Hairdresser business in Switzerland Zurich requires strict adherence to federal and cantonal regulations. The Swiss system is rigorous, ensuring high hygiene and professional standards.</w:t>
      </w:r>
    </w:p>
    <w:p>
      <w:pPr>
        <w:numPr>
          <w:ilvl w:val="0"/>
          <w:numId w:val="1002"/>
        </w:numPr>
        <w:pStyle w:val="Compact"/>
      </w:pPr>
      <w:r>
        <w:rPr>
          <w:bCs/>
          <w:b/>
        </w:rPr>
        <w:t xml:space="preserve">Licensing:</w:t>
      </w:r>
      <w:r>
        <w:t xml:space="preserve"> </w:t>
      </w:r>
      <w:r>
        <w:t xml:space="preserve">Every individual practitioner acting as a Hairdresser must possess the appropriate federal vocational certificate (Eidgenössisches Fähigkeitszeugnis). Foreign qualifications from Switzerland Zurich contexts may require equivalence checks.</w:t>
      </w:r>
    </w:p>
    <w:p>
      <w:pPr>
        <w:numPr>
          <w:ilvl w:val="0"/>
          <w:numId w:val="1002"/>
        </w:numPr>
        <w:pStyle w:val="Compact"/>
      </w:pPr>
      <w:r>
        <w:rPr>
          <w:bCs/>
          <w:b/>
        </w:rPr>
        <w:t xml:space="preserve">Hygiene Standards:</w:t>
      </w:r>
      <w:r>
        <w:t xml:space="preserve"> </w:t>
      </w:r>
      <w:r>
        <w:t xml:space="preserve">The Canton of Zurich enforces stringent hygiene protocols. Sanitization of tools, proper waste disposal, and clean water systems are non-negotiable for any Hairdresser operating in Switzerland Zurich.</w:t>
      </w:r>
    </w:p>
    <w:p>
      <w:pPr>
        <w:numPr>
          <w:ilvl w:val="0"/>
          <w:numId w:val="1002"/>
        </w:numPr>
        <w:pStyle w:val="Compact"/>
      </w:pPr>
      <w:r>
        <w:rPr>
          <w:bCs/>
          <w:b/>
        </w:rPr>
        <w:t xml:space="preserve">Business Registration:</w:t>
      </w:r>
      <w:r>
        <w:t xml:space="preserve"> </w:t>
      </w:r>
      <w:r>
        <w:t xml:space="preserve">You must register your business with the local commercial registry. This is a mandatory step for any Hairdresser entity aiming to operate legally within Switzerland Zurich.</w:t>
      </w:r>
    </w:p>
    <w:bookmarkEnd w:id="22"/>
    <w:bookmarkStart w:id="23" w:name="slide-4-cultural-nuances"/>
    <w:p>
      <w:pPr>
        <w:pStyle w:val="Heading3"/>
      </w:pPr>
      <w:r>
        <w:t xml:space="preserve">Slide 4: Cultural Nuances</w:t>
      </w:r>
    </w:p>
    <w:p>
      <w:pPr>
        <w:pStyle w:val="FirstParagraph"/>
      </w:pPr>
      <w:r>
        <w:t xml:space="preserve">Cultural competence is vital for a Hairdresser targeting clients in Switzerland Zurich. The local culture values punctuality, precision, discretion, and neutrality.</w:t>
      </w:r>
    </w:p>
    <w:p>
      <w:pPr>
        <w:numPr>
          <w:ilvl w:val="0"/>
          <w:numId w:val="1003"/>
        </w:numPr>
        <w:pStyle w:val="Compact"/>
      </w:pPr>
      <w:r>
        <w:rPr>
          <w:bCs/>
          <w:b/>
        </w:rPr>
        <w:t xml:space="preserve">Punctuality:</w:t>
      </w:r>
      <w:r>
        <w:t xml:space="preserve"> </w:t>
      </w:r>
      <w:r>
        <w:t xml:space="preserve">In Switzerland Zurich, time is respected. A Hairdresser must arrive on time for appointments. Clients also expect strict adherence to appointment schedules.</w:t>
      </w:r>
    </w:p>
    <w:p>
      <w:pPr>
        <w:numPr>
          <w:ilvl w:val="0"/>
          <w:numId w:val="1003"/>
        </w:numPr>
        <w:pStyle w:val="Compact"/>
      </w:pPr>
      <w:r>
        <w:rPr>
          <w:bCs/>
          <w:b/>
        </w:rPr>
        <w:t xml:space="preserve">Multilingualism:</w:t>
      </w:r>
      <w:r>
        <w:t xml:space="preserve"> </w:t>
      </w:r>
      <w:r>
        <w:t xml:space="preserve">While German is the primary language in Switzerland Zurich, a proficient Hairdresser should ideally be multilingual (English, French, Italian) to serve the international community of Zurich.</w:t>
      </w:r>
    </w:p>
    <w:p>
      <w:pPr>
        <w:numPr>
          <w:ilvl w:val="0"/>
          <w:numId w:val="1003"/>
        </w:numPr>
        <w:pStyle w:val="Compact"/>
      </w:pPr>
      <w:r>
        <w:rPr>
          <w:bCs/>
          <w:b/>
        </w:rPr>
        <w:t xml:space="preserve">Discretion:</w:t>
      </w:r>
      <w:r>
        <w:t xml:space="preserve"> </w:t>
      </w:r>
      <w:r>
        <w:t xml:space="preserve">High-net-worth individuals frequent salons in Switzerland Zurich. A professional Hairdresser must maintain absolute confidentiality regarding their clients' personal information.</w:t>
      </w:r>
    </w:p>
    <w:bookmarkEnd w:id="23"/>
    <w:bookmarkStart w:id="24" w:name="slide-5-human-resources"/>
    <w:p>
      <w:pPr>
        <w:pStyle w:val="Heading3"/>
      </w:pPr>
      <w:r>
        <w:t xml:space="preserve">Slide 5: Human Resources</w:t>
      </w:r>
    </w:p>
    <w:p>
      <w:pPr>
        <w:pStyle w:val="FirstParagraph"/>
      </w:pPr>
      <w:r>
        <w:t xml:space="preserve">Finding skilled talent for a Hairdresser business in Switzerland Zurich can be challenging due to the high demand for vocational training spots. The apprenticeship system (Dual System) is the gold standard.</w:t>
      </w:r>
    </w:p>
    <w:p>
      <w:pPr>
        <w:numPr>
          <w:ilvl w:val="0"/>
          <w:numId w:val="1004"/>
        </w:numPr>
        <w:pStyle w:val="Compact"/>
      </w:pPr>
      <w:r>
        <w:rPr>
          <w:bCs/>
          <w:b/>
        </w:rPr>
        <w:t xml:space="preserve">Vocational Training:</w:t>
      </w:r>
      <w:r>
        <w:t xml:space="preserve"> </w:t>
      </w:r>
      <w:r>
        <w:t xml:space="preserve">Partner with local Swiss education institutions in Switzerland Zurich to secure apprenticeships for aspiring Hairdressers. This ensures a pipeline of well-trained staff who understand local standards.</w:t>
      </w:r>
    </w:p>
    <w:p>
      <w:pPr>
        <w:numPr>
          <w:ilvl w:val="0"/>
          <w:numId w:val="1004"/>
        </w:numPr>
        <w:pStyle w:val="Compact"/>
      </w:pPr>
      <w:r>
        <w:rPr>
          <w:bCs/>
          <w:b/>
        </w:rPr>
        <w:t xml:space="preserve">Continuous Education:</w:t>
      </w:r>
      <w:r>
        <w:t xml:space="preserve"> </w:t>
      </w:r>
      <w:r>
        <w:t xml:space="preserve">The trend in Switzerland Zurich is rapid. A modern Hairdresser must engage in continuous professional development to stay updated on global trends, particularly those emerging from Paris, Milan, or London.</w:t>
      </w:r>
    </w:p>
    <w:p>
      <w:pPr>
        <w:numPr>
          <w:ilvl w:val="0"/>
          <w:numId w:val="1004"/>
        </w:numPr>
        <w:pStyle w:val="Compact"/>
      </w:pPr>
      <w:r>
        <w:rPr>
          <w:bCs/>
          <w:b/>
        </w:rPr>
        <w:t xml:space="preserve">Work-Life Balance:</w:t>
      </w:r>
      <w:r>
        <w:t xml:space="preserve"> </w:t>
      </w:r>
      <w:r>
        <w:t xml:space="preserve">Swiss labor laws are protective. Offering a balanced schedule is essential for retaining top Hairdresser talent in the competitive market of Switzerland Zurich.</w:t>
      </w:r>
    </w:p>
    <w:bookmarkEnd w:id="24"/>
    <w:bookmarkStart w:id="25" w:name="slide-6-strategic-location"/>
    <w:p>
      <w:pPr>
        <w:pStyle w:val="Heading3"/>
      </w:pPr>
      <w:r>
        <w:t xml:space="preserve">Slide 6: Strategic Location</w:t>
      </w:r>
    </w:p>
    <w:p>
      <w:pPr>
        <w:pStyle w:val="FirstParagraph"/>
      </w:pPr>
      <w:r>
        <w:t xml:space="preserve">The choice of location is paramount for a Hairdresser in Switzerland Zurich. Real estate costs are among the highest in Europe, so strategic placement is key to ROI.</w:t>
      </w:r>
    </w:p>
    <w:p>
      <w:pPr>
        <w:numPr>
          <w:ilvl w:val="0"/>
          <w:numId w:val="1005"/>
        </w:numPr>
        <w:pStyle w:val="Compact"/>
      </w:pPr>
      <w:r>
        <w:rPr>
          <w:bCs/>
          <w:b/>
        </w:rPr>
        <w:t xml:space="preserve">Zurich City Center (Zentrum):</w:t>
      </w:r>
      <w:r>
        <w:t xml:space="preserve"> </w:t>
      </w:r>
      <w:r>
        <w:t xml:space="preserve">High foot traffic, expensive rent. Suitable for flagship boutiques targeting luxury clients. Ideal for a high-end Hairdresser brand.</w:t>
      </w:r>
    </w:p>
    <w:p>
      <w:pPr>
        <w:numPr>
          <w:ilvl w:val="0"/>
          <w:numId w:val="1005"/>
        </w:numPr>
        <w:pStyle w:val="Compact"/>
      </w:pPr>
      <w:r>
        <w:rPr>
          <w:bCs/>
          <w:b/>
        </w:rPr>
        <w:t xml:space="preserve">Weinbergquartier or Enge:</w:t>
      </w:r>
      <w:r>
        <w:t xml:space="preserve"> </w:t>
      </w:r>
      <w:r>
        <w:t xml:space="preserve">Residential areas with affluent demographics. These neighborhoods offer a loyal client base of residents who value convenience and quality, making them perfect for community-focused Hairdresser salons.</w:t>
      </w:r>
    </w:p>
    <w:p>
      <w:pPr>
        <w:numPr>
          <w:ilvl w:val="0"/>
          <w:numId w:val="1005"/>
        </w:numPr>
        <w:pStyle w:val="Compact"/>
      </w:pPr>
      <w:r>
        <w:rPr>
          <w:bCs/>
          <w:b/>
        </w:rPr>
        <w:t xml:space="preserve">Airport Area (ZRH):</w:t>
      </w:r>
      <w:r>
        <w:t xml:space="preserve"> </w:t>
      </w:r>
      <w:r>
        <w:t xml:space="preserve">Targeting business travelers. Quick service models work well here for the time-poor professional seeking a refreshment during transit in Switzerland Zurich.</w:t>
      </w:r>
    </w:p>
    <w:bookmarkEnd w:id="25"/>
    <w:bookmarkStart w:id="26" w:name="slide-7-marketing-strategy"/>
    <w:p>
      <w:pPr>
        <w:pStyle w:val="Heading3"/>
      </w:pPr>
      <w:r>
        <w:t xml:space="preserve">Slide 7: Marketing Strategy</w:t>
      </w:r>
    </w:p>
    <w:p>
      <w:pPr>
        <w:pStyle w:val="FirstParagraph"/>
      </w:pPr>
      <w:r>
        <w:t xml:space="preserve">Marketing a Hairdresser business in Switzerland Zurich requires a blend of digital presence and word-of-mouth reputation. Swiss clients are skeptical of aggressive advertising.</w:t>
      </w:r>
    </w:p>
    <w:p>
      <w:pPr>
        <w:numPr>
          <w:ilvl w:val="0"/>
          <w:numId w:val="1006"/>
        </w:numPr>
        <w:pStyle w:val="Compact"/>
      </w:pPr>
      <w:r>
        <w:rPr>
          <w:bCs/>
          <w:b/>
        </w:rPr>
        <w:t xml:space="preserve">Digital Presence:</w:t>
      </w:r>
      <w:r>
        <w:t xml:space="preserve"> </w:t>
      </w:r>
      <w:r>
        <w:t xml:space="preserve">A clean, professional website with easy online booking is essential. Instagram is powerful for showcasing the artistic work of your Hairdressers, especially in the creative hub of Switzerland Zurich.</w:t>
      </w:r>
    </w:p>
    <w:p>
      <w:pPr>
        <w:numPr>
          <w:ilvl w:val="0"/>
          <w:numId w:val="1006"/>
        </w:numPr>
        <w:pStyle w:val="Compact"/>
      </w:pPr>
      <w:r>
        <w:rPr>
          <w:bCs/>
          <w:b/>
        </w:rPr>
        <w:t xml:space="preserve">Reputation Management:</w:t>
      </w:r>
    </w:p>
    <w:p>
      <w:pPr>
        <w:numPr>
          <w:ilvl w:val="0"/>
          <w:numId w:val="1006"/>
        </w:numPr>
        <w:pStyle w:val="Compact"/>
      </w:pPr>
      <w:r>
        <w:rPr>
          <w:bCs/>
          <w:b/>
        </w:rPr>
        <w:t xml:space="preserve">Loyalty Programs:</w:t>
      </w:r>
      <w:r>
        <w:t xml:space="preserve"> </w:t>
      </w:r>
      <w:r>
        <w:t xml:space="preserve">Subtle loyalty rewards work better than heavy discounts. Swiss clients value exclusivity and personalized service over price wars.</w:t>
      </w:r>
    </w:p>
    <w:bookmarkEnd w:id="26"/>
    <w:bookmarkStart w:id="27" w:name="slide-8-conclusion"/>
    <w:p>
      <w:pPr>
        <w:pStyle w:val="Heading3"/>
      </w:pPr>
      <w:r>
        <w:t xml:space="preserve">Slide 8: Conclusion</w:t>
      </w:r>
    </w:p>
    <w:p>
      <w:pPr>
        <w:pStyle w:val="FirstParagraph"/>
      </w:pPr>
      <w:r>
        <w:t xml:space="preserve">In summary, establishing a Hairdresser business in Switzerland Zurich offers significant rewards for those who respect the local regulations and cultural nuances. Success depends on quality, precision, and professional integrity.</w:t>
      </w:r>
    </w:p>
    <w:p>
      <w:pPr>
        <w:numPr>
          <w:ilvl w:val="0"/>
          <w:numId w:val="1007"/>
        </w:numPr>
        <w:pStyle w:val="Compact"/>
      </w:pPr>
      <w:r>
        <w:rPr>
          <w:bCs/>
          <w:b/>
        </w:rPr>
        <w:t xml:space="preserve">Key Takeaway:</w:t>
      </w:r>
      <w:r>
        <w:t xml:space="preserve"> </w:t>
      </w:r>
      <w:r>
        <w:t xml:space="preserve">The Hairdresser industry in Switzerland Zurich is mature but hungry for excellence. By adhering to Swiss standards of quality, a business can thrive in this prestigious market.</w:t>
      </w:r>
    </w:p>
    <w:p>
      <w:pPr>
        <w:numPr>
          <w:ilvl w:val="0"/>
          <w:numId w:val="1007"/>
        </w:numPr>
        <w:pStyle w:val="Compact"/>
      </w:pPr>
      <w:r>
        <w:rPr>
          <w:bCs/>
          <w:b/>
        </w:rPr>
        <w:t xml:space="preserve">Final Thought:</w:t>
      </w:r>
      <w:r>
        <w:t xml:space="preserve"> </w:t>
      </w:r>
      <w:r>
        <w:t xml:space="preserve">Whether you are an individual Hairdresser or a salon owner, your commitment to the Swiss ethos of perfection will define your success in Switzerland Zurich.</w:t>
      </w:r>
    </w:p>
    <w:p>
      <w:pPr>
        <w:pStyle w:val="FirstParagraph"/>
      </w:pPr>
      <w:r>
        <w:rPr>
          <w:iCs/>
          <w:i/>
        </w:rPr>
        <w:t xml:space="preserve">Thank you for attending this Seminar Presentation Slides session on the Hairdresser industry in Switzerland Zurich. We are now open for questions regarding specific operational details or regulatory inquiries.</w:t>
      </w:r>
    </w:p>
    <w:bookmarkEnd w:id="27"/>
    <w:bookmarkEnd w:id="28"/>
    <w:p>
      <w:pPr>
        <w:pStyle w:val="BodyText"/>
      </w:pPr>
      <w:r>
        <w:t xml:space="preserve">End of Document: Seminar Presentation Slides on Hairdresser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 Switzerland Zurich</dc:title>
  <dc:creator/>
  <dc:language>en</dc:language>
  <cp:keywords/>
  <dcterms:created xsi:type="dcterms:W3CDTF">2026-07-30T02:25:04Z</dcterms:created>
  <dcterms:modified xsi:type="dcterms:W3CDTF">2026-07-30T02:25:04Z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