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Lagos</w:t>
      </w:r>
    </w:p>
    <w:bookmarkStart w:id="29" w:name="Xdc1ef9ca7f64f762934c03ef17e2cda9e63c424"/>
    <w:p>
      <w:pPr>
        <w:pStyle w:val="Heading1"/>
      </w:pPr>
      <w:r>
        <w:t xml:space="preserve">Seminar Presentation Slides: Human Resources Manager in Nigeria Lagos</w:t>
      </w:r>
    </w:p>
    <w:bookmarkStart w:id="20" w:name="X6ed5f6ce84525819d9a15193d08d88724277129"/>
    <w:p>
      <w:pPr>
        <w:pStyle w:val="Heading2"/>
      </w:pPr>
      <w:r>
        <w:t xml:space="preserve">Welcome and Introduction to the Seminar Presentation Slides Context in Nigeria Lagos</w:t>
      </w:r>
    </w:p>
    <w:p>
      <w:pPr>
        <w:pStyle w:val="FirstParagraph"/>
      </w:pPr>
      <w:r>
        <w:t xml:space="preserve">Welcome to this comprehensive seminar. Today, we are focusing on the critical role of a</w:t>
      </w:r>
      <w:r>
        <w:t xml:space="preserve"> </w:t>
      </w:r>
      <w:r>
        <w:rPr>
          <w:bCs/>
          <w:b/>
        </w:rPr>
        <w:t xml:space="preserve">Human Resources Manager</w:t>
      </w:r>
      <w:r>
        <w:t xml:space="preserve">. This discussion is specifically tailored for the dynamic and rapidly evolving business environment found within</w:t>
      </w:r>
      <w:r>
        <w:t xml:space="preserve"> </w:t>
      </w:r>
      <w:r>
        <w:rPr>
          <w:bCs/>
          <w:b/>
        </w:rPr>
        <w:t xml:space="preserve">Nigeria Lagos</w:t>
      </w:r>
      <w:r>
        <w:t xml:space="preserve">. As one of Africa’s most vibrant economic hubs, Lagos presents unique challenges and opportunities. The primary objective of these seminar presentation slides is to equip professionals with the strategic tools necessary to navigate this complex landscape. We will explore how effective human resource management serves as the backbone for organizational success in such a competitive market.</w:t>
      </w:r>
    </w:p>
    <w:bookmarkEnd w:id="20"/>
    <w:bookmarkStart w:id="21" w:name="X500e43994079307fd6519dd58eb7b290086edbe"/>
    <w:p>
      <w:pPr>
        <w:pStyle w:val="Heading2"/>
      </w:pPr>
      <w:r>
        <w:t xml:space="preserve">The Unique Business Landscape of Nigeria Lagos</w:t>
      </w:r>
    </w:p>
    <w:p>
      <w:pPr>
        <w:pStyle w:val="FirstParagraph"/>
      </w:pPr>
      <w:r>
        <w:t xml:space="preserve">To understand the role of a</w:t>
      </w:r>
      <w:r>
        <w:t xml:space="preserve"> </w:t>
      </w:r>
      <w:r>
        <w:rPr>
          <w:bCs/>
          <w:b/>
        </w:rPr>
        <w:t xml:space="preserve">Human Resources Manager</w:t>
      </w:r>
      <w:r>
        <w:t xml:space="preserve">, one must first appreciate the context.</w:t>
      </w:r>
      <w:r>
        <w:t xml:space="preserve"> </w:t>
      </w:r>
      <w:r>
        <w:rPr>
          <w:bCs/>
          <w:b/>
        </w:rPr>
        <w:t xml:space="preserve">Nigeria Lagos</w:t>
      </w:r>
      <w:r>
        <w:t xml:space="preserve"> </w:t>
      </w:r>
      <w:r>
        <w:t xml:space="preserve">is not just a city; it is an economic powerhouse. It hosts a significant percentage of Nigeria’s GDP, with sectors ranging from fintech to oil and gas thriving here. However, this growth comes with volatility. The pace of change in</w:t>
      </w:r>
      <w:r>
        <w:t xml:space="preserve"> </w:t>
      </w:r>
      <w:r>
        <w:rPr>
          <w:bCs/>
          <w:b/>
        </w:rPr>
        <w:t xml:space="preserve">Nigeria Lagos</w:t>
      </w:r>
      <w:r>
        <w:t xml:space="preserve"> </w:t>
      </w:r>
      <w:r>
        <w:t xml:space="preserve">requires HR leaders who are agile and forward-thinking. The market is characterized by a young, energetic workforce that is highly digital-native but also demands purposeful employment. Understanding the local culture, which blends traditional values with modern corporate aspirations, is essential for any manager operating within this region.</w:t>
      </w:r>
    </w:p>
    <w:bookmarkEnd w:id="21"/>
    <w:bookmarkStart w:id="22" w:name="X0701d29f37042bc579b406cdca89ae51cc7713d"/>
    <w:p>
      <w:pPr>
        <w:pStyle w:val="Heading2"/>
      </w:pPr>
      <w:r>
        <w:t xml:space="preserve">Key Responsibilities of the Human Resources Manager in This Context</w:t>
      </w:r>
    </w:p>
    <w:p>
      <w:pPr>
        <w:pStyle w:val="FirstParagraph"/>
      </w:pPr>
      <w:r>
        <w:t xml:space="preserve">The duties of a</w:t>
      </w:r>
      <w:r>
        <w:t xml:space="preserve"> </w:t>
      </w:r>
      <w:r>
        <w:rPr>
          <w:bCs/>
          <w:b/>
        </w:rPr>
        <w:t xml:space="preserve">Human Resources Manager</w:t>
      </w:r>
      <w:r>
        <w:t xml:space="preserve"> </w:t>
      </w:r>
      <w:r>
        <w:rPr>
          <w:iCs/>
          <w:i/>
        </w:rPr>
        <w:t xml:space="preserve">(HRM)</w:t>
      </w:r>
    </w:p>
    <w:bookmarkEnd w:id="22"/>
    <w:bookmarkStart w:id="23" w:name="X70f09a9454a801d0b640a82c49cdc47e737784e"/>
    <w:p>
      <w:pPr>
        <w:pStyle w:val="Heading2"/>
      </w:pPr>
      <w:r>
        <w:t xml:space="preserve">Talent Acquisition Strategies for Nigeria Lagos Companies</w:t>
      </w:r>
    </w:p>
    <w:p>
      <w:pPr>
        <w:pStyle w:val="FirstParagraph"/>
      </w:pPr>
      <w:r>
        <w:t xml:space="preserve">A key component of being an effective</w:t>
      </w:r>
      <w:r>
        <w:t xml:space="preserve"> </w:t>
      </w:r>
      <w:r>
        <w:rPr>
          <w:bCs/>
          <w:b/>
        </w:rPr>
        <w:t xml:space="preserve">Human Resources Manager</w:t>
      </w:r>
      <w:r>
        <w:t xml:space="preserve"> </w:t>
      </w:r>
      <w:r>
        <w:rPr>
          <w:iCs/>
          <w:i/>
        </w:rPr>
        <w:t xml:space="preserve">(HRM)</w:t>
      </w:r>
    </w:p>
    <w:bookmarkEnd w:id="23"/>
    <w:bookmarkStart w:id="24" w:name="X3f3f09e32079270b65861ae02f437fbc560f003"/>
    <w:p>
      <w:pPr>
        <w:pStyle w:val="Heading2"/>
      </w:pPr>
      <w:r>
        <w:t xml:space="preserve">Compensation and Benefits: Meeting Market Expectations in Nigeria Lagos</w:t>
      </w:r>
    </w:p>
    <w:p>
      <w:pPr>
        <w:pStyle w:val="FirstParagraph"/>
      </w:pPr>
      <w:r>
        <w:t xml:space="preserve">The role of the</w:t>
      </w:r>
      <w:r>
        <w:t xml:space="preserve"> </w:t>
      </w:r>
      <w:r>
        <w:rPr>
          <w:bCs/>
          <w:b/>
        </w:rPr>
        <w:t xml:space="preserve">Human Resources Manager</w:t>
      </w:r>
      <w:r>
        <w:t xml:space="preserve"> </w:t>
      </w:r>
      <w:r>
        <w:rPr>
          <w:iCs/>
          <w:i/>
        </w:rPr>
        <w:t xml:space="preserve">(HRM)</w:t>
      </w:r>
    </w:p>
    <w:bookmarkEnd w:id="24"/>
    <w:bookmarkStart w:id="25" w:name="X57e308bc8ed82fc802cedc38bdb6e9877f59b44"/>
    <w:p>
      <w:pPr>
        <w:pStyle w:val="Heading2"/>
      </w:pPr>
      <w:r>
        <w:t xml:space="preserve">Training and Development: Investing in Human Capital</w:t>
      </w:r>
    </w:p>
    <w:p>
      <w:pPr>
        <w:pStyle w:val="FirstParagraph"/>
      </w:pPr>
      <w:r>
        <w:t xml:space="preserve">A proactive</w:t>
      </w:r>
      <w:r>
        <w:t xml:space="preserve"> </w:t>
      </w:r>
      <w:r>
        <w:rPr>
          <w:bCs/>
          <w:b/>
        </w:rPr>
        <w:t xml:space="preserve">Human Resources Manager</w:t>
      </w:r>
      <w:r>
        <w:t xml:space="preserve"> </w:t>
      </w:r>
      <w:r>
        <w:rPr>
          <w:iCs/>
          <w:i/>
        </w:rPr>
        <w:t xml:space="preserve">(HRM)</w:t>
      </w:r>
    </w:p>
    <w:bookmarkEnd w:id="25"/>
    <w:bookmarkStart w:id="26" w:name="Xc4186ff7694dc5e238312bf4b0aa8ee86871c0f"/>
    <w:p>
      <w:pPr>
        <w:pStyle w:val="Heading2"/>
      </w:pPr>
      <w:r>
        <w:t xml:space="preserve">Cultural Integration and Diversity Management in Nigeria Lagos</w:t>
      </w:r>
    </w:p>
    <w:p>
      <w:pPr>
        <w:pStyle w:val="FirstParagraph"/>
      </w:pPr>
      <w:r>
        <w:rPr>
          <w:bCs/>
          <w:b/>
        </w:rPr>
        <w:t xml:space="preserve">Nigeria Lagos</w:t>
      </w:r>
    </w:p>
    <w:bookmarkEnd w:id="26"/>
    <w:bookmarkStart w:id="27" w:name="X0156335c374db825b5c703be122124aafd58199"/>
    <w:p>
      <w:pPr>
        <w:pStyle w:val="Heading2"/>
      </w:pPr>
      <w:r>
        <w:t xml:space="preserve">The Impact of Technology on Human Resources Management in Nigeria Lagos</w:t>
      </w:r>
    </w:p>
    <w:p>
      <w:pPr>
        <w:pStyle w:val="FirstParagraph"/>
      </w:pPr>
      <w:r>
        <w:t xml:space="preserve">Digital transformation is reshaping how the</w:t>
      </w:r>
      <w:r>
        <w:t xml:space="preserve"> </w:t>
      </w:r>
      <w:r>
        <w:rPr>
          <w:bCs/>
          <w:b/>
        </w:rPr>
        <w:t xml:space="preserve">Human Resources Manager</w:t>
      </w:r>
      <w:r>
        <w:t xml:space="preserve"> </w:t>
      </w:r>
      <w:r>
        <w:rPr>
          <w:iCs/>
          <w:i/>
        </w:rPr>
        <w:t xml:space="preserve">(HRM)</w:t>
      </w:r>
    </w:p>
    <w:bookmarkEnd w:id="27"/>
    <w:bookmarkStart w:id="28" w:name="Xf69b97ef2b16a283b1787f3cf5b8dba975f05e5"/>
    <w:p>
      <w:pPr>
        <w:pStyle w:val="Heading2"/>
      </w:pPr>
      <w:r>
        <w:t xml:space="preserve">Conclusion and Future Outlook for Human Resources Managers in Nigeria Lagos</w:t>
      </w:r>
    </w:p>
    <w:p>
      <w:pPr>
        <w:pStyle w:val="FirstParagraph"/>
      </w:pPr>
      <w:r>
        <w:t xml:space="preserve">In conclusion, the role of a</w:t>
      </w:r>
      <w:r>
        <w:t xml:space="preserve"> </w:t>
      </w:r>
      <w:r>
        <w:rPr>
          <w:bCs/>
          <w:b/>
        </w:rPr>
        <w:t xml:space="preserve">Human Resources Manager</w:t>
      </w:r>
      <w:r>
        <w:t xml:space="preserve"> </w:t>
      </w:r>
      <w:r>
        <w:rPr>
          <w:iCs/>
          <w:i/>
        </w:rPr>
        <w:t xml:space="preserve">(HRM)</w:t>
      </w:r>
    </w:p>
    <w:p>
      <w:pPr>
        <w:pStyle w:val="BodyText"/>
      </w:pPr>
      <w:r>
        <w:t xml:space="preserve">'Adaptability: Success in</w:t>
      </w:r>
      <w:r>
        <w:t xml:space="preserve"> </w:t>
      </w:r>
      <w:r>
        <w:rPr>
          <w:bCs/>
          <w:b/>
        </w:rPr>
        <w:t xml:space="preserve">Nigeria Lagos</w:t>
      </w:r>
    </w:p>
    <w:p>
      <w:pPr>
        <w:pStyle w:val="FirstParagraph"/>
      </w:pPr>
      <w:r>
        <w:t xml:space="preserve">'Technology Adoption</w:t>
      </w:r>
    </w:p>
    <w:p>
      <w:pPr>
        <w:pStyle w:val="BodyText"/>
      </w:pPr>
      <w:r>
        <w:t xml:space="preserve">We urge all attendees to apply these principles. Thank you for attending this seminar on Human Resources Management in</w:t>
      </w:r>
      <w:r>
        <w:t xml:space="preserve"> </w:t>
      </w:r>
      <w:r>
        <w:rPr>
          <w:bCs/>
          <w:b/>
        </w:rPr>
        <w:t xml:space="preserve">Nigeria Lagos</w:t>
      </w:r>
      <w:r>
        <w:t xml:space="preserve">. Together, let us build resilient and thriving organizations.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Nigeria Lagos</dc:title>
  <dc:creator/>
  <dc:language>en</dc:language>
  <cp:keywords/>
  <dcterms:created xsi:type="dcterms:W3CDTF">2026-07-29T04:32:58Z</dcterms:created>
  <dcterms:modified xsi:type="dcterms:W3CDTF">2026-07-29T04:32:58Z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