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9" w:name="Xdb33e3e71495399c6420fc1e627b79268790889"/>
    <w:p>
      <w:pPr>
        <w:pStyle w:val="Heading1"/>
      </w:pPr>
      <w:r>
        <w:t xml:space="preserve">Seminar Presentation Slides: The Strategic Role of an Industrial Engineer in Australia Brisbane</w:t>
      </w:r>
    </w:p>
    <w:bookmarkStart w:id="20" w:name="X5bbb8e4761cb79c0d728e57ca32361244afe7e7"/>
    <w:p>
      <w:pPr>
        <w:pStyle w:val="Heading2"/>
      </w:pPr>
      <w:r>
        <w:rPr>
          <w:bCs/>
          <w:b/>
        </w:rPr>
        <w:t xml:space="preserve">Seminar Presentation Slides: Optimizing Systems for the Future</w:t>
      </w:r>
    </w:p>
    <w:p>
      <w:pPr>
        <w:pStyle w:val="FirstParagraph"/>
      </w:pPr>
      <w:r>
        <w:t xml:space="preserve">Welcome to this comprehensive seminar presentation. Today, we will explore the pivotal role that an industrial engineer plays in modern industry. This presentation is specifically tailored to highlight the unique economic, geographical, and regulatory landscape of Australia Brisbane.</w:t>
      </w:r>
    </w:p>
    <w:p>
      <w:pPr>
        <w:pStyle w:val="BodyText"/>
      </w:pPr>
      <w:r>
        <w:t xml:space="preserve">Australia Brisbane represents a dynamic hub for logistics, manufacturing, and mining services in Southeast Queensland. As local industries evolve toward automation and sustainable practices, the demand for skilled professionals who can bridge the gap between human resources and technical systems is higher than ever. This seminar will provide a thorough analysis of how an industrial engineer navigates these complexities to drive efficiency.</w:t>
      </w:r>
    </w:p>
    <w:bookmarkEnd w:id="20"/>
    <w:bookmarkStart w:id="21" w:name="Xe6e2d0d4b810ac88b6e6afa1f46e82802da7884"/>
    <w:p>
      <w:pPr>
        <w:pStyle w:val="Heading2"/>
      </w:pPr>
      <w:r>
        <w:rPr>
          <w:bCs/>
          <w:b/>
        </w:rPr>
        <w:t xml:space="preserve">Understanding the Role of an Industrial Engineer</w:t>
      </w:r>
    </w:p>
    <w:p>
      <w:pPr>
        <w:pStyle w:val="FirstParagraph"/>
      </w:pPr>
      <w:r>
        <w:t xml:space="preserve">To understand the impact of this profession, one must first define it. An industrial engineer focuses on optimizing complex processes, systems, or organizations. They eliminate waste of time, money, materials machine power and other resources through smart planning.</w:t>
      </w:r>
    </w:p>
    <w:p>
      <w:pPr>
        <w:numPr>
          <w:ilvl w:val="0"/>
          <w:numId w:val="1001"/>
        </w:numPr>
        <w:pStyle w:val="Compact"/>
      </w:pPr>
      <w:r>
        <w:rPr>
          <w:bCs/>
          <w:b/>
        </w:rPr>
        <w:t xml:space="preserve">Data Analysis:</w:t>
      </w:r>
      <w:r>
        <w:t xml:space="preserve"> </w:t>
      </w:r>
      <w:r>
        <w:t xml:space="preserve">Collecting data to analyze current workflows.</w:t>
      </w:r>
    </w:p>
    <w:p>
      <w:pPr>
        <w:numPr>
          <w:ilvl w:val="0"/>
          <w:numId w:val="1001"/>
        </w:numPr>
        <w:pStyle w:val="Compact"/>
      </w:pPr>
      <w:r>
        <w:rPr>
          <w:bCs/>
          <w:b/>
        </w:rPr>
        <w:t xml:space="preserve">Safety Compliance:</w:t>
      </w:r>
      <w:r>
        <w:t xml:space="preserve"> </w:t>
      </w:r>
      <w:r>
        <w:t xml:space="preserve">Ensuring operations meet strict safety standards.</w:t>
      </w:r>
    </w:p>
    <w:p>
      <w:pPr>
        <w:numPr>
          <w:ilvl w:val="0"/>
          <w:numId w:val="1001"/>
        </w:numPr>
        <w:pStyle w:val="Compact"/>
      </w:pPr>
      <w:r>
        <w:rPr>
          <w:iCs/>
          <w:i/>
        </w:rPr>
        <w:t xml:space="preserve">Sustainability Initiatives:</w:t>
      </w:r>
      <w:r>
        <w:t xml:space="preserve">: Reducing environmental impact through better design.</w:t>
      </w:r>
    </w:p>
    <w:p>
      <w:pPr>
        <w:pStyle w:val="FirstParagraph"/>
      </w:pPr>
      <w:r>
        <w:t xml:space="preserve">p&gt;In the context of modern manufacturing, an industrial engineer is not just a technician but a strategic leader who ensures that production lines run at peak efficiency while maintaining high safety and quality standards. This holistic approach is essential when managing large-scale operations in rapidly growing regions.</w:t>
      </w:r>
    </w:p>
    <w:bookmarkEnd w:id="21"/>
    <w:bookmarkStart w:id="22" w:name="X09801d67be10082417904e5857f448c94b38f94"/>
    <w:p>
      <w:pPr>
        <w:pStyle w:val="Heading2"/>
      </w:pPr>
      <w:r>
        <w:rPr>
          <w:bCs/>
          <w:b/>
        </w:rPr>
        <w:t xml:space="preserve">The Unique Landscape of Australia Brisbane</w:t>
      </w:r>
    </w:p>
    <w:p>
      <w:pPr>
        <w:pStyle w:val="FirstParagraph"/>
      </w:pPr>
      <w:r>
        <w:t xml:space="preserve">Australia Brisbane is a city undergoing rapid urbanization and industrial expansion. Home to major ports, logistics hubs, and manufacturing facilities, the region serves as a gateway for trade between Asia and the rest of the world.</w:t>
      </w:r>
    </w:p>
    <w:p>
      <w:pPr>
        <w:numPr>
          <w:ilvl w:val="0"/>
          <w:numId w:val="1002"/>
        </w:numPr>
        <w:pStyle w:val="Compact"/>
      </w:pPr>
      <w:r>
        <w:rPr>
          <w:bCs/>
          <w:b/>
        </w:rPr>
        <w:t xml:space="preserve">Economic Growth:</w:t>
      </w:r>
      <w:r>
        <w:t xml:space="preserve">: The South East Queensland economic corridor is one of the fastest-growing in Australia.</w:t>
      </w:r>
    </w:p>
    <w:p>
      <w:pPr>
        <w:numPr>
          <w:ilvl w:val="0"/>
          <w:numId w:val="1002"/>
        </w:numPr>
        <w:pStyle w:val="Compact"/>
      </w:pPr>
      <w:r>
        <w:rPr>
          <w:bCs/>
          <w:b/>
        </w:rPr>
        <w:t xml:space="preserve">Labor Market Dynamics:</w:t>
      </w:r>
      <w:r>
        <w:t xml:space="preserve">: There is a significant shortage of specialized engineers, creating opportunities for both local and international talent.</w:t>
      </w:r>
    </w:p>
    <w:p>
      <w:pPr>
        <w:pStyle w:val="FirstParagraph"/>
      </w:pPr>
      <w:r>
        <w:t xml:space="preserve">p&gt;The geographical location of Australia Brisbane provides strategic advantages for supply chain optimization. However, it also presents challenges related to long-distance transport networks and resource management. An industrial engineer in this region must possess the skills to navigate these specific logistical constraints while leveraging local infrastructure effectively.</w:t>
      </w:r>
    </w:p>
    <w:bookmarkEnd w:id="22"/>
    <w:bookmarkStart w:id="23" w:name="X8a7b934f84d65ee10182c0c171dae8cc22d009d"/>
    <w:p>
      <w:pPr>
        <w:pStyle w:val="Heading2"/>
      </w:pPr>
      <w:r>
        <w:rPr>
          <w:bCs/>
          <w:b/>
        </w:rPr>
        <w:t xml:space="preserve">Key Industry Sectors in Australia Brisbane</w:t>
      </w:r>
    </w:p>
    <w:p>
      <w:pPr>
        <w:pStyle w:val="FirstParagraph"/>
      </w:pPr>
      <w:r>
        <w:t xml:space="preserve">The demand for an industrial engineer is diverse across multiple sectors in Australia Brisbane. Understanding these sectors is crucial for any professional looking to enter this field.</w:t>
      </w:r>
    </w:p>
    <w:p>
      <w:pPr>
        <w:pStyle w:val="BodyText"/>
      </w:pPr>
      <w:r>
        <w:t xml:space="preserve">Sector</w:t>
      </w:r>
    </w:p>
    <w:bookmarkEnd w:id="23"/>
    <w:p>
      <w:pPr>
        <w:pStyle w:val="BodyText"/>
      </w:pPr>
      <w:r>
        <w:t xml:space="preserve">Description</w:t>
      </w:r>
    </w:p>
    <w:p>
      <w:pPr>
        <w:pStyle w:val="BodyText"/>
      </w:pPr>
      <w:r>
        <w:t xml:space="preserve">I.E. Relevance</w:t>
      </w:r>
    </w:p>
    <w:p>
      <w:pPr>
        <w:pStyle w:val="BodyText"/>
      </w:pPr>
      <w:r>
        <w:t xml:space="preserve">Mining &amp; Resources:Australia is a global leader in mining, and Brisbane serves as a major administrative hub.</w:t>
      </w:r>
    </w:p>
    <w:p>
      <w:pPr>
        <w:pStyle w:val="BodyText"/>
      </w:pPr>
      <w:r>
        <w:t xml:space="preserve">:</w:t>
      </w:r>
    </w:p>
    <w:p>
      <w:pPr>
        <w:numPr>
          <w:ilvl w:val="0"/>
          <w:numId w:val="1003"/>
        </w:numPr>
        <w:pStyle w:val="Compact"/>
      </w:pPr>
      <w:r>
        <w:t xml:space="preserve">Optimizing extraction efficiency</w:t>
      </w:r>
    </w:p>
    <w:p>
      <w:pPr>
        <w:numPr>
          <w:ilvl w:val="0"/>
          <w:numId w:val="1003"/>
        </w:numPr>
        <w:pStyle w:val="Compact"/>
      </w:pPr>
      <w:r>
        <w:t xml:space="preserve">Safety protocol design</w:t>
      </w:r>
    </w:p>
    <w:p>
      <w:pPr>
        <w:pStyle w:val="FirstParagraph"/>
      </w:pPr>
      <w:r>
        <w:t xml:space="preserve">Healthcare &amp; Pharma:Brisbane is a growing center for biomedical research.</w:t>
      </w:r>
    </w:p>
    <w:p>
      <w:pPr>
        <w:pStyle w:val="BodyText"/>
      </w:pPr>
      <w:r>
        <w:t xml:space="preserve">:</w:t>
      </w:r>
    </w:p>
    <w:p>
      <w:pPr>
        <w:numPr>
          <w:ilvl w:val="0"/>
          <w:numId w:val="1004"/>
        </w:numPr>
        <w:pStyle w:val="Compact"/>
      </w:pPr>
      <w:r>
        <w:t xml:space="preserve">Patient flow optimization</w:t>
      </w:r>
    </w:p>
    <w:p>
      <w:pPr>
        <w:numPr>
          <w:ilvl w:val="0"/>
          <w:numId w:val="1004"/>
        </w:numPr>
        <w:pStyle w:val="Compact"/>
      </w:pPr>
      <w:r>
        <w:t xml:space="preserve">Laboratory process improvement</w:t>
      </w:r>
    </w:p>
    <w:p>
      <w:pPr>
        <w:pStyle w:val="FirstParagraph"/>
      </w:pPr>
      <w:r>
        <w:t xml:space="preserve">Aerospace &amp; Defence:Australia Brisbane hosts critical defense manufacturing facilities.</w:t>
      </w:r>
    </w:p>
    <w:p>
      <w:pPr>
        <w:pStyle w:val="BodyText"/>
      </w:pPr>
      <w:r>
        <w:t xml:space="preserve">:</w:t>
      </w:r>
    </w:p>
    <w:p>
      <w:pPr>
        <w:numPr>
          <w:ilvl w:val="0"/>
          <w:numId w:val="1005"/>
        </w:numPr>
        <w:pStyle w:val="Compact"/>
      </w:pPr>
      <w:r>
        <w:t xml:space="preserve">Quality control management</w:t>
      </w:r>
    </w:p>
    <w:p>
      <w:pPr>
        <w:numPr>
          <w:ilvl w:val="0"/>
          <w:numId w:val="1005"/>
        </w:numPr>
        <w:pStyle w:val="Compact"/>
      </w:pPr>
      <w:r>
        <w:t xml:space="preserve">Supply chain integration</w:t>
      </w:r>
    </w:p>
    <w:p>
      <w:pPr>
        <w:pStyle w:val="FirstParagraph"/>
      </w:pPr>
      <w:r>
        <w:t xml:space="preserve">In each of these sectors, the core principles of an industrial engineer remain consistent: reducing waste and increasing productivity. However, the application varies significantly based on industry-specific regulations and operational scales.</w:t>
      </w:r>
    </w:p>
    <w:bookmarkStart w:id="24" w:name="X8bcf810f123e5451c08d75df78a7cafba21202c"/>
    <w:p>
      <w:pPr>
        <w:pStyle w:val="Heading2"/>
      </w:pPr>
      <w:r>
        <w:rPr>
          <w:bCs/>
          <w:b/>
        </w:rPr>
        <w:t xml:space="preserve">Technological Integration in Australia Brisbane</w:t>
      </w:r>
    </w:p>
    <w:p>
      <w:pPr>
        <w:pStyle w:val="FirstParagraph"/>
      </w:pPr>
      <w:r>
        <w:t xml:space="preserve">The integration of Industry 4.0 technologies is transforming how an industrial engineer operates in Australia Brisbane. The adoption of Artificial Intelligence (AI), Internet of Things (IoT), and Big Data analytics requires engineers to be technologically savvy.</w:t>
      </w:r>
    </w:p>
    <w:p>
      <w:pPr>
        <w:numPr>
          <w:ilvl w:val="0"/>
          <w:numId w:val="1006"/>
        </w:numPr>
        <w:pStyle w:val="Compact"/>
      </w:pPr>
      <w:r>
        <w:rPr>
          <w:bCs/>
          <w:b/>
        </w:rPr>
        <w:t xml:space="preserve">Digital Twins:</w:t>
      </w:r>
      <w:r>
        <w:t xml:space="preserve"> </w:t>
      </w:r>
      <w:r>
        <w:t xml:space="preserve">Creating virtual replicas of physical systems to test changes without disrupting actual operations.</w:t>
      </w:r>
    </w:p>
    <w:p>
      <w:pPr>
        <w:numPr>
          <w:ilvl w:val="0"/>
          <w:numId w:val="1006"/>
        </w:numPr>
        <w:pStyle w:val="Compact"/>
      </w:pPr>
      <w:r>
        <w:rPr>
          <w:iCs/>
          <w:i/>
        </w:rPr>
        <w:t xml:space="preserve">Predictive Maintenance:</w:t>
      </w:r>
      <w:r>
        <w:t xml:space="preserve">: Using data to predict equipment failures before they occur, minimizing downtime in critical Australian industries.</w:t>
      </w:r>
    </w:p>
    <w:p>
      <w:pPr>
        <w:pStyle w:val="FirstParagraph"/>
      </w:pPr>
      <w:r>
        <w:t xml:space="preserve">p&gt;In Australia Brisbane, where labor costs are relatively high due to strong workforce protections and wages, the return on investment for automation is significant. An industrial engineer plays a vital role in determining which tasks should be automated and which require human intervention to maintain operational flexibility.</w:t>
      </w:r>
    </w:p>
    <w:bookmarkEnd w:id="24"/>
    <w:bookmarkStart w:id="25" w:name="Xc3131b44cc6e0c52c0f0ebe61437dcc9cc59f37"/>
    <w:p>
      <w:pPr>
        <w:pStyle w:val="Heading2"/>
      </w:pPr>
      <w:r>
        <w:rPr>
          <w:bCs/>
          <w:b/>
        </w:rPr>
        <w:t xml:space="preserve">Sustainability and Environmental Responsibility</w:t>
      </w:r>
    </w:p>
    <w:p>
      <w:pPr>
        <w:pStyle w:val="FirstParagraph"/>
      </w:pPr>
      <w:r>
        <w:t xml:space="preserve">Australia Brisbane is increasingly prioritizing green initiatives. The state government has set ambitious targets for carbon reduction, which directly impacts industrial operations.</w:t>
      </w:r>
    </w:p>
    <w:p>
      <w:pPr>
        <w:numPr>
          <w:ilvl w:val="0"/>
          <w:numId w:val="1007"/>
        </w:numPr>
        <w:pStyle w:val="Compact"/>
      </w:pPr>
      <w:r>
        <w:t xml:space="preserve">Energy Audits:</w:t>
      </w:r>
    </w:p>
    <w:p>
      <w:pPr>
        <w:numPr>
          <w:ilvl w:val="0"/>
          <w:numId w:val="1007"/>
        </w:numPr>
        <w:pStyle w:val="Compact"/>
      </w:pPr>
      <w:r>
        <w:t xml:space="preserve">Circular Economy Models:Designing processes where waste from one process becomes the input for another, reducing overall material consumption.</w:t>
      </w:r>
    </w:p>
    <w:p>
      <w:pPr>
        <w:pStyle w:val="FirstParagraph"/>
      </w:pPr>
      <w:r>
        <w:t xml:space="preserve">p&gt;An industrial engineer in this region must incorporate sustainability into their design phase. By optimizing energy usage and reducing material waste, companies can comply with local environmental regulations while simultaneously lowering operational costs. This dual benefit makes the role of an industrial engineer indispensable in the transition toward a sustainable economy.</w:t>
      </w:r>
    </w:p>
    <w:bookmarkEnd w:id="25"/>
    <w:bookmarkStart w:id="26" w:name="X7dd9d91a9cd9a6161f2faf57ce44b19e7f77dc9"/>
    <w:p>
      <w:pPr>
        <w:pStyle w:val="Heading2"/>
      </w:pPr>
      <w:r>
        <w:rPr>
          <w:bCs/>
          <w:b/>
        </w:rPr>
        <w:t xml:space="preserve">Career Pathways and Educational Requirements</w:t>
      </w:r>
    </w:p>
    <w:p>
      <w:pPr>
        <w:pStyle w:val="FirstParagraph"/>
      </w:pPr>
      <w:r>
        <w:t xml:space="preserve">To become an accredited professional, such as a Chartered Professional Engineer in Australia, individuals typically require a degree recognized by Engineers Australia.</w:t>
      </w:r>
    </w:p>
    <w:p>
      <w:pPr>
        <w:numPr>
          <w:ilvl w:val="0"/>
          <w:numId w:val="1008"/>
        </w:numPr>
        <w:pStyle w:val="Compact"/>
      </w:pPr>
      <w:r>
        <w:rPr>
          <w:bCs/>
          <w:b/>
        </w:rPr>
        <w:t xml:space="preserve">Core Subjects: Mathematics, physics, operations research and project management.</w:t>
      </w:r>
    </w:p>
    <w:p>
      <w:pPr>
        <w:numPr>
          <w:ilvl w:val="0"/>
          <w:numId w:val="1008"/>
        </w:numPr>
        <w:pStyle w:val="Compact"/>
      </w:pPr>
      <w:r>
        <w:t xml:space="preserve">Skill Development:Soft skills like communication and leadership are just as important as technical knowledge when implementing changes in Australia Brisbane workplaces.</w:t>
      </w:r>
    </w:p>
    <w:p>
      <w:pPr>
        <w:pStyle w:val="FirstParagraph"/>
      </w:pPr>
      <w:r>
        <w:t xml:space="preserve">p&gt;The educational foundation provides the theoretical framework, but practical experience is crucial. Internships and graduate programs offered by major firms in Australia Brisbane provide invaluable exposure to real-world challenges faced by an industrial engineer on a daily basis.</w:t>
      </w:r>
    </w:p>
    <w:bookmarkEnd w:id="26"/>
    <w:bookmarkStart w:id="27" w:name="future-outlook-and-challenges"/>
    <w:p>
      <w:pPr>
        <w:pStyle w:val="Heading2"/>
      </w:pPr>
      <w:r>
        <w:rPr>
          <w:bCs/>
          <w:b/>
        </w:rPr>
        <w:t xml:space="preserve">Future Outlook and Challenges</w:t>
      </w:r>
    </w:p>
    <w:p>
      <w:pPr>
        <w:pStyle w:val="FirstParagraph"/>
      </w:pPr>
      <w:r>
        <w:t xml:space="preserve">The future for an industrial engineer in Australia Brisbane is bright but comes with distinct challenges. The rapid pace of technological change means continuous learning is mandatory.</w:t>
      </w:r>
    </w:p>
    <w:p>
      <w:pPr>
        <w:numPr>
          <w:ilvl w:val="0"/>
          <w:numId w:val="1009"/>
        </w:numPr>
        <w:pStyle w:val="Compact"/>
      </w:pPr>
      <w:r>
        <w:t xml:space="preserve">Reskilling Workforces:As automation takes over routine tasks, engineers must design new workflows that empower human workers to perform higher-level cognitive functions.</w:t>
      </w:r>
    </w:p>
    <w:p>
      <w:pPr>
        <w:numPr>
          <w:ilvl w:val="0"/>
          <w:numId w:val="1009"/>
        </w:numPr>
        <w:pStyle w:val="Compact"/>
      </w:pPr>
      <w:r>
        <w:t xml:space="preserve">Global Supply Chain Resilience:Learning from recent global disruptions, an industrial engineer must focus on building resilient supply chains that can withstand shocks while operating efficiently in Australia Brisbane.</w:t>
      </w:r>
    </w:p>
    <w:p>
      <w:pPr>
        <w:pStyle w:val="FirstParagraph"/>
      </w:pPr>
      <w:r>
        <w:t xml:space="preserve">p&gt;Furthermore, there is a growing emphasis on mental health and workplace culture. Industrial engineers are increasingly involved in designing ergonomic workspaces and processes that reduce worker fatigue and stress, contributing to overall organizational health.</w:t>
      </w:r>
    </w:p>
    <w:bookmarkEnd w:id="27"/>
    <w:bookmarkStart w:id="28" w:name="conclusion"/>
    <w:p>
      <w:pPr>
        <w:pStyle w:val="Heading2"/>
      </w:pPr>
      <w:r>
        <w:rPr>
          <w:bCs/>
          <w:b/>
        </w:rPr>
        <w:t xml:space="preserve">Conclusion</w:t>
      </w:r>
    </w:p>
    <w:p>
      <w:pPr>
        <w:pStyle w:val="FirstParagraph"/>
      </w:pPr>
      <w:r>
        <w:t xml:space="preserve">In conclusion, the role of an industrial engineer is far more than just improving efficiency; it is about creating sustainable, safe and resilient systems that can adapt to the changing needs of society.</w:t>
      </w:r>
    </w:p>
    <w:p>
      <w:pPr>
        <w:numPr>
          <w:ilvl w:val="0"/>
          <w:numId w:val="1010"/>
        </w:numPr>
        <w:pStyle w:val="Compact"/>
      </w:pPr>
      <w:r>
        <w:t xml:space="preserve">Strategic Importance:An industrial engineer acts as a catalyst for innovation and progress.</w:t>
      </w:r>
    </w:p>
    <w:p>
      <w:pPr>
        <w:numPr>
          <w:ilvl w:val="0"/>
          <w:numId w:val="1010"/>
        </w:numPr>
        <w:pStyle w:val="Compact"/>
      </w:pPr>
      <w:r>
        <w:t xml:space="preserve">Local Context:In Australia Brisbane, their expertise is vital for maintaining competitive advantage in key industries such as mining, healthcare and logistics.</w:t>
      </w:r>
    </w:p>
    <w:p>
      <w:pPr>
        <w:pStyle w:val="FirstParagraph"/>
      </w:pPr>
      <w:r>
        <w:t xml:space="preserve">p&gt;We encourage all participants to consider how the principles discussed today can be applied within your respective organizations. By embracing the multidisciplinary nature of this profession, we can collectively drive forward economic growth and environmental responsibility in Australia Brisbane.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Australia Brisbane</dc:title>
  <dc:creator/>
  <dc:language>en</dc:language>
  <cp:keywords/>
  <dcterms:created xsi:type="dcterms:W3CDTF">2026-07-29T07:01:21Z</dcterms:created>
  <dcterms:modified xsi:type="dcterms:W3CDTF">2026-07-29T07:01:21Z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