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Industrial</w:t>
      </w:r>
      <w:r>
        <w:t xml:space="preserve"> </w:t>
      </w:r>
      <w:r>
        <w:t xml:space="preserve">Engineering</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0" w:name="X6034cb4a61ce166d9be7b17c2f86390a1dcb86b"/>
    <w:p>
      <w:pPr>
        <w:pStyle w:val="Heading1"/>
      </w:pPr>
      <w:r>
        <w:t xml:space="preserve">Seminar Presentation Slides: The Strategic Role of the Industrial Engineer in Brazil Rio de Janeiro</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Engineering Students, Industry Leaders, and Policy Makers</w:t>
      </w:r>
      <w:r>
        <w:br/>
      </w:r>
    </w:p>
    <w:p>
      <w:pPr>
        <w:pStyle w:val="BodyText"/>
      </w:pPr>
      <w:r>
        <w:t xml:space="preserve">Context:</w:t>
      </w:r>
    </w:p>
    <w:p>
      <w:pPr>
        <w:pStyle w:val="BodyText"/>
      </w:pPr>
      <w:r>
        <w:t xml:space="preserve">_end_of_context_</w:t>
      </w:r>
    </w:p>
    <w:bookmarkEnd w:id="20"/>
    <w:p>
      <w:pPr>
        <w:pStyle w:val="BodyText"/>
      </w:pPr>
      <w:r>
        <w:t xml:space="preserve">_end_of_context_</w:t>
      </w:r>
    </w:p>
    <w:bookmarkStart w:id="21" w:name="X47aa59ec765436f6b2d0cb893da221e24c87897"/>
    <w:p>
      <w:pPr>
        <w:pStyle w:val="Heading2"/>
      </w:pPr>
      <w:r>
        <w:t xml:space="preserve">Slide 1: Introduction to Industrial Engineering</w:t>
      </w:r>
    </w:p>
    <w:p>
      <w:pPr>
        <w:pStyle w:val="FirstParagraph"/>
      </w:pPr>
      <w:r>
        <w:rPr>
          <w:bCs/>
          <w:b/>
        </w:rPr>
        <w:t xml:space="preserve">Definition:</w:t>
      </w:r>
      <w:r>
        <w:t xml:space="preserve"> </w:t>
      </w:r>
      <w:r>
        <w:t xml:space="preserve">Industrial Engineering (IE) is the branch of engineering concerned with the optimization of complex processes, systems, or organizations. It integrates mathematics, physics, and social sciences along with engineering analysis and design principles.</w:t>
      </w:r>
    </w:p>
    <w:p>
      <w:pPr>
        <w:pStyle w:val="BodyText"/>
      </w:pPr>
      <w:r>
        <w:t xml:space="preserve">Purpose:: To improve efficiency, quality , safety ,and sustainability in production environments.</w:t>
      </w:r>
    </w:p>
    <w:p>
      <w:pPr>
        <w:pStyle w:val="BodyText"/>
      </w:pPr>
      <w:r>
        <w:rPr>
          <w:bCs/>
          <w:b/>
        </w:rPr>
        <w:t xml:space="preserve">Scope: Covers manufacturing services logistics supply chain healthcare energy telecommunications and public administration.</w:t>
      </w:r>
    </w:p>
    <w:p>
      <w:pPr>
        <w:pStyle w:val="BodyText"/>
      </w:pPr>
      <w:r>
        <w:t xml:space="preserve">```</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Industrial Engineering in Brazil Rio de Janeiro</dc:title>
  <dc:creator/>
  <dc:language>en</dc:language>
  <cp:keywords/>
  <dcterms:created xsi:type="dcterms:W3CDTF">2026-07-29T21:28:32Z</dcterms:created>
  <dcterms:modified xsi:type="dcterms:W3CDTF">2026-07-29T21:28:32Z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initial-scale=1.6</vt:lpwstr>
  </property>
</Properties>
</file>