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Montreal</w:t>
      </w:r>
    </w:p>
    <w:bookmarkStart w:id="30" w:name="X2b2a328267378a7368702a67ac000d78bdbcc7b"/>
    <w:p>
      <w:pPr>
        <w:pStyle w:val="Heading1"/>
      </w:pPr>
      <w:r>
        <w:t xml:space="preserve">Seminar Presentation Slides: The Role of the Industrial Engineer in Canada Montreal</w:t>
      </w:r>
    </w:p>
    <w:bookmarkStart w:id="20" w:name="title-slide"/>
    <w:p>
      <w:pPr>
        <w:pStyle w:val="Heading2"/>
      </w:pPr>
      <w:r>
        <w:t xml:space="preserve">Title Slide</w:t>
      </w:r>
    </w:p>
    <w:p>
      <w:pPr>
        <w:pStyle w:val="FirstParagraph"/>
      </w:pPr>
      <w:r>
        <w:rPr>
          <w:bCs/>
          <w:b/>
        </w:rPr>
        <w:t xml:space="preserve">Presentation Title:</w:t>
      </w:r>
      <w:r>
        <w:t xml:space="preserve"> </w:t>
      </w:r>
      <w:r>
        <w:t xml:space="preserve">Optimizing Efficiency and Innovation: The Critical Role of the Industrial Engineer in Canada Montreal.</w:t>
      </w:r>
    </w:p>
    <w:p>
      <w:pPr>
        <w:pStyle w:val="BodyText"/>
      </w:pPr>
      <w:r>
        <w:rPr>
          <w:bCs/>
          <w:b/>
        </w:rPr>
        <w:t xml:space="preserve">Purpose:</w:t>
      </w:r>
      <w:r>
        <w:t xml:space="preserve">This document serves as the comprehensive text for a Seminar Presentation Slides deck designed specifically for an audience in Canada Montreal. It explores the multifaceted role of an Industrial Engineer, highlighting why this profession is vital to the economic and industrial landscape of this specific region.</w:t>
      </w:r>
    </w:p>
    <w:p>
      <w:pPr>
        <w:pStyle w:val="BodyText"/>
      </w:pPr>
      <w:r>
        <w:t xml:space="preserve">Note: This content is structured to be converted into visual slides, ensuring that key concepts are easily digestible for stakeholders in Canada Montreal.</w:t>
      </w:r>
    </w:p>
    <w:bookmarkEnd w:id="20"/>
    <w:bookmarkStart w:id="21" w:name="introduction-to-the-industrial-engineer"/>
    <w:p>
      <w:pPr>
        <w:pStyle w:val="Heading2"/>
      </w:pPr>
      <w:r>
        <w:t xml:space="preserve">Introduction to the Industrial Engineer</w:t>
      </w:r>
    </w:p>
    <w:p>
      <w:pPr>
        <w:pStyle w:val="FirstParagraph"/>
      </w:pPr>
      <w:r>
        <w:t xml:space="preserve">The Industrial Engineer stands at the intersection of engineering, business, and management. Unlike traditional engineers who focus on specific technical problems, an Industrial Engineer looks at the system as a whole. Their primary objective is to eliminate waste of time, money, materials, energy, and other resources.</w:t>
      </w:r>
    </w:p>
    <w:p>
      <w:pPr>
        <w:pStyle w:val="BodyText"/>
      </w:pPr>
      <w:r>
        <w:t xml:space="preserve">In the context of our Seminar Presentation Slides for Canada Montreal it is crucial to define that an Industrial Engineer does not just build machines; they build processes. They analyze complex systems to determine how to make them work more efficiently and effectively. This holistic approach is particularly valuable in a dynamic metropolitan hub like Canada Montreal, where logistics, manufacturing, and service industries are tightly interwoven.</w:t>
      </w:r>
    </w:p>
    <w:bookmarkEnd w:id="21"/>
    <w:bookmarkStart w:id="22" w:name="X58fc2e40050b88c32bf11cbdba7d9107b7a24ea"/>
    <w:p>
      <w:pPr>
        <w:pStyle w:val="Heading2"/>
      </w:pPr>
      <w:r>
        <w:t xml:space="preserve">The Economic Landscape of Canada Montreal</w:t>
      </w:r>
    </w:p>
    <w:p>
      <w:pPr>
        <w:pStyle w:val="FirstParagraph"/>
      </w:pPr>
      <w:r>
        <w:t xml:space="preserve">To understand the necessity of this profession, one must first look at the specific economic context. Canada Montreal is a major economic engine in Quebec and across Eastern Canada. The city is known for its thriving aerospace industry, artificial intelligence research hub (MILA), pharmaceutical manufacturing, and robust logistics network.</w:t>
      </w:r>
    </w:p>
    <w:p>
      <w:pPr>
        <w:pStyle w:val="BodyText"/>
      </w:pPr>
      <w:r>
        <w:t xml:space="preserve">In Seminar Presentation Slides dedicated to this region, we must highlight that Canada Montreal possesses unique challenges. It is a bilingual city with strong cultural ties to Europe and North America. The industrial sector here faces intense global competition. Therefore, the ability to optimize supply chains and reduce operational costs is not merely an advantage but a survival mechanism for local businesses.</w:t>
      </w:r>
    </w:p>
    <w:bookmarkEnd w:id="22"/>
    <w:bookmarkStart w:id="23" w:name="Xa1212d5f50059cd8a93dd496d0134576199c0c1"/>
    <w:p>
      <w:pPr>
        <w:pStyle w:val="Heading2"/>
      </w:pPr>
      <w:r>
        <w:t xml:space="preserve">Key Responsibilities of an Industrial Engineer</w:t>
      </w:r>
    </w:p>
    <w:p>
      <w:pPr>
        <w:pStyle w:val="FirstParagraph"/>
      </w:pPr>
      <w:r>
        <w:t xml:space="preserve">The core duties of an Industrial Engineer in this region are diverse. In Canada Montreal, professionals in this field often engage in:</w:t>
      </w:r>
    </w:p>
    <w:p>
      <w:pPr>
        <w:numPr>
          <w:ilvl w:val="0"/>
          <w:numId w:val="1001"/>
        </w:numPr>
        <w:pStyle w:val="Compact"/>
      </w:pPr>
      <w:r>
        <w:rPr>
          <w:bCs/>
          <w:b/>
        </w:rPr>
        <w:t xml:space="preserve">Data Analysis and Process Modeling:</w:t>
      </w:r>
      <w:r>
        <w:t xml:space="preserve"> </w:t>
      </w:r>
      <w:r>
        <w:t xml:space="preserve">Using software tools to simulate manufacturing processes before implementation.</w:t>
      </w:r>
    </w:p>
    <w:p>
      <w:pPr>
        <w:numPr>
          <w:ilvl w:val="0"/>
          <w:numId w:val="1001"/>
        </w:numPr>
        <w:pStyle w:val="Compact"/>
      </w:pPr>
      <w:r>
        <w:rPr>
          <w:bCs/>
          <w:b/>
        </w:rPr>
        <w:t xml:space="preserve">Safety Compliance:</w:t>
      </w:r>
      <w:r>
        <w:t xml:space="preserve"> </w:t>
      </w:r>
      <w:r>
        <w:t xml:space="preserve">Ensuring that work environments meet strict Canadian Occupational Health and Safety standards.</w:t>
      </w:r>
    </w:p>
    <w:p>
      <w:pPr>
        <w:numPr>
          <w:ilvl w:val="0"/>
          <w:numId w:val="1001"/>
        </w:numPr>
        <w:pStyle w:val="Compact"/>
      </w:pPr>
      <w:r>
        <w:t xml:space="preserve">&lt;</w:t>
      </w:r>
      <w:r>
        <w:t xml:space="preserve">Quality Control:</w:t>
      </w:r>
      <w:r>
        <w:t xml:space="preserve"> </w:t>
      </w:r>
      <w:r>
        <w:t xml:space="preserve">Implementing Six Sigma and Lean Manufacturing principles to ensure product reliability, a critical factor in the aerospace sector dominant in Canada Montreal.</w:t>
      </w:r>
    </w:p>
    <w:p>
      <w:pPr>
        <w:numPr>
          <w:ilvl w:val="0"/>
          <w:numId w:val="1001"/>
        </w:numPr>
        <w:pStyle w:val="Compact"/>
      </w:pPr>
      <w:r>
        <w:rPr>
          <w:bCs/>
          <w:b/>
        </w:rPr>
        <w:t xml:space="preserve">Project Management:</w:t>
      </w:r>
      <w:r>
        <w:t xml:space="preserve"> </w:t>
      </w:r>
      <w:r>
        <w:t xml:space="preserve">Overseeing timelines and budgets for large-scale industrial projects.</w:t>
      </w:r>
    </w:p>
    <w:bookmarkEnd w:id="23"/>
    <w:bookmarkStart w:id="24" w:name="aerospace-and-manufacturing-excellence"/>
    <w:p>
      <w:pPr>
        <w:pStyle w:val="Heading2"/>
      </w:pPr>
      <w:r>
        <w:t xml:space="preserve">Aerospace and Manufacturing Excellence</w:t>
      </w:r>
    </w:p>
    <w:p>
      <w:pPr>
        <w:pStyle w:val="FirstParagraph"/>
      </w:pPr>
      <w:r>
        <w:t xml:space="preserve">The aerospace industry is the crown jewel of the industrial sector in Canada Montreal. Companies like Bombardier, Pratt &amp; Whitney, and various supplier networks rely heavily on Industrial Engineers.</w:t>
      </w:r>
    </w:p>
    <w:p>
      <w:pPr>
        <w:pStyle w:val="BodyText"/>
      </w:pPr>
      <w:r>
        <w:t xml:space="preserve">In our Seminar Presentation Slides we emphasize that an Industrial Engineer in this sector manages complex supply chains. They ensure that thousands of components from around the world arrive at assembly lines in Montreal just-in-time. The precision required here is immense. An error in planning can halt an entire production line, costing millions of dollars. Therefore, the Industrial Engineer acts as the linchpin between design teams and manufacturing floors.</w:t>
      </w:r>
    </w:p>
    <w:bookmarkEnd w:id="24"/>
    <w:bookmarkStart w:id="25" w:name="the-rise-of-technology-and-ai"/>
    <w:p>
      <w:pPr>
        <w:pStyle w:val="Heading2"/>
      </w:pPr>
      <w:r>
        <w:t xml:space="preserve">The Rise of Technology and AI</w:t>
      </w:r>
    </w:p>
    <w:p>
      <w:pPr>
        <w:pStyle w:val="FirstParagraph"/>
      </w:pPr>
      <w:r>
        <w:t xml:space="preserve">Montreal is globally recognized as a capital for Artificial Intelligence. The convergence of AI and Industrial Engineering creates new opportunities. An Industrial Engineer today must be tech-savvy, understanding how machine learning algorithms can predict equipment failures (predictive maintenance) or optimize logistics routes in real-time.</w:t>
      </w:r>
    </w:p>
    <w:p>
      <w:pPr>
        <w:pStyle w:val="BodyText"/>
      </w:pPr>
      <w:r>
        <w:t xml:space="preserve">For Seminar Presentation Slides targeting Canada Montreal this synergy is a key selling point. The city attracts top talent and investment in AI. Industrial Engineers who understand how to integrate these technologies into traditional manufacturing processes are highly sought after. They bridge the gap between data scientists and floor managers, ensuring that technological advancements translate into tangible efficiency gains.</w:t>
      </w:r>
    </w:p>
    <w:bookmarkEnd w:id="25"/>
    <w:bookmarkStart w:id="26" w:name="sustainability-and-green-engineering"/>
    <w:p>
      <w:pPr>
        <w:pStyle w:val="Heading2"/>
      </w:pPr>
      <w:r>
        <w:t xml:space="preserve">Sustainability and Green Engineering</w:t>
      </w:r>
    </w:p>
    <w:p>
      <w:pPr>
        <w:pStyle w:val="FirstParagraph"/>
      </w:pPr>
      <w:r>
        <w:t xml:space="preserve">In Canada Montreal, there is a growing emphasis on sustainability. The province of Quebec has ambitious environmental goals. Industrial Engineers play a pivotal role in achieving these targets.</w:t>
      </w:r>
    </w:p>
    <w:p>
      <w:pPr>
        <w:pStyle w:val="BodyText"/>
      </w:pPr>
      <w:r>
        <w:t xml:space="preserve">This involves designing processes that minimize carbon footprints, reducing energy consumption in factories, and implementing recycling programs within production lines. In our Seminar Presentation Slides, we highlight that being an Industrial Engineer is no longer just about profit; it is about sustainable growth. Companies in Canada Montreal are under pressure to go green, and the Industrial Engineer provides the technical roadmap to make this transition viable without sacrificing productivity.</w:t>
      </w:r>
    </w:p>
    <w:bookmarkEnd w:id="26"/>
    <w:bookmarkStart w:id="27" w:name="X0c090443c1762705f4b4288e16f391a75a2fab3"/>
    <w:p>
      <w:pPr>
        <w:pStyle w:val="Heading2"/>
      </w:pPr>
      <w:r>
        <w:t xml:space="preserve">Educational Requirements and Professional Designation</w:t>
      </w:r>
    </w:p>
    <w:p>
      <w:pPr>
        <w:pStyle w:val="FirstParagraph"/>
      </w:pPr>
      <w:r>
        <w:t xml:space="preserve">To practice as an Industrial Engineer in Canada Montreal one typically requires a degree from an accredited engineering program. Following graduation, professionals must obtain licensure through the Ordre des ingénieurs du Québec (OIQ). This designation is legally required to offer engineering services to the public.</w:t>
      </w:r>
    </w:p>
    <w:p>
      <w:pPr>
        <w:pStyle w:val="BodyText"/>
      </w:pPr>
      <w:r>
        <w:t xml:space="preserve">Seminar Presentation Slides should note that while technical skills are paramount, soft skills such as bilingualism (French and English) are often essential in Canada Montreal. The ability to communicate with stakeholders across different cultural and linguistic backgrounds enhances collaboration and ensures smoother project execution in this diverse urban environment.</w:t>
      </w:r>
    </w:p>
    <w:bookmarkEnd w:id="27"/>
    <w:bookmarkStart w:id="28" w:name="challenges-and-future-outlook"/>
    <w:p>
      <w:pPr>
        <w:pStyle w:val="Heading2"/>
      </w:pPr>
      <w:r>
        <w:t xml:space="preserve">Challenges and Future Outlook</w:t>
      </w:r>
    </w:p>
    <w:p>
      <w:pPr>
        <w:pStyle w:val="FirstParagraph"/>
      </w:pPr>
      <w:r>
        <w:t xml:space="preserve">The future for Industrial Engineers in Canada Montreal is bright but comes with challenges. The rapid pace of technological change requires continuous learning. Additionally, labor shortages in skilled trades mean that Industrial Engineers must focus more on automation and human-robot collaboration.</w:t>
      </w:r>
    </w:p>
    <w:p>
      <w:pPr>
        <w:pStyle w:val="BodyText"/>
      </w:pPr>
      <w:r>
        <w:t xml:space="preserve">We anticipate a shift towards more decentralized manufacturing models. As global supply chains become more vulnerable to disruption, local production capabilities in Canada Montreal will gain importance. Industrial Engineers will be tasked with reshoring operations and making local manufacturing highly competitive against international low-cost alternatives.</w:t>
      </w:r>
    </w:p>
    <w:bookmarkEnd w:id="28"/>
    <w:bookmarkStart w:id="29" w:name="conclusion"/>
    <w:p>
      <w:pPr>
        <w:pStyle w:val="Heading2"/>
      </w:pPr>
      <w:r>
        <w:t xml:space="preserve">Conclusion</w:t>
      </w:r>
    </w:p>
    <w:p>
      <w:pPr>
        <w:pStyle w:val="FirstParagraph"/>
      </w:pPr>
      <w:r>
        <w:t xml:space="preserve">In summary, the Industrial Engineer is a cornerstone of the modern industrial economy in Canada Montreal. Their ability to integrate technical knowledge with business strategy makes them indispensable. Whether optimizing an aerospace assembly line, integrating AI in a pharmaceutical plant, or driving sustainability initiatives, their impact is profound.</w:t>
      </w:r>
    </w:p>
    <w:p>
      <w:pPr>
        <w:pStyle w:val="BodyText"/>
      </w:pPr>
      <w:r>
        <w:t xml:space="preserve">For this Seminar Presentation Slides document on Industrial Engineer we conclude that the role is evolving. It is moving from traditional cost-cutting to strategic innovation. As Canada Montreal continues to establish itself as a tech and industrial hub in North America, the demand for skilled Industrial Engineers who can navigate this complex landscape will only grow.</w:t>
      </w:r>
    </w:p>
    <w:p>
      <w:pPr>
        <w:pStyle w:val="BodyText"/>
      </w:pPr>
      <w:r>
        <w:t xml:space="preserve">The future of efficiency lies in the hands of these professionals, ensuring that Canada Montreal remains at the forefront of global industry.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Canada Montreal</dc:title>
  <dc:creator/>
  <dc:language>en</dc:language>
  <cp:keywords/>
  <dcterms:created xsi:type="dcterms:W3CDTF">2026-07-29T14:23:43Z</dcterms:created>
  <dcterms:modified xsi:type="dcterms:W3CDTF">2026-07-29T14:23:43Z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