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9" w:name="seminar-presentation-slides"/>
    <w:p>
      <w:pPr>
        <w:pStyle w:val="Heading1"/>
      </w:pPr>
      <w:r>
        <w:t xml:space="preserve">Seminar Presentation Slides</w:t>
      </w:r>
    </w:p>
    <w:bookmarkStart w:id="20" w:name="X982d838c71c5269939676d3076402413005c811"/>
    <w:p>
      <w:pPr>
        <w:pStyle w:val="Heading2"/>
      </w:pPr>
      <w:r>
        <w:t xml:space="preserve">Title Slide: The Strategic Role of the Industrial Engineer in Italy Milan</w:t>
      </w:r>
    </w:p>
    <w:p>
      <w:pPr>
        <w:pStyle w:val="FirstParagraph"/>
      </w:pPr>
      <w:r>
        <w:t xml:space="preserve">Welcome to this specialized seminar presentation designed specifically for professionals and students engaging with the industrial landscape of</w:t>
      </w:r>
      <w:r>
        <w:t xml:space="preserve"> </w:t>
      </w:r>
      <w:r>
        <w:rPr>
          <w:bCs/>
          <w:b/>
        </w:rPr>
        <w:t xml:space="preserve">Italy Milan</w:t>
      </w:r>
      <w:r>
        <w:t xml:space="preserve">. This document serves as a comprehensive guide to understanding how an</w:t>
      </w:r>
      <w:r>
        <w:t xml:space="preserve"> </w:t>
      </w:r>
      <w:r>
        <w:rPr>
          <w:bCs/>
          <w:b/>
        </w:rPr>
        <w:t xml:space="preserve">Industrial Engineer</w:t>
      </w:r>
      <w:r>
        <w:t xml:space="preserve"> </w:t>
      </w:r>
      <w:r>
        <w:t xml:space="preserve">functions as a critical pivot point between technological innovation, logistical complexity, and strategic management. As we focus on the dynamic economic hub of Milan, we will explore why this profession is not just about efficiency but about driving the competitive advantage of enterprises in one of Europe’s most vital manufacturing and design centers.</w:t>
      </w:r>
    </w:p>
    <w:bookmarkEnd w:id="20"/>
    <w:bookmarkStart w:id="21" w:name="X48a21a523e9e0ebaaaf91472d8ca8c96048ed83"/>
    <w:p>
      <w:pPr>
        <w:pStyle w:val="Heading2"/>
      </w:pPr>
      <w:r>
        <w:t xml:space="preserve">Introduction: Contextualizing Industrial Engineering</w:t>
      </w:r>
    </w:p>
    <w:p>
      <w:pPr>
        <w:pStyle w:val="FirstParagraph"/>
      </w:pPr>
      <w:r>
        <w:t xml:space="preserve">The role of an</w:t>
      </w:r>
      <w:r>
        <w:t xml:space="preserve"> </w:t>
      </w:r>
      <w:r>
        <w:rPr>
          <w:bCs/>
          <w:b/>
        </w:rPr>
        <w:t xml:space="preserve">Industrial Engineer</w:t>
      </w:r>
      <w:r>
        <w:t xml:space="preserve">sdfg</w:t>
      </w:r>
      <w:r>
        <w:t xml:space="preserve"> is often misunderstood as purely technical. However, it is fundamentally a bridge-building discipline. In the context of this seminar, we define the</w:t>
      </w:r>
      <w:r>
        <w:t xml:space="preserve"> </w:t>
      </w:r>
      <w:r>
        <w:rPr>
          <w:bCs/>
          <w:b/>
        </w:rPr>
        <w:t xml:space="preserve">Industrial Engineer</w:t>
      </w:r>
      <w:r>
        <w:t xml:space="preserve"> as a professional who optimizes complex processes, systems, or organizations by integrating people, money, knowledge, information, equipment, energy materials and other resources effectively. Unlike mechanical engineers who focus on the product itself an</w:t>
      </w:r>
      <w:r>
        <w:t xml:space="preserve"> </w:t>
      </w:r>
      <w:r>
        <w:rPr>
          <w:bCs/>
          <w:b/>
        </w:rPr>
        <w:t xml:space="preserve">Industrial Engineer</w:t>
      </w:r>
      <w:r>
        <w:t xml:space="preserve"> focuses on how that product is made distributed sold and serviced with maximum efficiency and minimum waste.</w:t>
      </w:r>
    </w:p>
    <w:p>
      <w:pPr>
        <w:pStyle w:val="BodyText"/>
      </w:pPr>
      <w:r>
        <w:t xml:space="preserve">This distinction is crucial when analyzing the specific market demands of</w:t>
      </w:r>
      <w:r>
        <w:t xml:space="preserve"> </w:t>
      </w:r>
      <w:r>
        <w:rPr>
          <w:bCs/>
          <w:b/>
        </w:rPr>
        <w:t xml:space="preserve">Italy Milan</w:t>
      </w:r>
      <w:r>
        <w:t xml:space="preserve">. The city is not merely a tourist destination or a fashion capital; it is a powerhouse of industrial design, automotive manufacturing, aerospace engineering, and logistics. Therefore the mindset required for an</w:t>
      </w:r>
      <w:r>
        <w:t xml:space="preserve"> </w:t>
      </w:r>
      <w:r>
        <w:rPr>
          <w:bCs/>
          <w:b/>
        </w:rPr>
        <w:t xml:space="preserve">Industrial Engineer</w:t>
      </w:r>
      <w:r>
        <w:t xml:space="preserve"> operating in this region must blend technical rigor with creative problem-solving and strategic foresight.</w:t>
      </w:r>
    </w:p>
    <w:bookmarkEnd w:id="21"/>
    <w:bookmarkStart w:id="22" w:name="Xf1603c932d6038c62e9d940e71088bdda7f0cf0"/>
    <w:p>
      <w:pPr>
        <w:pStyle w:val="Heading2"/>
      </w:pPr>
      <w:r>
        <w:t xml:space="preserve">The Unique Economic Fabric of Italy Milan</w:t>
      </w:r>
    </w:p>
    <w:p>
      <w:pPr>
        <w:pStyle w:val="FirstParagraph"/>
      </w:pPr>
      <w:r>
        <w:t xml:space="preserve">To understand the necessity of an experienced</w:t>
      </w:r>
      <w:r>
        <w:t xml:space="preserve"> </w:t>
      </w:r>
      <w:r>
        <w:rPr>
          <w:bCs/>
          <w:b/>
        </w:rPr>
        <w:t xml:space="preserve">Industrial Engineer</w:t>
      </w:r>
      <w:r>
        <w:t xml:space="preserve">, one must first appreciate the unique economic environment of</w:t>
      </w:r>
      <w:r>
        <w:t xml:space="preserve"> </w:t>
      </w:r>
      <w:r>
        <w:rPr>
          <w:bCs/>
          <w:b/>
        </w:rPr>
        <w:t xml:space="preserve">Italy Milan</w:t>
      </w:r>
      <w:r>
        <w:t xml:space="preserve">. Located in the Lombardy region this city acts as the financial and industrial heartland of Italy. The presence here is dominated by small-to-medium enterprises (SMEs) that are globally recognized for their niche expertise, particularly in machinery automotive components and luxury goods manufacturing.</w:t>
      </w:r>
    </w:p>
    <w:p>
      <w:pPr>
        <w:pStyle w:val="BodyText"/>
      </w:pPr>
      <w:r>
        <w:t xml:space="preserve">For an</w:t>
      </w:r>
      <w:r>
        <w:t xml:space="preserve"> </w:t>
      </w:r>
      <w:r>
        <w:rPr>
          <w:bCs/>
          <w:b/>
        </w:rPr>
        <w:t xml:space="preserve">Industrial Engineer</w:t>
      </w:r>
      <w:r>
        <w:t xml:space="preserve">, this landscape presents specific challenges. Unlike large-scale mass production facilities found in other regions, the Italian model often relies on flexible specialization. This means that an</w:t>
      </w:r>
      <w:r>
        <w:t xml:space="preserve"> </w:t>
      </w:r>
      <w:r>
        <w:rPr>
          <w:bCs/>
          <w:b/>
        </w:rPr>
        <w:t xml:space="preserve">Industrial Engineer</w:t>
      </w:r>
      <w:r>
        <w:t xml:space="preserve"> must be adept at managing low-volume high-variety production lines. They must ensure that quality control does not suffer when customization increases and that supply chains remain resilient despite geopolitical fluctuations affecting global trade routes entering through the ports connected to</w:t>
      </w:r>
      <w:r>
        <w:t xml:space="preserve"> </w:t>
      </w:r>
      <w:r>
        <w:rPr>
          <w:bCs/>
          <w:b/>
        </w:rPr>
        <w:t xml:space="preserve">Italy Milan</w:t>
      </w:r>
      <w:r>
        <w:t xml:space="preserve">.</w:t>
      </w:r>
    </w:p>
    <w:bookmarkEnd w:id="22"/>
    <w:bookmarkStart w:id="23" w:name="X37c6814b9ae0c7bd6edfcd9e3952e6885d039d3"/>
    <w:p>
      <w:pPr>
        <w:pStyle w:val="Heading2"/>
      </w:pPr>
      <w:r>
        <w:t xml:space="preserve">Core Competencies Required in this Region</w:t>
      </w:r>
    </w:p>
    <w:p>
      <w:pPr>
        <w:pStyle w:val="FirstParagraph"/>
      </w:pPr>
      <w:r>
        <w:t xml:space="preserve">The seminar highlights that an effective</w:t>
      </w:r>
      <w:r>
        <w:t xml:space="preserve"> </w:t>
      </w:r>
      <w:r>
        <w:rPr>
          <w:bCs/>
          <w:b/>
        </w:rPr>
        <w:t xml:space="preserve">Industrial Engineer</w:t>
      </w:r>
      <w:r>
        <w:t xml:space="preserve"> in the local market requires a specific toolkit. First is proficiency in Lean Manufacturing and Six Sigma principles. These methodologies are universally applied but must be adapted to the cultural nuances of Italian management structures. An</w:t>
      </w:r>
      <w:r>
        <w:t xml:space="preserve"> </w:t>
      </w:r>
      <w:r>
        <w:rPr>
          <w:bCs/>
          <w:b/>
        </w:rPr>
        <w:t xml:space="preserve">Industrial Engineer</w:t>
      </w:r>
      <w:r>
        <w:t xml:space="preserve"> must learn to implement waste reduction strategies without disrupting the deeply rooted artisanal pride that many local manufacturers hold.</w:t>
      </w:r>
    </w:p>
    <w:p>
      <w:pPr>
        <w:pStyle w:val="BodyText"/>
      </w:pPr>
      <w:r>
        <w:t xml:space="preserve">Second is digital transformation literacy. The industry 4.0 revolution is heavily promoted by EU and Italian government initiatives in</w:t>
      </w:r>
      <w:r>
        <w:t xml:space="preserve"> </w:t>
      </w:r>
      <w:r>
        <w:rPr>
          <w:bCs/>
          <w:b/>
        </w:rPr>
        <w:t xml:space="preserve">Italy Milan</w:t>
      </w:r>
      <w:r>
        <w:t xml:space="preserve">. An</w:t>
      </w:r>
      <w:r>
        <w:t xml:space="preserve"> </w:t>
      </w:r>
      <w:r>
        <w:rPr>
          <w:bCs/>
          <w:b/>
        </w:rPr>
        <w:t xml:space="preserve">Industrial Engineer</w:t>
      </w:r>
      <w:r>
        <w:t xml:space="preserve"> is now expected to integrate IoT sensors big data analytics and artificial intelligence into production floors. This involves not just installing technology but interpreting the data to predict maintenance needs optimize inventory levels and enhance worker safety. The ability to translate technical data into actionable business insights is a hallmark of the modern</w:t>
      </w:r>
      <w:r>
        <w:t xml:space="preserve"> </w:t>
      </w:r>
      <w:r>
        <w:rPr>
          <w:bCs/>
          <w:b/>
        </w:rPr>
        <w:t xml:space="preserve">Industrial Engineer</w:t>
      </w:r>
      <w:r>
        <w:t xml:space="preserve">.</w:t>
      </w:r>
    </w:p>
    <w:bookmarkEnd w:id="23"/>
    <w:bookmarkStart w:id="24" w:name="Xf2907b5b79b349058c98ab08feb78c286802846"/>
    <w:p>
      <w:pPr>
        <w:pStyle w:val="Heading2"/>
      </w:pPr>
      <w:r>
        <w:t xml:space="preserve">Sustainability and Circular Economy Initiatives</w:t>
      </w:r>
    </w:p>
    <w:p>
      <w:pPr>
        <w:pStyle w:val="FirstParagraph"/>
      </w:pPr>
      <w:r>
        <w:t xml:space="preserve">A critical aspect of contemporary engineering practice in</w:t>
      </w:r>
      <w:r>
        <w:t xml:space="preserve"> </w:t>
      </w:r>
      <w:r>
        <w:rPr>
          <w:bCs/>
          <w:b/>
        </w:rPr>
        <w:t xml:space="preserve">Italy Milan</w:t>
      </w:r>
      <w:r>
        <w:t xml:space="preserve"> is sustainability. The European Union’s Green Deal has stringent regulations regarding carbon footprints and waste management that directly impact industrial operations. An</w:t>
      </w:r>
      <w:r>
        <w:t xml:space="preserve"> </w:t>
      </w:r>
      <w:r>
        <w:rPr>
          <w:bCs/>
          <w:b/>
        </w:rPr>
        <w:t xml:space="preserve">Industrial Engineer</w:t>
      </w:r>
      <w:r>
        <w:t xml:space="preserve"> plays a pivotal role here by designing processes that minimize environmental impact.</w:t>
      </w:r>
    </w:p>
    <w:p>
      <w:pPr>
        <w:pStyle w:val="BodyText"/>
      </w:pPr>
      <w:r>
        <w:t xml:space="preserve">This includes optimizing energy consumption in factories reducing packaging materials and implementing circular economy models where waste from one process becomes the input for another. In the fashion and textile sectors which are prominent in</w:t>
      </w:r>
      <w:r>
        <w:t xml:space="preserve"> </w:t>
      </w:r>
      <w:r>
        <w:rPr>
          <w:bCs/>
          <w:b/>
        </w:rPr>
        <w:t xml:space="preserve">Italy Milan</w:t>
      </w:r>
      <w:r>
        <w:t xml:space="preserve">, an</w:t>
      </w:r>
      <w:r>
        <w:t xml:space="preserve"> </w:t>
      </w:r>
      <w:r>
        <w:rPr>
          <w:bCs/>
          <w:b/>
        </w:rPr>
        <w:t xml:space="preserve">Industrial Engineer</w:t>
      </w:r>
      <w:r>
        <w:t xml:space="preserve"> might work on supply chain transparency ensuring that raw materials are sourced ethically and that end-of-life products can be recycled efficiently. Thus environmental stewardship becomes a core metric of engineering success alongside profitability.</w:t>
      </w:r>
    </w:p>
    <w:bookmarkEnd w:id="24"/>
    <w:bookmarkStart w:id="25" w:name="X241a8d68d3aaab7163c8e4c071456497c4ebe34"/>
    <w:p>
      <w:pPr>
        <w:pStyle w:val="Heading2"/>
      </w:pPr>
      <w:r>
        <w:t xml:space="preserve">The Human Element: Leadership and Soft Skills</w:t>
      </w:r>
    </w:p>
    <w:p>
      <w:pPr>
        <w:pStyle w:val="FirstParagraph"/>
      </w:pPr>
      <w:r>
        <w:t xml:space="preserve">We cannot discuss the role of an</w:t>
      </w:r>
      <w:r>
        <w:t xml:space="preserve"> </w:t>
      </w:r>
      <w:r>
        <w:rPr>
          <w:bCs/>
          <w:b/>
        </w:rPr>
        <w:t xml:space="preserve">Industrial Engineer</w:t>
      </w:r>
      <w:r>
        <w:t xml:space="preserve"> without addressing the human factor. Engineering is ultimately about people building systems that people use. In the collaborative business culture of</w:t>
      </w:r>
      <w:r>
        <w:t xml:space="preserve"> </w:t>
      </w:r>
      <w:r>
        <w:rPr>
          <w:bCs/>
          <w:b/>
        </w:rPr>
        <w:t xml:space="preserve">Italy Milan</w:t>
      </w:r>
      <w:r>
        <w:t xml:space="preserve">, communication skills are paramount. An</w:t>
      </w:r>
      <w:r>
        <w:t xml:space="preserve"> </w:t>
      </w:r>
      <w:r>
        <w:rPr>
          <w:bCs/>
          <w:b/>
        </w:rPr>
        <w:t xml:space="preserve">Industrial Engineer</w:t>
      </w:r>
      <w:r>
        <w:t xml:space="preserve"> must often negotiate with suppliers manage cross-functional teams and present complex data to stakeholders who may not have technical backgrounds.</w:t>
      </w:r>
    </w:p>
    <w:p>
      <w:pPr>
        <w:pStyle w:val="BodyText"/>
      </w:pPr>
      <w:r>
        <w:t xml:space="preserve">This requires emotional intelligence adaptability and leadership capabilities. The seminar emphasizes that the best</w:t>
      </w:r>
      <w:r>
        <w:t xml:space="preserve"> </w:t>
      </w:r>
      <w:r>
        <w:rPr>
          <w:bCs/>
          <w:b/>
        </w:rPr>
        <w:t xml:space="preserve">Industrial Engineer</w:t>
      </w:r>
      <w:r>
        <w:t xml:space="preserve"> profiles are those who can inspire change rather than enforce it. They must act as change agents helping organizations transition from traditional methods to modern streamlined workflows while maintaining employee morale and engagement.</w:t>
      </w:r>
    </w:p>
    <w:bookmarkEnd w:id="25"/>
    <w:bookmarkStart w:id="26" w:name="X7dd9d91a9cd9a6161f2faf57ce44b19e7f77dc9"/>
    <w:p>
      <w:pPr>
        <w:pStyle w:val="Heading2"/>
      </w:pPr>
      <w:r>
        <w:t xml:space="preserve">Career Pathways and Educational Requirements</w:t>
      </w:r>
    </w:p>
    <w:p>
      <w:pPr>
        <w:pStyle w:val="FirstParagraph"/>
      </w:pPr>
      <w:r>
        <w:t xml:space="preserve">For aspiring professionals targeting opportunities in this sector, the educational foundation is rigorous. Typically a degree in Industrial Engineering is required often supplemented by certifications in project management (PMP) or quality control (ASQ). However education does not stop at graduation. Continuous learning is essential due to the rapid pace of technological change.</w:t>
      </w:r>
    </w:p>
    <w:p>
      <w:pPr>
        <w:pStyle w:val="BodyText"/>
      </w:pPr>
      <w:r>
        <w:t xml:space="preserve">Institutions of higher learning in and around</w:t>
      </w:r>
      <w:r>
        <w:t xml:space="preserve"> </w:t>
      </w:r>
      <w:r>
        <w:rPr>
          <w:bCs/>
          <w:b/>
        </w:rPr>
        <w:t xml:space="preserve">Italy Milan</w:t>
      </w:r>
      <w:r>
        <w:t xml:space="preserve"> such as the Polytechnic University offer specialized tracks that align with local industry needs. Networking within professional bodies and attending trade fairs like MUBA or Formnext is vital for an</w:t>
      </w:r>
      <w:r>
        <w:t xml:space="preserve"> </w:t>
      </w:r>
      <w:r>
        <w:rPr>
          <w:bCs/>
          <w:b/>
        </w:rPr>
        <w:t xml:space="preserve">Industrial Engineer</w:t>
      </w:r>
      <w:r>
        <w:t xml:space="preserve"> to stay updated on emerging trends. The synergy between academic theory and practical application is best realized through internships and collaborative projects with companies based in the region.</w:t>
      </w:r>
    </w:p>
    <w:bookmarkEnd w:id="26"/>
    <w:bookmarkStart w:id="27" w:name="X83022e049d378e105cadf86eb5f89c70afe61b3"/>
    <w:p>
      <w:pPr>
        <w:pStyle w:val="Heading2"/>
      </w:pPr>
      <w:r>
        <w:t xml:space="preserve">Future Outlook: Innovation Hubs and Startups</w:t>
      </w:r>
    </w:p>
    <w:p>
      <w:pPr>
        <w:pStyle w:val="FirstParagraph"/>
      </w:pPr>
      <w:r>
        <w:t xml:space="preserve">The future of industrial engineering in this area looks towards innovation hubs. Milan is becoming a center for startup incubation particularly in the fields of smart manufacturing and sustainable tech. An</w:t>
      </w:r>
      <w:r>
        <w:t xml:space="preserve"> </w:t>
      </w:r>
      <w:r>
        <w:rPr>
          <w:bCs/>
          <w:b/>
        </w:rPr>
        <w:t xml:space="preserve">Industrial Engineer</w:t>
      </w:r>
      <w:r>
        <w:t xml:space="preserve"> working in this ecosystem might focus on rapid prototyping agile development and scaling up production from pilot stages to mass market availability.</w:t>
      </w:r>
    </w:p>
    <w:p>
      <w:pPr>
        <w:pStyle w:val="BodyText"/>
      </w:pPr>
      <w:r>
        <w:t xml:space="preserve">This entrepreneurial spirit offers new avenues for an</w:t>
      </w:r>
      <w:r>
        <w:t xml:space="preserve"> </w:t>
      </w:r>
      <w:r>
        <w:rPr>
          <w:bCs/>
          <w:b/>
        </w:rPr>
        <w:t xml:space="preserve">Industrial Engineer</w:t>
      </w:r>
      <w:r>
        <w:t xml:space="preserve">. They are no longer just employees within large corporations but can be consultants co-founders or innovation leaders driving the next wave of industrial growth in</w:t>
      </w:r>
      <w:r>
        <w:t xml:space="preserve"> </w:t>
      </w:r>
      <w:r>
        <w:rPr>
          <w:bCs/>
          <w:b/>
        </w:rPr>
        <w:t xml:space="preserve">Italy Milan</w:t>
      </w:r>
      <w:r>
        <w:t xml:space="preserve">. The demand for professionals who can navigate uncertainty and drive innovation is higher than ever.</w:t>
      </w:r>
    </w:p>
    <w:bookmarkEnd w:id="27"/>
    <w:bookmarkStart w:id="28" w:name="conclusion-a-call-to-excellence"/>
    <w:p>
      <w:pPr>
        <w:pStyle w:val="Heading2"/>
      </w:pPr>
      <w:r>
        <w:t xml:space="preserve">Conclusion: A Call to Excellence</w:t>
      </w:r>
    </w:p>
    <w:p>
      <w:pPr>
        <w:pStyle w:val="FirstParagraph"/>
      </w:pPr>
      <w:r>
        <w:t xml:space="preserve">In conclusion this seminar presentation underscores that the role of an</w:t>
      </w:r>
      <w:r>
        <w:t xml:space="preserve"> </w:t>
      </w:r>
      <w:r>
        <w:rPr>
          <w:bCs/>
          <w:b/>
        </w:rPr>
        <w:t xml:space="preserve">Industrial Engineer</w:t>
      </w:r>
      <w:r>
        <w:t xml:space="preserve"> is dynamic multifaceted and essential. It is a profession that demands technical excellence cultural sensitivity and strategic vision. When applied within the vibrant industrial context of</w:t>
      </w:r>
      <w:r>
        <w:t xml:space="preserve"> </w:t>
      </w:r>
      <w:r>
        <w:rPr>
          <w:bCs/>
          <w:b/>
        </w:rPr>
        <w:t xml:space="preserve">Italy Milan</w:t>
      </w:r>
      <w:r>
        <w:t xml:space="preserve">, this discipline becomes a catalyst for economic resilience and global competitiveness.</w:t>
      </w:r>
    </w:p>
    <w:p>
      <w:pPr>
        <w:pStyle w:val="BodyText"/>
      </w:pPr>
      <w:r>
        <w:t xml:space="preserve">We encourage all participants to embrace the challenges ahead with curiosity and dedication. By mastering the tools of optimization sustainability and digitalization you will position yourself as a key player in shaping the future of industry in this remarkable city. Thank you for your attention and we look forward to seeing how each of you contributes to elevating standards in engineering practice across</w:t>
      </w:r>
      <w:r>
        <w:t xml:space="preserve"> </w:t>
      </w:r>
      <w:r>
        <w:rPr>
          <w:bCs/>
          <w:b/>
        </w:rPr>
        <w:t xml:space="preserve">Italy Milan</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Italy Milan</dc:title>
  <dc:creator/>
  <dc:language>en</dc:language>
  <cp:keywords/>
  <dcterms:created xsi:type="dcterms:W3CDTF">2026-07-29T11:51:02Z</dcterms:created>
  <dcterms:modified xsi:type="dcterms:W3CDTF">2026-07-29T11:51:02Z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