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The Role of the Industrial Engineer in the Manufacturing Sector: Insights from Japan Osaka</w:t>
      </w:r>
    </w:p>
    <w:p>
      <w:pPr>
        <w:pStyle w:val="BodyText"/>
      </w:pPr>
      <w:r>
        <w:rPr>
          <w:bCs/>
          <w:b/>
        </w:rPr>
        <w:t xml:space="preserve">Date:</w:t>
      </w:r>
      <w:r>
        <w:t xml:space="preserve">October 2023</w:t>
      </w:r>
    </w:p>
    <w:bookmarkEnd w:id="20"/>
    <w:bookmarkStart w:id="21" w:name="introduction-to-industrial-engineering"/>
    <w:p>
      <w:pPr>
        <w:pStyle w:val="Heading2"/>
      </w:pPr>
      <w:r>
        <w:t xml:space="preserve">Introduction to Industrial Engineering</w:t>
      </w:r>
    </w:p>
    <w:p>
      <w:pPr>
        <w:numPr>
          <w:ilvl w:val="0"/>
          <w:numId w:val="1001"/>
        </w:numPr>
      </w:pPr>
      <w:r>
        <w:t xml:space="preserve">An Industrial Engineer is a professional who specializes in optimizing complex processes, systems, or organizations. Their primary goal is to eliminate waste of time, money, materials, energy and other resources that are not being used.</w:t>
      </w:r>
    </w:p>
    <w:p>
      <w:pPr>
        <w:numPr>
          <w:ilvl w:val="0"/>
          <w:numId w:val="1001"/>
        </w:numPr>
        <w:pStyle w:val="Compact"/>
      </w:pPr>
      <w:r>
        <w:t xml:space="preserve">They combine engineering expertise with management science to solve problems related to efficiency and productivity.</w:t>
      </w:r>
    </w:p>
    <w:p>
      <w:pPr>
        <w:numPr>
          <w:ilvl w:val="0"/>
          <w:numId w:val="1001"/>
        </w:numPr>
        <w:pStyle w:val="Compact"/>
      </w:pPr>
      <w:r>
        <w:t xml:space="preserve">Key skills include data analysis, problem-solving, process simulation, and project management.</w:t>
      </w:r>
    </w:p>
    <w:bookmarkEnd w:id="21"/>
    <w:bookmarkStart w:id="22" w:name="Xcf537f19105017b4a9b27b5f1f564c3edeb7f49"/>
    <w:p>
      <w:pPr>
        <w:pStyle w:val="Heading2"/>
      </w:pPr>
      <w:r>
        <w:t xml:space="preserve">The Importance of Industrial Engineers in Japan Osaka</w:t>
      </w:r>
    </w:p>
    <w:p>
      <w:pPr>
        <w:pStyle w:val="FirstParagraph"/>
      </w:pPr>
      <w:r>
        <w:br/>
      </w:r>
    </w:p>
    <w:p>
      <w:pPr>
        <w:pStyle w:val="BodyText"/>
      </w:pPr>
      <w:r>
        <w:t xml:space="preserve">Osakas manufacturing sector is renowned globally for its innovation and efficiency. The city serves as a hub for advanced technology, electronics, pharmaceuticals and machinery production.</w:t>
      </w:r>
    </w:p>
    <w:p>
      <w:pPr>
        <w:numPr>
          <w:ilvl w:val="0"/>
          <w:numId w:val="1002"/>
        </w:numPr>
        <w:pStyle w:val="Compact"/>
      </w:pPr>
      <w:r>
        <w:t xml:space="preserve">The presence of multinational corporations alongside small and medium-sized enterprises (SMEs) creates diverse opportunities for industrial engineers.</w:t>
      </w:r>
    </w:p>
    <w:p>
      <w:pPr>
        <w:numPr>
          <w:ilvl w:val="0"/>
          <w:numId w:val="1002"/>
        </w:numPr>
        <w:pStyle w:val="Compact"/>
      </w:pPr>
      <w:r>
        <w:t xml:space="preserve">In this dynamic environment, an Industrial Engineer plays a critical role in maintaining competitiveness through continuous improvement methodologies like Kaizen and Lean Manufacturing.</w:t>
      </w:r>
    </w:p>
    <w:bookmarkEnd w:id="22"/>
    <w:bookmarkStart w:id="23" w:name="Xa73b4af8fc1817ba483271439227d00a3205d47"/>
    <w:p>
      <w:pPr>
        <w:pStyle w:val="Heading2"/>
      </w:pPr>
      <w:r>
        <w:t xml:space="preserve">Key Responsibilities of an Industrial Engineer in Japan Osaka</w:t>
      </w:r>
    </w:p>
    <w:p>
      <w:pPr>
        <w:pStyle w:val="FirstParagraph"/>
      </w:pPr>
      <w:r>
        <w:br/>
      </w:r>
    </w:p>
    <w:p>
      <w:pPr>
        <w:pStyle w:val="BodyText"/>
      </w:pPr>
      <w:r>
        <w:t xml:space="preserve">In the context of Japan Osakas industrial landscape, the role involves:</w:t>
      </w:r>
    </w:p>
    <w:p>
      <w:pPr>
        <w:numPr>
          <w:ilvl w:val="0"/>
          <w:numId w:val="1003"/>
        </w:numPr>
        <w:pStyle w:val="Compact"/>
      </w:pPr>
      <w:r>
        <w:rPr>
          <w:bCs/>
          <w:b/>
        </w:rPr>
        <w:t xml:space="preserve">Process Optimization:</w:t>
      </w:r>
      <w:r>
        <w:t xml:space="preserve">Analyzing production lines to identify bottlenecks and suggest improvements that increase throughput without compromising quality.</w:t>
      </w:r>
    </w:p>
    <w:p>
      <w:pPr>
        <w:numPr>
          <w:ilvl w:val="0"/>
          <w:numId w:val="1003"/>
        </w:numPr>
        <w:pStyle w:val="Compact"/>
      </w:pPr>
      <w:r>
        <w:rPr>
          <w:bCs/>
          <w:b/>
        </w:rPr>
        <w:t xml:space="preserve">Quality Control:</w:t>
      </w:r>
      <w:r>
        <w:t xml:space="preserve">Implementing rigorous quality assurance protocols that meet international standards while adhering to Japanese craftsmanship values (Takumi spirit).</w:t>
      </w:r>
    </w:p>
    <w:p>
      <w:pPr>
        <w:numPr>
          <w:ilvl w:val="0"/>
          <w:numId w:val="1003"/>
        </w:numPr>
        <w:pStyle w:val="Compact"/>
      </w:pPr>
      <w:r>
        <w:rPr>
          <w:bCs/>
          <w:b/>
        </w:rPr>
        <w:t xml:space="preserve">Cost Reduction:</w:t>
      </w:r>
      <w:r>
        <w:t xml:space="preserve">Identifying areas where costs can be minimized through better resource allocation and streamlined operations.</w:t>
      </w:r>
    </w:p>
    <w:bookmarkEnd w:id="23"/>
    <w:bookmarkStart w:id="24" w:name="X1ab17bcc4054589f539b7d2a319ed9500eda98f"/>
    <w:p>
      <w:pPr>
        <w:pStyle w:val="Heading2"/>
      </w:pPr>
      <w:r>
        <w:t xml:space="preserve">Educational Background and Skills Required</w:t>
      </w:r>
    </w:p>
    <w:p>
      <w:pPr>
        <w:pStyle w:val="FirstParagraph"/>
      </w:pPr>
      <w:r>
        <w:br/>
      </w:r>
    </w:p>
    <w:p>
      <w:pPr>
        <w:pStyle w:val="BodyText"/>
      </w:pPr>
      <w:r>
        <w:t xml:space="preserve">To succeed as an Industrial Engineer in Japan Osaka, candidates typically need:</w:t>
      </w:r>
    </w:p>
    <w:p>
      <w:pPr>
        <w:numPr>
          <w:ilvl w:val="0"/>
          <w:numId w:val="1004"/>
        </w:numPr>
        <w:pStyle w:val="Compact"/>
      </w:pPr>
      <w:r>
        <w:t xml:space="preserve">A degree in Industrial Engineering or a related field such as Mechanical Engineering or Business Administration.</w:t>
      </w:r>
    </w:p>
    <w:p>
      <w:pPr>
        <w:numPr>
          <w:ilvl w:val="0"/>
          <w:numId w:val="1004"/>
        </w:numPr>
        <w:pStyle w:val="Compact"/>
      </w:pPr>
      <w:r>
        <w:t xml:space="preserve">Proficiency in statistical software tools (e.g., Minitab, Six Sigma) for data analysis and process improvement.</w:t>
      </w:r>
    </w:p>
    <w:p>
      <w:pPr>
        <w:numPr>
          <w:ilvl w:val="0"/>
          <w:numId w:val="1004"/>
        </w:numPr>
        <w:pStyle w:val="Compact"/>
      </w:pPr>
      <w:r>
        <w:t xml:space="preserve">Strong communication skills to collaborate effectively within multicultural teams common in international companies operating in Japan Osaka.</w:t>
      </w:r>
    </w:p>
    <w:bookmarkEnd w:id="24"/>
    <w:bookmarkStart w:id="25" w:name="Xdcbad6a13ab89ae4b41aa802692d28606ed53b1"/>
    <w:p>
      <w:pPr>
        <w:pStyle w:val="Heading2"/>
      </w:pPr>
      <w:r>
        <w:t xml:space="preserve">The Impact on Productivity and Innovation</w:t>
      </w:r>
    </w:p>
    <w:p>
      <w:pPr>
        <w:pStyle w:val="FirstParagraph"/>
      </w:pPr>
      <w:r>
        <w:br/>
      </w:r>
    </w:p>
    <w:p>
      <w:pPr>
        <w:pStyle w:val="BodyText"/>
      </w:pPr>
      <w:r>
        <w:t xml:space="preserve">Industrial Engineers contribute significantly to enhancing productivity levels by implementing lean principles across various stages of production.</w:t>
      </w:r>
    </w:p>
    <w:p>
      <w:pPr>
        <w:numPr>
          <w:ilvl w:val="0"/>
          <w:numId w:val="1005"/>
        </w:numPr>
        <w:pStyle w:val="Compact"/>
      </w:pPr>
      <w:r>
        <w:t xml:space="preserve">Innovation thrives under the guidance of Industrial Engineers who encourage creative problem-solving among team members using tools such as brainstorming sessions or PDCA cycles (Plan-Do-Check-Act).</w:t>
      </w:r>
    </w:p>
    <w:bookmarkEnd w:id="25"/>
    <w:bookmarkStart w:id="26" w:name="Xf81094f66445fa517886a1094ac8f3a9910a019"/>
    <w:p>
      <w:pPr>
        <w:pStyle w:val="Heading2"/>
      </w:pPr>
      <w:r>
        <w:t xml:space="preserve">Challenges Faced by Industrial Engineers in Japan Osaka</w:t>
      </w:r>
    </w:p>
    <w:p>
      <w:pPr>
        <w:pStyle w:val="FirstParagraph"/>
      </w:pPr>
      <w:r>
        <w:br/>
      </w:r>
    </w:p>
    <w:p>
      <w:pPr>
        <w:pStyle w:val="BodyText"/>
      </w:pPr>
      <w:r>
        <w:t xml:space="preserve">While the opportunities are abundant, there are challenges specific to working as an Industrial Engineer in Japan Osaka:</w:t>
      </w:r>
    </w:p>
    <w:p>
      <w:pPr>
        <w:numPr>
          <w:ilvl w:val="0"/>
          <w:numId w:val="1006"/>
        </w:numPr>
        <w:pStyle w:val="Compact"/>
      </w:pPr>
      <w:r>
        <w:t xml:space="preserve">Cultural differences require adaptation strategies; understanding nuances of workplace etiquette becomes essential for building trust and rapport with colleagues.</w:t>
      </w:r>
    </w:p>
    <w:bookmarkEnd w:id="26"/>
    <w:bookmarkStart w:id="27" w:name="X24d077b331c767aa5689efbfe146242cb2d123e"/>
    <w:p>
      <w:pPr>
        <w:pStyle w:val="Heading2"/>
      </w:pPr>
      <w:r>
        <w:t xml:space="preserve">Future Prospects for Industrial Engineers in Japan Osaka</w:t>
      </w:r>
    </w:p>
    <w:p>
      <w:pPr>
        <w:pStyle w:val="FirstParagraph"/>
      </w:pPr>
      <w:r>
        <w:br/>
      </w:r>
    </w:p>
    <w:p>
      <w:pPr>
        <w:pStyle w:val="BodyText"/>
      </w:pPr>
      <w:r>
        <w:t xml:space="preserve">The future looks promising for Industrial Engineers seeking careers in Japan Osakas thriving economy driven by technological advancements and global trade relationships.</w:t>
      </w:r>
    </w:p>
    <w:p>
      <w:pPr>
        <w:numPr>
          <w:ilvl w:val="0"/>
          <w:numId w:val="1007"/>
        </w:numPr>
        <w:pStyle w:val="Compact"/>
      </w:pPr>
      <w:r>
        <w:t xml:space="preserve">Sustainability initiatives gaining traction globally mean that expertise in eco-friendly practices within manufacturing settings becomes increasingly valuable asset for any company operating within this region particularly those involved export activities where environmental regulations play crucial role influencing market access potential customers preferences etcetera.</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Japan Osaka</dc:title>
  <dc:creator/>
  <dc:language>en</dc:language>
  <cp:keywords/>
  <dcterms:created xsi:type="dcterms:W3CDTF">2026-07-29T06:58:19Z</dcterms:created>
  <dcterms:modified xsi:type="dcterms:W3CDTF">2026-07-29T06:58:19Z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