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Industrial</w:t>
      </w:r>
      <w:r>
        <w:t xml:space="preserve"> </w:t>
      </w:r>
      <w:r>
        <w:t xml:space="preserve">Engineering</w:t>
      </w:r>
      <w:r>
        <w:t xml:space="preserve"> </w:t>
      </w:r>
      <w:r>
        <w:t xml:space="preserve">in</w:t>
      </w:r>
      <w:r>
        <w:t xml:space="preserve"> </w:t>
      </w:r>
      <w:r>
        <w:t xml:space="preserve">Mexico</w:t>
      </w:r>
      <w:r>
        <w:t xml:space="preserve"> </w:t>
      </w:r>
      <w:r>
        <w:t xml:space="preserve">City</w:t>
      </w:r>
    </w:p>
    <w:bookmarkStart w:id="30" w:name="Xb5f8fc6aa71f3c992ce6983b17c972e56cf755a"/>
    <w:p>
      <w:pPr>
        <w:pStyle w:val="Heading1"/>
      </w:pPr>
      <w:r>
        <w:t xml:space="preserve">Seminar Presentation Slides: The Strategic Role of Industrial Engineers in Mexico City</w:t>
      </w:r>
    </w:p>
    <w:bookmarkStart w:id="20" w:name="X8e146251f30edff67fb02acc9d70ad7139cd3c5"/>
    <w:p>
      <w:pPr>
        <w:pStyle w:val="Heading2"/>
      </w:pPr>
      <w:r>
        <w:t xml:space="preserve">Welcome and Introduction to the Seminar Presentation Slides Format</w:t>
      </w:r>
    </w:p>
    <w:p>
      <w:pPr>
        <w:pStyle w:val="FirstParagraph"/>
      </w:pPr>
      <w:r>
        <w:t xml:space="preserve">Welcome, colleagues, students, and industry professionals. This document serves as the comprehensive textual representation of our</w:t>
      </w:r>
      <w:r>
        <w:t xml:space="preserve"> </w:t>
      </w:r>
      <w:r>
        <w:rPr>
          <w:bCs/>
          <w:b/>
        </w:rPr>
        <w:t xml:space="preserve">Seminar Presentation Slides</w:t>
      </w:r>
      <w:r>
        <w:t xml:space="preserve">. Our objective today is to explore the critical importance of Industrial Engineering within one of the most dynamic economic hubs in Latin America:</w:t>
      </w:r>
      <w:r>
        <w:t xml:space="preserve"> </w:t>
      </w:r>
      <w:r>
        <w:rPr>
          <w:bCs/>
          <w:b/>
        </w:rPr>
        <w:t xml:space="preserve">Mexico Mexico City</w:t>
      </w:r>
      <w:r>
        <w:t xml:space="preserve"> </w:t>
      </w:r>
      <w:r>
        <w:t xml:space="preserve">(Ciudad de México, or CDMX). As we navigate through this presentation, we will dissect how industrial engineers drive efficiency, innovation, and sustainable growth in a rapidly urbanizing metropolis. The structure of these</w:t>
      </w:r>
      <w:r>
        <w:t xml:space="preserve"> </w:t>
      </w:r>
      <w:r>
        <w:rPr>
          <w:bCs/>
          <w:b/>
        </w:rPr>
        <w:t xml:space="preserve">Seminar Presentation Slides</w:t>
      </w:r>
      <w:r>
        <w:t xml:space="preserve"> </w:t>
      </w:r>
      <w:r>
        <w:t xml:space="preserve">is designed to provide clear insights into career opportunities, regional challenges specific to</w:t>
      </w:r>
      <w:r>
        <w:t xml:space="preserve"> </w:t>
      </w:r>
      <w:r>
        <w:rPr>
          <w:bCs/>
          <w:b/>
        </w:rPr>
        <w:t xml:space="preserve">Mexico Mexico City</w:t>
      </w:r>
      <w:r>
        <w:t xml:space="preserve">, and the global impact of engineering methodologies.</w:t>
      </w:r>
    </w:p>
    <w:p>
      <w:pPr>
        <w:pStyle w:val="BodyText"/>
      </w:pPr>
      <w:r>
        <w:t xml:space="preserve">We begin by establishing the foundational definitions. Industrial Engineering is not merely about manufacturing; it is the branch of engineering that deals with the optimization of complex processes, systems, or organizations. In the context of our discussion on</w:t>
      </w:r>
      <w:r>
        <w:t xml:space="preserve"> </w:t>
      </w:r>
      <w:r>
        <w:rPr>
          <w:bCs/>
          <w:b/>
        </w:rPr>
        <w:t xml:space="preserve">Mexico Mexico City</w:t>
      </w:r>
      <w:r>
        <w:t xml:space="preserve">, this discipline becomes even more vital due to the sheer density and complexity of urban logistics, healthcare systems, and financial services present in this megacity.</w:t>
      </w:r>
    </w:p>
    <w:bookmarkEnd w:id="20"/>
    <w:bookmarkStart w:id="21" w:name="X9b52e74763ef71192655fec48f30622f6cc1a54"/>
    <w:p>
      <w:pPr>
        <w:pStyle w:val="Heading2"/>
      </w:pPr>
      <w:r>
        <w:t xml:space="preserve">The Evolution of Industrial Engineering in a Global Context</w:t>
      </w:r>
    </w:p>
    <w:p>
      <w:pPr>
        <w:pStyle w:val="FirstParagraph"/>
      </w:pPr>
      <w:r>
        <w:t xml:space="preserve">To understand the current landscape, we must first appreciate the historical trajectory of Industrial Engineering. Originating from scientific management principles, this field has evolved to encompass data analytics, supply chain resilience, and human factors engineering. When we apply this global perspective to</w:t>
      </w:r>
      <w:r>
        <w:t xml:space="preserve"> </w:t>
      </w:r>
      <w:r>
        <w:rPr>
          <w:bCs/>
          <w:b/>
        </w:rPr>
        <w:t xml:space="preserve">Mexico Mexico City</w:t>
      </w:r>
      <w:r>
        <w:t xml:space="preserve">, we see a unique fusion of traditional manufacturing prowess and modern service-sector innovation.</w:t>
      </w:r>
    </w:p>
    <w:p>
      <w:pPr>
        <w:pStyle w:val="BodyText"/>
      </w:pPr>
      <w:r>
        <w:t xml:space="preserve">Historically, industrial engineers in Mexico were associated primarily with the maquiladora industry along the northern borders. However, in recent decades, there has been a significant shift towards metropolitan areas.</w:t>
      </w:r>
      <w:r>
        <w:t xml:space="preserve"> </w:t>
      </w:r>
      <w:r>
        <w:rPr>
          <w:bCs/>
          <w:b/>
        </w:rPr>
        <w:t xml:space="preserve">Mexico Mexico City</w:t>
      </w:r>
      <w:r>
        <w:t xml:space="preserve">, as the capital and economic heart of the nation, now hosts a diverse range of industries including aerospace components near its periphery, fintech startups in Polanco and Santa Fe, and massive logistics hubs. This evolution requires Industrial Engineers who are not only technically proficient but also culturally aware and adaptable to the local business environment.</w:t>
      </w:r>
    </w:p>
    <w:p>
      <w:pPr>
        <w:pStyle w:val="BodyText"/>
      </w:pPr>
      <w:r>
        <w:t xml:space="preserve">The transition from purely production-focused roles to holistic system optimization is a key theme of this</w:t>
      </w:r>
      <w:r>
        <w:t xml:space="preserve"> </w:t>
      </w:r>
      <w:r>
        <w:rPr>
          <w:bCs/>
          <w:b/>
        </w:rPr>
        <w:t xml:space="preserve">Seminar Presentation Slides</w:t>
      </w:r>
      <w:r>
        <w:t xml:space="preserve"> </w:t>
      </w:r>
      <w:r>
        <w:t xml:space="preserve">document. We must recognize that an Industrial Engineer in</w:t>
      </w:r>
      <w:r>
        <w:t xml:space="preserve"> </w:t>
      </w:r>
      <w:r>
        <w:rPr>
          <w:bCs/>
          <w:b/>
        </w:rPr>
        <w:t xml:space="preserve">Mexico Mexico City</w:t>
      </w:r>
      <w:r>
        <w:t xml:space="preserve"> </w:t>
      </w:r>
      <w:r>
        <w:t xml:space="preserve">today might be optimizing patient flow in a hospital, streamlining last-mile delivery for e-commerce giants, or enhancing the efficiency of public transportation systems. The scope is broad, and the impact is profound.</w:t>
      </w:r>
    </w:p>
    <w:bookmarkEnd w:id="21"/>
    <w:bookmarkStart w:id="22" w:name="X020f2b81d11a2e3430e15b3f6f3fefb381350c4"/>
    <w:p>
      <w:pPr>
        <w:pStyle w:val="Heading2"/>
      </w:pPr>
      <w:r>
        <w:t xml:space="preserve">Economic Landscape: Why Mexico Mexico City Matters</w:t>
      </w:r>
    </w:p>
    <w:p>
      <w:pPr>
        <w:pStyle w:val="FirstParagraph"/>
      </w:pPr>
      <w:r>
        <w:rPr>
          <w:bCs/>
          <w:b/>
        </w:rPr>
        <w:t xml:space="preserve">Mexico Mexico City</w:t>
      </w:r>
      <w:r>
        <w:t xml:space="preserve"> </w:t>
      </w:r>
      <w:r>
        <w:t xml:space="preserve">contributes significantly to the national GDP of Mexico. It is a center for trade, finance, and culture. For Industrial Engineers, this economic density presents both challenges and opportunities. The city faces issues such as traffic congestion, infrastructure strain, and environmental pollution. These are not just civic problems; they are engineering problems that require systematic solutions.</w:t>
      </w:r>
    </w:p>
    <w:p>
      <w:pPr>
        <w:numPr>
          <w:ilvl w:val="0"/>
          <w:numId w:val="1001"/>
        </w:numPr>
        <w:pStyle w:val="Compact"/>
      </w:pPr>
      <w:r>
        <w:rPr>
          <w:bCs/>
          <w:b/>
        </w:rPr>
        <w:t xml:space="preserve">Logistics Hubs:</w:t>
      </w:r>
      <w:r>
        <w:t xml:space="preserve"> </w:t>
      </w:r>
      <w:r>
        <w:t xml:space="preserve">CDMX serves as the primary distribution node for goods entering southern Mexico and Central America. Industrial Engineers optimize inventory management and warehouse operations to ensure swift distribution.</w:t>
      </w:r>
    </w:p>
    <w:p>
      <w:pPr>
        <w:numPr>
          <w:ilvl w:val="0"/>
          <w:numId w:val="1001"/>
        </w:numPr>
        <w:pStyle w:val="Compact"/>
      </w:pPr>
      <w:r>
        <w:rPr>
          <w:bCs/>
          <w:b/>
        </w:rPr>
        <w:t xml:space="preserve">Tech and Innovation:</w:t>
      </w:r>
      <w:r>
        <w:t xml:space="preserve"> </w:t>
      </w:r>
      <w:r>
        <w:t xml:space="preserve">The rise of "Silicon Valley" equivalents in neighborhoods like Polanco creates a demand for IT-enabled industrial engineering, focusing on software development lifecycles and agile methodologies.</w:t>
      </w:r>
    </w:p>
    <w:p>
      <w:pPr>
        <w:numPr>
          <w:ilvl w:val="0"/>
          <w:numId w:val="1001"/>
        </w:numPr>
        <w:pStyle w:val="Compact"/>
      </w:pPr>
      <w:r>
        <w:rPr>
          <w:bCs/>
          <w:b/>
        </w:rPr>
        <w:t xml:space="preserve">Manufacturing Services:</w:t>
      </w:r>
      <w:r>
        <w:t xml:space="preserve"> </w:t>
      </w:r>
      <w:r>
        <w:t xml:space="preserve">While heavy manufacturing is often in the north, CDMX hosts high-value assembly and R&amp;D centers. Here, quality control and process improvement are paramount.</w:t>
      </w:r>
    </w:p>
    <w:p>
      <w:pPr>
        <w:pStyle w:val="FirstParagraph"/>
      </w:pPr>
      <w:r>
        <w:t xml:space="preserve">This section of our</w:t>
      </w:r>
      <w:r>
        <w:t xml:space="preserve"> </w:t>
      </w:r>
      <w:r>
        <w:rPr>
          <w:bCs/>
          <w:b/>
        </w:rPr>
        <w:t xml:space="preserve">Seminar Presentation Slides</w:t>
      </w:r>
      <w:r>
        <w:t xml:space="preserve"> </w:t>
      </w:r>
      <w:r>
        <w:t xml:space="preserve">highlights that understanding the local economy of</w:t>
      </w:r>
      <w:r>
        <w:t xml:space="preserve"> </w:t>
      </w:r>
      <w:r>
        <w:rPr>
          <w:bCs/>
          <w:b/>
        </w:rPr>
        <w:t xml:space="preserve">Mexico Mexico City</w:t>
      </w:r>
      <w:r>
        <w:t xml:space="preserve"> </w:t>
      </w:r>
      <w:r>
        <w:t xml:space="preserve">is prerequisite to applying industrial engineering principles effectively. An engineer who ignores the local regulatory framework, labor laws, or cultural nuances will fail to implement sustainable changes.</w:t>
      </w:r>
    </w:p>
    <w:bookmarkEnd w:id="22"/>
    <w:bookmarkStart w:id="23" w:name="Xcc46b2fe21edc1a1ac4258109321ca5a8b630ee"/>
    <w:p>
      <w:pPr>
        <w:pStyle w:val="Heading2"/>
      </w:pPr>
      <w:r>
        <w:t xml:space="preserve">Key Challenges in Industrial Engineering within CDMX</w:t>
      </w:r>
    </w:p>
    <w:p>
      <w:pPr>
        <w:pStyle w:val="FirstParagraph"/>
      </w:pPr>
      <w:r>
        <w:t xml:space="preserve">No discussion of industry in</w:t>
      </w:r>
      <w:r>
        <w:t xml:space="preserve"> </w:t>
      </w:r>
      <w:r>
        <w:rPr>
          <w:bCs/>
          <w:b/>
        </w:rPr>
        <w:t xml:space="preserve">Mexico Mexico City</w:t>
      </w:r>
      <w:r>
        <w:t xml:space="preserve"> </w:t>
      </w:r>
      <w:r>
        <w:t xml:space="preserve">is complete without addressing the unique challenges. The first major challenge is infrastructure limitation. Despite extensive road networks, traffic remains a bottleneck. Industrial Engineers are increasingly involved in urban planning and traffic flow optimization, utilizing simulation software to model and predict congestion patterns.</w:t>
      </w:r>
    </w:p>
    <w:p>
      <w:pPr>
        <w:pStyle w:val="BodyText"/>
      </w:pPr>
      <w:r>
        <w:t xml:space="preserve">A second challenge is sustainability. With growing environmental awareness, companies in</w:t>
      </w:r>
      <w:r>
        <w:t xml:space="preserve"> </w:t>
      </w:r>
      <w:r>
        <w:rPr>
          <w:bCs/>
          <w:b/>
        </w:rPr>
        <w:t xml:space="preserve">Mexico Mexico City</w:t>
      </w:r>
      <w:r>
        <w:t xml:space="preserve"> </w:t>
      </w:r>
      <w:r>
        <w:t xml:space="preserve">are under pressure to reduce their carbon footprint. Industrial Engineers play a crucial role in implementing Lean Green Manufacturing principles, reducing waste not only financially but also environmentally. This involves energy audits, waste management systems design, and sustainable supply chain practices.</w:t>
      </w:r>
    </w:p>
    <w:p>
      <w:pPr>
        <w:pStyle w:val="BodyText"/>
      </w:pPr>
      <w:r>
        <w:t xml:space="preserve">A third challenge is the skills gap. While there is a high demand for tech-savvy engineers, there is sometimes a mismatch between academic curricula and industry needs. This</w:t>
      </w:r>
      <w:r>
        <w:t xml:space="preserve"> </w:t>
      </w:r>
      <w:r>
        <w:rPr>
          <w:bCs/>
          <w:b/>
        </w:rPr>
        <w:t xml:space="preserve">Seminar Presentation Slides</w:t>
      </w:r>
      <w:r>
        <w:t xml:space="preserve"> </w:t>
      </w:r>
      <w:r>
        <w:t xml:space="preserve">document advocates for stronger collaboration between universities in CDMX and private sector partners to ensure that graduates are equipped with real-world problem-solving skills.</w:t>
      </w:r>
    </w:p>
    <w:bookmarkEnd w:id="23"/>
    <w:bookmarkStart w:id="24" w:name="X32bbd0959279808808b13208ee6a1d903ea78ce"/>
    <w:p>
      <w:pPr>
        <w:pStyle w:val="Heading2"/>
      </w:pPr>
      <w:r>
        <w:t xml:space="preserve">The Role of Technology and Digital Transformation</w:t>
      </w:r>
    </w:p>
    <w:p>
      <w:pPr>
        <w:pStyle w:val="FirstParagraph"/>
      </w:pPr>
      <w:r>
        <w:t xml:space="preserve">We are living in the era of Industry 4.0. In</w:t>
      </w:r>
      <w:r>
        <w:t xml:space="preserve"> </w:t>
      </w:r>
      <w:r>
        <w:rPr>
          <w:bCs/>
          <w:b/>
        </w:rPr>
        <w:t xml:space="preserve">Mexico Mexico City</w:t>
      </w:r>
      <w:r>
        <w:t xml:space="preserve">, the adoption of IoT (Internet of Things), AI (Artificial Intelligence), and Big Data is accelerating. Industrial Engineers are at the forefront of this digital transformation. They are responsible for integrating these technologies into existing workflows to enhance productivity.</w:t>
      </w:r>
    </w:p>
    <w:p>
      <w:pPr>
        <w:pStyle w:val="BodyText"/>
      </w:pPr>
      <w:r>
        <w:t xml:space="preserve">For instance, in the healthcare sector within CDMX, Industrial Engineers use data analytics to predict patient admission rates and optimize staff scheduling. In retail, they use predictive analytics to manage stock levels across thousands of stores in the metropolitan area. The integration of digital twins—virtual replicas of physical systems—is becoming a standard tool for engineers working on complex projects in</w:t>
      </w:r>
      <w:r>
        <w:t xml:space="preserve"> </w:t>
      </w:r>
      <w:r>
        <w:rPr>
          <w:bCs/>
          <w:b/>
        </w:rPr>
        <w:t xml:space="preserve">Mexico Mexico City</w:t>
      </w:r>
      <w:r>
        <w:t xml:space="preserve">.</w:t>
      </w:r>
    </w:p>
    <w:p>
      <w:pPr>
        <w:pStyle w:val="BodyText"/>
      </w:pPr>
      <w:r>
        <w:t xml:space="preserve">This technological integration requires Industrial Engineers to possess strong analytical skills and proficiency in programming languages such as Python or R. The modern Industrial Engineer is as much a data scientist as they are a process optimist. This hybrid skill set is essential for success in the competitive job market of</w:t>
      </w:r>
      <w:r>
        <w:t xml:space="preserve"> </w:t>
      </w:r>
      <w:r>
        <w:rPr>
          <w:bCs/>
          <w:b/>
        </w:rPr>
        <w:t xml:space="preserve">Mexico Mexico City</w:t>
      </w:r>
      <w:r>
        <w:t xml:space="preserve">.</w:t>
      </w:r>
    </w:p>
    <w:bookmarkEnd w:id="24"/>
    <w:bookmarkStart w:id="25" w:name="X5fb347de414c86389971bff13b104f501f5c809"/>
    <w:p>
      <w:pPr>
        <w:pStyle w:val="Heading2"/>
      </w:pPr>
      <w:r>
        <w:t xml:space="preserve">Career Opportunities and Professional Development</w:t>
      </w:r>
    </w:p>
    <w:p>
      <w:pPr>
        <w:pStyle w:val="FirstParagraph"/>
      </w:pPr>
      <w:r>
        <w:t xml:space="preserve">The demand for qualified Industrial Engineers in</w:t>
      </w:r>
      <w:r>
        <w:t xml:space="preserve"> </w:t>
      </w:r>
      <w:r>
        <w:rPr>
          <w:bCs/>
          <w:b/>
        </w:rPr>
        <w:t xml:space="preserve">Mexico Mexico City</w:t>
      </w:r>
      <w:r>
        <w:t xml:space="preserve"> </w:t>
      </w:r>
      <w:r>
        <w:t xml:space="preserve">is robust. Potential employers include multinational corporations like Procter &amp; Gamble, Nestlé, and Amazon, as well as local giants such as Grupo Bimbo and Alfa. Government agencies involved in urban planning and transportation also hire Industrial Engineers for public sector roles.</w:t>
      </w:r>
    </w:p>
    <w:p>
      <w:pPr>
        <w:pStyle w:val="BodyText"/>
      </w:pPr>
      <w:r>
        <w:t xml:space="preserve">Career paths include:</w:t>
      </w:r>
    </w:p>
    <w:p>
      <w:pPr>
        <w:numPr>
          <w:ilvl w:val="0"/>
          <w:numId w:val="1002"/>
        </w:numPr>
        <w:pStyle w:val="Compact"/>
      </w:pPr>
      <w:r>
        <w:rPr>
          <w:bCs/>
          <w:b/>
        </w:rPr>
        <w:t xml:space="preserve">Supply Chain Manager:</w:t>
      </w:r>
      <w:r>
        <w:t xml:space="preserve"> </w:t>
      </w:r>
      <w:r>
        <w:t xml:space="preserve">Overseeing the flow of goods and services within the complex logistics network of CDMX.</w:t>
      </w:r>
    </w:p>
    <w:p>
      <w:pPr>
        <w:numPr>
          <w:ilvl w:val="0"/>
          <w:numId w:val="1002"/>
        </w:numPr>
        <w:pStyle w:val="Compact"/>
      </w:pPr>
      <w:r>
        <w:rPr>
          <w:u w:val="single"/>
        </w:rPr>
        <w:t xml:space="preserve">Six Sigma Consultant:</w:t>
      </w:r>
      <w:r>
        <w:t xml:space="preserve"> </w:t>
      </w:r>
      <w:r>
        <w:br/>
      </w:r>
      <w:r>
        <w:t xml:space="preserve">Helping companies reduce defects and improve quality using statistical methods.</w:t>
      </w:r>
    </w:p>
    <w:p>
      <w:pPr>
        <w:numPr>
          <w:ilvl w:val="0"/>
          <w:numId w:val="1002"/>
        </w:numPr>
        <w:pStyle w:val="Compact"/>
      </w:pPr>
      <w:r>
        <w:rPr>
          <w:bCs/>
          <w:b/>
        </w:rPr>
        <w:t xml:space="preserve">Operations Analyst:</w:t>
      </w:r>
      <w:r>
        <w:t xml:space="preserve"> Using data to drive decision-making in financial services or tech firms.</w:t>
      </w:r>
    </w:p>
    <w:p>
      <w:pPr>
        <w:numPr>
          <w:ilvl w:val="0"/>
          <w:numId w:val="1002"/>
        </w:numPr>
        <w:pStyle w:val="Compact"/>
      </w:pPr>
      <w:r>
        <w:rPr>
          <w:bCs/>
          <w:b/>
        </w:rPr>
        <w:t xml:space="preserve">Sustainability Coordinator:</w:t>
      </w:r>
      <w:r>
        <w:t xml:space="preserve"> Leading initiatives to make operations more environmentally friendly, a growing field in the capital city due to strict environmental regulations.</w:t>
      </w:r>
    </w:p>
    <w:p>
      <w:pPr>
        <w:pStyle w:val="FirstParagraph"/>
      </w:pPr>
      <w:r>
        <w:t xml:space="preserve">This section of our</w:t>
      </w:r>
      <w:r>
        <w:t xml:space="preserve"> </w:t>
      </w:r>
      <w:r>
        <w:rPr>
          <w:bCs/>
          <w:b/>
        </w:rPr>
        <w:t xml:space="preserve">Seminar Presentation Slides</w:t>
      </w:r>
      <w:r>
        <w:t xml:space="preserve"> </w:t>
      </w:r>
      <w:r>
        <w:t xml:space="preserve">emphasizes that continuous learning and certification (such as Six Sigma Green/Black Belt or PMP) are highly valued in the professional community of</w:t>
      </w:r>
      <w:r>
        <w:t xml:space="preserve"> </w:t>
      </w:r>
      <w:r>
        <w:rPr>
          <w:bCs/>
          <w:b/>
        </w:rPr>
        <w:t xml:space="preserve">Mexico Mexico City</w:t>
      </w:r>
      <w:r>
        <w:t xml:space="preserve">.</w:t>
      </w:r>
    </w:p>
    <w:bookmarkEnd w:id="25"/>
    <w:bookmarkStart w:id="26" w:name="Xe5f25277197eaac2f64694fa40ef7bafc072bb8"/>
    <w:p>
      <w:pPr>
        <w:pStyle w:val="Heading2"/>
      </w:pPr>
      <w:r>
        <w:t xml:space="preserve">Cultural Nuances and Soft Skills in the Workplace</w:t>
      </w:r>
    </w:p>
    <w:p>
      <w:pPr>
        <w:pStyle w:val="FirstParagraph"/>
      </w:pPr>
      <w:r>
        <w:t xml:space="preserve">Technical expertise alone is insufficient. Success as an Industrial Engineer in</w:t>
      </w:r>
      <w:r>
        <w:t xml:space="preserve"> </w:t>
      </w:r>
      <w:r>
        <w:rPr>
          <w:bCs/>
          <w:b/>
        </w:rPr>
        <w:t xml:space="preserve">Mexico Mexico City</w:t>
      </w:r>
      <w:r>
        <w:t xml:space="preserve"> </w:t>
      </w:r>
      <w:r>
        <w:t xml:space="preserve">requires strong interpersonal skills. The business culture in Mexico is relationship-based. Trust and personal connections ("confianza") are vital for successful collaboration.</w:t>
      </w:r>
    </w:p>
    <w:p>
      <w:pPr>
        <w:pStyle w:val="BodyText"/>
      </w:pPr>
      <w:r>
        <w:t xml:space="preserve">Negotiation styles, communication methods, and team dynamics differ from those in North America or Europe. Industrial Engineers must be culturally competent to lead diverse teams effectively. This includes understanding the importance of face-to-face meetings versus digital communication, and appreciating the hierarchical structures that may still exist in traditional family-owned businesses common in CDMX.</w:t>
      </w:r>
    </w:p>
    <w:p>
      <w:pPr>
        <w:pStyle w:val="BodyText"/>
      </w:pPr>
      <w:r>
        <w:t xml:space="preserve">Adaptability and emotional intelligence are key attributes highlighted in this</w:t>
      </w:r>
      <w:r>
        <w:t xml:space="preserve"> </w:t>
      </w:r>
      <w:r>
        <w:rPr>
          <w:bCs/>
          <w:b/>
        </w:rPr>
        <w:t xml:space="preserve">Seminar Presentation Slides</w:t>
      </w:r>
      <w:r>
        <w:t xml:space="preserve"> </w:t>
      </w:r>
      <w:r>
        <w:t xml:space="preserve">document. An engineer who can navigate these cultural nuances will be more effective in implementing change and gaining stakeholder buy-in.</w:t>
      </w:r>
    </w:p>
    <w:bookmarkEnd w:id="26"/>
    <w:bookmarkStart w:id="27" w:name="X272f12821cca4ca10343eee5a2a5f124ce4c80e"/>
    <w:p>
      <w:pPr>
        <w:pStyle w:val="Heading2"/>
      </w:pPr>
      <w:r>
        <w:t xml:space="preserve">Future Trends: The Next Decade for Industrial Engineering in CDMX</w:t>
      </w:r>
    </w:p>
    <w:p>
      <w:pPr>
        <w:pStyle w:val="FirstParagraph"/>
      </w:pPr>
      <w:r>
        <w:t xml:space="preserve">Looking ahead, several trends will shape the profession. First, automation and robotics will continue to disrupt traditional manufacturing and logistics. Industrial Engineers must design systems that work alongside robots, ensuring safety and efficiency.</w:t>
      </w:r>
    </w:p>
    <w:p>
      <w:pPr>
        <w:pStyle w:val="BodyText"/>
      </w:pPr>
      <w:r>
        <w:t xml:space="preserve">Second, remote work trends have altered office space requirements and organizational structures. Engineers are now optimizing hybrid work models for productivity.</w:t>
      </w:r>
    </w:p>
    <w:p>
      <w:pPr>
        <w:pStyle w:val="BodyText"/>
      </w:pPr>
      <w:r>
        <w:t xml:space="preserve">Third, resilience against global disruptions (like pandemics or geopolitical tensions) will be a top priority. Supply chains will need to be redesigned for agility rather than just cost-efficiency. This is particularly relevant for</w:t>
      </w:r>
      <w:r>
        <w:t xml:space="preserve"> </w:t>
      </w:r>
      <w:r>
        <w:rPr>
          <w:bCs/>
          <w:b/>
        </w:rPr>
        <w:t xml:space="preserve">Mexico Mexico City</w:t>
      </w:r>
      <w:r>
        <w:t xml:space="preserve">, which relies on global supply chains.</w:t>
      </w:r>
    </w:p>
    <w:p>
      <w:pPr>
        <w:pStyle w:val="BodyText"/>
      </w:pPr>
      <w:r>
        <w:t xml:space="preserve">This forward-looking perspective ensures that our</w:t>
      </w:r>
      <w:r>
        <w:t xml:space="preserve"> </w:t>
      </w:r>
      <w:r>
        <w:rPr>
          <w:bCs/>
          <w:b/>
        </w:rPr>
        <w:t xml:space="preserve">Seminar Presentation Slides</w:t>
      </w:r>
      <w:r>
        <w:t xml:space="preserve"> </w:t>
      </w:r>
      <w:r>
        <w:t xml:space="preserve">remain relevant and useful for long-term strategic planning in the region.</w:t>
      </w:r>
    </w:p>
    <w:bookmarkEnd w:id="27"/>
    <w:bookmarkStart w:id="28" w:name="conclusion-and-call-to-action"/>
    <w:p>
      <w:pPr>
        <w:pStyle w:val="Heading2"/>
      </w:pPr>
      <w:r>
        <w:t xml:space="preserve">Conclusion and Call to Action</w:t>
      </w:r>
    </w:p>
    <w:p>
      <w:pPr>
        <w:pStyle w:val="FirstParagraph"/>
      </w:pPr>
      <w:r>
        <w:t xml:space="preserve">In conclusion, Industrial Engineering is a cornerstone of development in</w:t>
      </w:r>
      <w:r>
        <w:t xml:space="preserve"> </w:t>
      </w:r>
      <w:r>
        <w:rPr>
          <w:bCs/>
          <w:b/>
        </w:rPr>
        <w:t xml:space="preserve">Mexico Mexico City</w:t>
      </w:r>
      <w:r>
        <w:t xml:space="preserve">. From optimizing traffic flows to enhancing healthcare delivery and driving technological innovation, the impact of this profession is undeniable. As we have explored through these</w:t>
      </w:r>
      <w:r>
        <w:t xml:space="preserve"> </w:t>
      </w:r>
      <w:r>
        <w:rPr>
          <w:bCs/>
          <w:b/>
        </w:rPr>
        <w:t xml:space="preserve">Seminar Presentation Slides</w:t>
      </w:r>
      <w:r>
        <w:t xml:space="preserve">, the role is evolving to meet the complex challenges of a modern megacity.</w:t>
      </w:r>
    </w:p>
    <w:p>
      <w:pPr>
        <w:pStyle w:val="BodyText"/>
      </w:pPr>
      <w:r>
        <w:t xml:space="preserve">We call upon students to pursue rigorous training in both engineering fundamentals and data science. We urge professionals to engage in continuous learning and cross-disciplinary collaboration. And we advise industry leaders in</w:t>
      </w:r>
      <w:r>
        <w:t xml:space="preserve"> </w:t>
      </w:r>
      <w:r>
        <w:rPr>
          <w:bCs/>
          <w:b/>
        </w:rPr>
        <w:t xml:space="preserve">Mexico Mexico City</w:t>
      </w:r>
      <w:r>
        <w:t xml:space="preserve"> </w:t>
      </w:r>
      <w:r>
        <w:t xml:space="preserve">to invest heavily in engineering talent, as it is the key to maintaining competitiveness.</w:t>
      </w:r>
    </w:p>
    <w:p>
      <w:pPr>
        <w:pStyle w:val="BodyText"/>
      </w:pPr>
      <w:r>
        <w:t xml:space="preserve">The future of industrial efficiency lies in the hands of those who can blend technical precision with cultural intelligence. Let us embrace these challenges and opportunities together, ensuring that Industrial Engineers continue to lead the way in shaping a more efficient and sustainable</w:t>
      </w:r>
      <w:r>
        <w:t xml:space="preserve"> </w:t>
      </w:r>
      <w:r>
        <w:rPr>
          <w:bCs/>
          <w:b/>
        </w:rPr>
        <w:t xml:space="preserve">Mexico Mexico City</w:t>
      </w:r>
      <w:r>
        <w:t xml:space="preserve">.</w:t>
      </w:r>
    </w:p>
    <w:bookmarkEnd w:id="28"/>
    <w:bookmarkStart w:id="29" w:name="references-and-further-reading"/>
    <w:p>
      <w:pPr>
        <w:pStyle w:val="Heading2"/>
      </w:pPr>
      <w:r>
        <w:t xml:space="preserve">References and Further Reading</w:t>
      </w:r>
    </w:p>
    <w:p>
      <w:pPr>
        <w:pStyle w:val="FirstParagraph"/>
      </w:pPr>
      <w:r>
        <w:t xml:space="preserve">To support the information presented in these</w:t>
      </w:r>
      <w:r>
        <w:t xml:space="preserve"> </w:t>
      </w:r>
      <w:r>
        <w:rPr>
          <w:bCs/>
          <w:b/>
        </w:rPr>
        <w:t xml:space="preserve">Seminar Presentation Slides</w:t>
      </w:r>
      <w:r>
        <w:t xml:space="preserve">, we recommend consulting academic journals on industrial engineering, reports from the Mexican Chamber of Industry (CANACINTRA), and data published by INEGI (National Institute of Statistics and Geography). These resources provide deeper insights into the specific trends affecting</w:t>
      </w:r>
      <w:r>
        <w:t xml:space="preserve"> </w:t>
      </w:r>
      <w:r>
        <w:rPr>
          <w:bCs/>
          <w:b/>
        </w:rPr>
        <w:t xml:space="preserve">Mexico Mexico City</w:t>
      </w:r>
      <w:r>
        <w:t xml:space="preserve">.</w:t>
      </w:r>
    </w:p>
    <w:p>
      <w:pPr>
        <w:pStyle w:val="BodyText"/>
      </w:pPr>
      <w:r>
        <w:t xml:space="preserve">We thank you for your attention to this presentation on the vital role of Industrial Engineers in one of the most exciting cities in the world.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Industrial Engineering in Mexico City</dc:title>
  <dc:creator/>
  <dc:language>en</dc:language>
  <cp:keywords/>
  <dcterms:created xsi:type="dcterms:W3CDTF">2026-07-29T13:06:21Z</dcterms:created>
  <dcterms:modified xsi:type="dcterms:W3CDTF">2026-07-29T13:06:21Z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