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2f079116796337ff9e02585ad6e9e2937477a6b"/>
    <w:p>
      <w:pPr>
        <w:pStyle w:val="Heading1"/>
      </w:pPr>
      <w:r>
        <w:t xml:space="preserve">Seminar Presentation Slides: The Role of Industrial Engineering</w:t>
      </w:r>
    </w:p>
    <w:p>
      <w:pPr>
        <w:pStyle w:val="FirstParagraph"/>
      </w:pPr>
      <w:r>
        <w:rPr>
          <w:bCs/>
          <w:b/>
        </w:rPr>
        <w:t xml:space="preserve">Focus Area:</w:t>
      </w:r>
      <w:r>
        <w:t xml:space="preserve"> </w:t>
      </w:r>
      <w:r>
        <w:t xml:space="preserve">Enhancing Efficiency and Sustainability in Nigeria Abuja’s Developing Economy</w:t>
      </w:r>
    </w:p>
    <w:p>
      <w:r>
        <w:pict>
          <v:rect style="width:0;height:1.5pt" o:hralign="center" o:hrstd="t" o:hr="t"/>
        </w:pict>
      </w:r>
    </w:p>
    <w:p>
      <w:pPr>
        <w:pStyle w:val="FirstParagraph"/>
      </w:pPr>
      <w:r>
        <w:rPr>
          <w:iCs/>
          <w:i/>
        </w:rPr>
        <w:t xml:space="preserve">This document outlines key points for a seminar presentation targeting stakeholders, students, and industry professionals in Nigeria Abuja. The goal is to highlight how Industrial Engineers can drive growth and operational excellence.</w:t>
      </w:r>
    </w:p>
    <w:bookmarkEnd w:id="20"/>
    <w:bookmarkStart w:id="21" w:name="introduction-to-industrial-engineering"/>
    <w:p>
      <w:pPr>
        <w:pStyle w:val="Heading2"/>
      </w:pPr>
      <w:r>
        <w:t xml:space="preserve">1. Introduction to Industrial Engineering</w:t>
      </w:r>
    </w:p>
    <w:p>
      <w:pPr>
        <w:pStyle w:val="FirstParagraph"/>
      </w:pPr>
      <w:r>
        <w:t xml:space="preserve">Industrial Engineering (IE) is not merely about manufacturing; it is the discipline concerned with the optimization of complex processes, systems, or organizations. From a global perspective, Industrial Engineers are problem-solvers who eliminate waste of time, money, materials, energy, and other resources.</w:t>
      </w:r>
    </w:p>
    <w:p>
      <w:pPr>
        <w:numPr>
          <w:ilvl w:val="0"/>
          <w:numId w:val="1001"/>
        </w:numPr>
        <w:pStyle w:val="Compact"/>
      </w:pPr>
      <w:r>
        <w:rPr>
          <w:bCs/>
          <w:b/>
        </w:rPr>
        <w:t xml:space="preserve">Core Definition:</w:t>
      </w:r>
      <w:r>
        <w:t xml:space="preserve"> </w:t>
      </w:r>
      <w:r>
        <w:t xml:space="preserve">IE integrates people, technology information systems and equipment to bring about improved functionality in processes and products. It is the branch of engineering that deals with the optimization of complex processes or systems.</w:t>
      </w:r>
    </w:p>
    <w:p>
      <w:pPr>
        <w:numPr>
          <w:ilvl w:val="0"/>
          <w:numId w:val="1001"/>
        </w:numPr>
        <w:pStyle w:val="Compact"/>
      </w:pPr>
      <w:r>
        <w:rPr>
          <w:bCs/>
          <w:b/>
        </w:rPr>
        <w:t xml:space="preserve">The Human Element:</w:t>
      </w:r>
      <w:r>
        <w:t xml:space="preserve"> </w:t>
      </w:r>
      <w:r>
        <w:t xml:space="preserve">Unlike mechanical engineers who focus on machines, Industrial Engineers focus on how human interactions with these systems can be optimized for safety and efficiency.</w:t>
      </w:r>
    </w:p>
    <w:p>
      <w:pPr>
        <w:numPr>
          <w:ilvl w:val="0"/>
          <w:numId w:val="1001"/>
        </w:numPr>
        <w:pStyle w:val="Compact"/>
      </w:pPr>
      <w:r>
        <w:rPr>
          <w:bCs/>
          <w:b/>
        </w:rPr>
        <w:t xml:space="preserve">Data-Driven Decisions:</w:t>
      </w:r>
      <w:r>
        <w:t xml:space="preserve"> </w:t>
      </w:r>
      <w:r>
        <w:t xml:space="preserve">Modern IE relies heavily on data analysis, statistical modeling, and simulation to predict outcomes and optimize performance before implementation.</w:t>
      </w:r>
    </w:p>
    <w:bookmarkEnd w:id="21"/>
    <w:bookmarkStart w:id="22" w:name="contextualizing-ie-for-nigeria-abuja"/>
    <w:p>
      <w:pPr>
        <w:pStyle w:val="Heading2"/>
      </w:pPr>
      <w:r>
        <w:t xml:space="preserve">2. Contextualizing IE for Nigeria Abuja</w:t>
      </w:r>
    </w:p>
    <w:p>
      <w:pPr>
        <w:pStyle w:val="FirstParagraph"/>
      </w:pPr>
      <w:r>
        <w:t xml:space="preserve">Nigeria Abuja, as the capital city and a hub for administration and growing commerce, presents a unique landscape for Industrial Engineers. The city is transitioning from a service-oriented administrative center to a mixed-use economic powerhouse.</w:t>
      </w:r>
    </w:p>
    <w:p>
      <w:pPr>
        <w:numPr>
          <w:ilvl w:val="0"/>
          <w:numId w:val="1002"/>
        </w:numPr>
        <w:pStyle w:val="Compact"/>
      </w:pPr>
      <w:r>
        <w:rPr>
          <w:bCs/>
          <w:b/>
        </w:rPr>
        <w:t xml:space="preserve">Rapid Urbanization:</w:t>
      </w:r>
      <w:r>
        <w:t xml:space="preserve"> </w:t>
      </w:r>
      <w:r>
        <w:t xml:space="preserve">Nigeria Abuja experiences rapid population growth. IE principles are crucial in urban planning, logistics, and public transport optimization to prevent congestion and ensure smooth flow of goods and people.</w:t>
      </w:r>
    </w:p>
    <w:p>
      <w:pPr>
        <w:numPr>
          <w:ilvl w:val="0"/>
          <w:numId w:val="1002"/>
        </w:numPr>
        <w:pStyle w:val="Compact"/>
      </w:pPr>
      <w:r>
        <w:rPr>
          <w:bCs/>
          <w:b/>
        </w:rPr>
        <w:t xml:space="preserve">Diversification Efforts:</w:t>
      </w:r>
      <w:r>
        <w:t xml:space="preserve"> </w:t>
      </w:r>
      <w:r>
        <w:t xml:space="preserve">As Nigeria seeks to diversify away from oil dependency, manufacturing hubs are being established around Nigeria Abuja. Industrial Engineers provide the frameworks for setting up lean manufacturing processes in these new enterprises.</w:t>
      </w:r>
    </w:p>
    <w:p>
      <w:pPr>
        <w:numPr>
          <w:ilvl w:val="0"/>
          <w:numId w:val="1002"/>
        </w:numPr>
        <w:pStyle w:val="Compact"/>
      </w:pPr>
      <w:r>
        <w:rPr>
          <w:bCs/>
          <w:b/>
        </w:rPr>
        <w:t xml:space="preserve">Tech Hub Development:</w:t>
      </w:r>
      <w:r>
        <w:t xml:space="preserve"> </w:t>
      </w:r>
      <w:r>
        <w:t xml:space="preserve">With a burgeoning tech ecosystem in Nigeria Abuja, IE skills are vital in software development lifecycle management (Agile/Scrum methodologies), data center operations, and fintech process automation.</w:t>
      </w:r>
    </w:p>
    <w:bookmarkEnd w:id="22"/>
    <w:bookmarkStart w:id="23" w:name="Xaab047e890c44a973635872955a97519b8d4ec9"/>
    <w:p>
      <w:pPr>
        <w:pStyle w:val="Heading2"/>
      </w:pPr>
      <w:r>
        <w:t xml:space="preserve">3. Key Application Areas for Industrial Engineers in Nigeria Abuja</w:t>
      </w:r>
    </w:p>
    <w:p>
      <w:pPr>
        <w:pStyle w:val="FirstParagraph"/>
      </w:pPr>
      <w:r>
        <w:t xml:space="preserve">The applications of Industrial Engineering in this region are vast and impactful:</w:t>
      </w:r>
    </w:p>
    <w:p>
      <w:pPr>
        <w:numPr>
          <w:ilvl w:val="0"/>
          <w:numId w:val="1003"/>
        </w:numPr>
        <w:pStyle w:val="Compact"/>
      </w:pPr>
      <w:r>
        <w:rPr>
          <w:bCs/>
          <w:b/>
        </w:rPr>
        <w:t xml:space="preserve">Supply Chain and Logistics Optimization:</w:t>
      </w:r>
      <w:r>
        <w:t xml:space="preserve"> </w:t>
      </w:r>
      <w:r>
        <w:t xml:space="preserve">Nigeria Abuja serves as a gateway for goods entering the interior regions. IEs can design efficient supply chain networks, reduce delivery times, and lower operational costs for businesses operating within the capital.</w:t>
      </w:r>
    </w:p>
    <w:p>
      <w:pPr>
        <w:numPr>
          <w:ilvl w:val="0"/>
          <w:numId w:val="1003"/>
        </w:numPr>
        <w:pStyle w:val="Compact"/>
      </w:pPr>
      <w:r>
        <w:rPr>
          <w:bCs/>
          <w:b/>
        </w:rPr>
        <w:t xml:space="preserve">Healthcare Systems Improvement:</w:t>
      </w:r>
      <w:r>
        <w:t xml:space="preserve">: With new hospitals and clinics being built in Nigeria Abuja, Industrial Engineers can optimize patient flow, inventory management for medical supplies, and staff scheduling to improve healthcare delivery outcomes.</w:t>
      </w:r>
    </w:p>
    <w:p>
      <w:pPr>
        <w:numPr>
          <w:ilvl w:val="0"/>
          <w:numId w:val="1003"/>
        </w:numPr>
        <w:pStyle w:val="Compact"/>
      </w:pPr>
      <w:r>
        <w:rPr>
          <w:bCs/>
          <w:b/>
        </w:rPr>
        <w:t xml:space="preserve">Energy Efficiency:</w:t>
      </w:r>
      <w:r>
        <w:t xml:space="preserve">: Given the challenges with power supply in parts of Nigeria Abuja, IEs play a critical role in designing efficient energy consumption models for commercial buildings and industrial facilities, integrating renewable energy sources where possible.</w:t>
      </w:r>
    </w:p>
    <w:bookmarkEnd w:id="23"/>
    <w:bookmarkStart w:id="24" w:name="X9d5c4d35af59c93b8483f1949679ca56628f787"/>
    <w:p>
      <w:pPr>
        <w:pStyle w:val="Heading2"/>
      </w:pPr>
      <w:r>
        <w:t xml:space="preserve">4. Challenges and Opportunities in Nigeria Abuja</w:t>
      </w:r>
    </w:p>
    <w:p>
      <w:pPr>
        <w:pStyle w:val="FirstParagraph"/>
      </w:pPr>
      <w:r>
        <w:rPr>
          <w:bCs/>
          <w:b/>
        </w:rPr>
        <w:t xml:space="preserve">The Landscape of Innovation:</w:t>
      </w:r>
    </w:p>
    <w:p>
      <w:pPr>
        <w:numPr>
          <w:ilvl w:val="0"/>
          <w:numId w:val="1004"/>
        </w:numPr>
        <w:pStyle w:val="Compact"/>
      </w:pPr>
      <w:r>
        <w:rPr>
          <w:bCs/>
          <w:b/>
        </w:rPr>
        <w:t xml:space="preserve">Infrastructure Gaps:</w:t>
      </w:r>
      <w:r>
        <w:t xml:space="preserve">: One major challenge in Nigeria Abuja is infrastructure inconsistency (e.g., power and internet). However, this creates an opportunity for Industrial Engineers to design resilient systems that can function with minimal resources or utilize alternative energy sources efficiently.</w:t>
      </w:r>
    </w:p>
    <w:p>
      <w:pPr>
        <w:numPr>
          <w:ilvl w:val="0"/>
          <w:numId w:val="1004"/>
        </w:numPr>
        <w:pStyle w:val="Compact"/>
      </w:pPr>
      <w:r>
        <w:rPr>
          <w:bCs/>
          <w:b/>
        </w:rPr>
        <w:t xml:space="preserve">Skill Gap:</w:t>
      </w:r>
      <w:r>
        <w:t xml:space="preserve">: There is a growing need for trained IE professionals in Nigeria Abuja. This presents an academic and professional opportunity for universities and training institutes in the capital to produce graduates who can lead these initiatives.</w:t>
      </w:r>
    </w:p>
    <w:p>
      <w:pPr>
        <w:numPr>
          <w:ilvl w:val="0"/>
          <w:numId w:val="1004"/>
        </w:numPr>
        <w:pStyle w:val="Compact"/>
      </w:pPr>
      <w:r>
        <w:rPr>
          <w:bCs/>
          <w:b/>
        </w:rPr>
        <w:t xml:space="preserve">Government Policy Alignment:</w:t>
      </w:r>
      <w:r>
        <w:t xml:space="preserve">: The Federal Government of Nigeria, based in Abuja, has policies aimed at industrialization. Industrial Engineers can act as consultants to align private sector projects with national development goals.</w:t>
      </w:r>
    </w:p>
    <w:bookmarkEnd w:id="24"/>
    <w:bookmarkStart w:id="25" w:name="illustrative-examples-from-nigeria-abuja"/>
    <w:p>
      <w:pPr>
        <w:pStyle w:val="Heading2"/>
      </w:pPr>
      <w:r>
        <w:t xml:space="preserve">5. Illustrative Examples from Nigeria Abuja</w:t>
      </w:r>
    </w:p>
    <w:p>
      <w:pPr>
        <w:pStyle w:val="FirstParagraph"/>
      </w:pPr>
      <w:r>
        <w:t xml:space="preserve">To better understand the impact, consider these hypothetical yet realistic scenarios relevant to Nigeria Abuja:</w:t>
      </w:r>
    </w:p>
    <w:p>
      <w:pPr>
        <w:numPr>
          <w:ilvl w:val="0"/>
          <w:numId w:val="1005"/>
        </w:numPr>
        <w:pStyle w:val="Compact"/>
      </w:pPr>
      <w:r>
        <w:rPr>
          <w:bCs/>
          <w:b/>
        </w:rPr>
        <w:t xml:space="preserve">Public Transport BRT System:</w:t>
      </w:r>
      <w:r>
        <w:t xml:space="preserve">: An Industrial Engineer could analyze passenger data for the Bus Rapid Transit system in Nigeria Abuja to optimize bus frequency and route planning, reducing wait times for commuters and increasing ridership.</w:t>
      </w:r>
    </w:p>
    <w:p>
      <w:pPr>
        <w:numPr>
          <w:ilvl w:val="0"/>
          <w:numId w:val="1005"/>
        </w:numPr>
        <w:pStyle w:val="Compact"/>
      </w:pPr>
      <w:r>
        <w:rPr>
          <w:bCs/>
          <w:b/>
        </w:rPr>
        <w:t xml:space="preserve">Agricultural Processing Plant:</w:t>
      </w:r>
      <w:r>
        <w:t xml:space="preserve">: A new agribusiness firm in Nigeria Abuja looking to process cassava or maize can utilize IE techniques to streamline the production line, ensuring minimal spoilage and maximum output quality.</w:t>
      </w:r>
    </w:p>
    <w:p>
      <w:pPr>
        <w:numPr>
          <w:ilvl w:val="0"/>
          <w:numId w:val="1005"/>
        </w:numPr>
        <w:pStyle w:val="Compact"/>
      </w:pPr>
      <w:r>
        <w:rPr>
          <w:bCs/>
          <w:b/>
        </w:rPr>
        <w:t xml:space="preserve">Congestion Management at Key Intersections:</w:t>
      </w:r>
      <w:r>
        <w:t xml:space="preserve">: Using simulation software, an IE can model traffic flows at major junctions in Nigeria Abuja like Wuse Zone 5 or Maitama intersections to propose signal timing changes that reduce idle time for vehicles.</w:t>
      </w:r>
    </w:p>
    <w:bookmarkEnd w:id="25"/>
    <w:bookmarkStart w:id="26" w:name="Xb9b3a03be6f0ada6e660e9931a935c1068c75e2"/>
    <w:p>
      <w:pPr>
        <w:pStyle w:val="Heading2"/>
      </w:pPr>
      <w:r>
        <w:t xml:space="preserve">6. Essential Skills for the Modern Industrial Engineer in Nigeria Abuja</w:t>
      </w:r>
    </w:p>
    <w:p>
      <w:pPr>
        <w:pStyle w:val="FirstParagraph"/>
      </w:pPr>
      <w:r>
        <w:t xml:space="preserve">To succeed in the dynamic environment of Nigeria Abuja, an Industrial Engineer must possess a blend of technical and soft skills:</w:t>
      </w:r>
    </w:p>
    <w:p>
      <w:pPr>
        <w:numPr>
          <w:ilvl w:val="0"/>
          <w:numId w:val="1006"/>
        </w:numPr>
        <w:pStyle w:val="Compact"/>
      </w:pPr>
      <w:r>
        <w:rPr>
          <w:bCs/>
          <w:b/>
        </w:rPr>
        <w:t xml:space="preserve">Data Analytics &amp; Software Proficiency:</w:t>
      </w:r>
      <w:r>
        <w:t xml:space="preserve">: Mastery of tools like Excel (Advanced), SQL, Python/R for data analysis, and simulation software like Arena or Simio.</w:t>
      </w:r>
    </w:p>
    <w:p>
      <w:pPr>
        <w:numPr>
          <w:ilvl w:val="0"/>
          <w:numId w:val="1006"/>
        </w:numPr>
        <w:pStyle w:val="Compact"/>
      </w:pPr>
      <w:r>
        <w:rPr>
          <w:bCs/>
          <w:b/>
        </w:rPr>
        <w:t xml:space="preserve">Six Sigma &amp; Lean Methodologies:</w:t>
      </w:r>
      <w:r>
        <w:t xml:space="preserve">: Certification in Six Sigma (Green/Black Belt) is highly valued for process improvement projects.</w:t>
      </w:r>
    </w:p>
    <w:p>
      <w:pPr>
        <w:numPr>
          <w:ilvl w:val="0"/>
          <w:numId w:val="1006"/>
        </w:numPr>
        <w:pStyle w:val="Compact"/>
      </w:pPr>
      <w:r>
        <w:rPr>
          <w:bCs/>
          <w:b/>
        </w:rPr>
        <w:t xml:space="preserve">Cross-Cultural Communication:</w:t>
      </w:r>
      <w:r>
        <w:t xml:space="preserve">: Working in Nigeria Abuja involves diverse stakeholders. Strong communication skills are essential to translate technical efficiency gains into business value for non-technical managers and government officials.</w:t>
      </w:r>
    </w:p>
    <w:p>
      <w:pPr>
        <w:numPr>
          <w:ilvl w:val="0"/>
          <w:numId w:val="1006"/>
        </w:numPr>
        <w:pStyle w:val="Compact"/>
      </w:pPr>
      <w:r>
        <w:rPr>
          <w:bCs/>
          <w:b/>
        </w:rPr>
        <w:t xml:space="preserve">Project Management:</w:t>
      </w:r>
      <w:r>
        <w:t xml:space="preserve">: Ability to lead teams and manage projects within budget and time constraints using methodologies like PMP or PRINCE2.</w:t>
      </w:r>
    </w:p>
    <w:bookmarkEnd w:id="26"/>
    <w:bookmarkStart w:id="27" w:name="Xcd18d4eea9b9617abdc3e301fa86bc75ff7a82b"/>
    <w:p>
      <w:pPr>
        <w:pStyle w:val="Heading2"/>
      </w:pPr>
      <w:r>
        <w:t xml:space="preserve">7. Conclusion: A Call to Action for Nigeria Abuja</w:t>
      </w:r>
    </w:p>
    <w:p>
      <w:pPr>
        <w:pStyle w:val="FirstParagraph"/>
      </w:pPr>
      <w:r>
        <w:rPr>
          <w:bCs/>
          <w:b/>
        </w:rPr>
        <w:t xml:space="preserve">The Path Forward:</w:t>
      </w:r>
    </w:p>
    <w:p>
      <w:pPr>
        <w:pStyle w:val="BodyText"/>
      </w:pPr>
      <w:r>
        <w:t xml:space="preserve">Industrial Engineering offers a strategic advantage for the continued development of Nigeria Abuja. By applying systematic approaches to problem-solving, we can enhance productivity, reduce costs, and improve quality of life for residents.</w:t>
      </w:r>
    </w:p>
    <w:p>
      <w:pPr>
        <w:numPr>
          <w:ilvl w:val="0"/>
          <w:numId w:val="1007"/>
        </w:numPr>
        <w:pStyle w:val="Compact"/>
      </w:pPr>
      <w:r>
        <w:rPr>
          <w:bCs/>
          <w:b/>
        </w:rPr>
        <w:t xml:space="preserve">For Students:</w:t>
      </w:r>
      <w:r>
        <w:t xml:space="preserve">: Pursue IE education with a focus on local contextual challenges in Nigeria Abuja.</w:t>
      </w:r>
    </w:p>
    <w:p>
      <w:pPr>
        <w:numPr>
          <w:ilvl w:val="0"/>
          <w:numId w:val="1007"/>
        </w:numPr>
        <w:pStyle w:val="Compact"/>
      </w:pPr>
      <w:r>
        <w:rPr>
          <w:bCs/>
          <w:b/>
        </w:rPr>
        <w:t xml:space="preserve">For Industry Leaders:</w:t>
      </w:r>
      <w:r>
        <w:t xml:space="preserve">: Invest in IE consulting to optimize your operations and stay competitive in the Nigerian market.</w:t>
      </w:r>
    </w:p>
    <w:p>
      <w:pPr>
        <w:numPr>
          <w:ilvl w:val="0"/>
          <w:numId w:val="1007"/>
        </w:numPr>
        <w:pStyle w:val="Compact"/>
      </w:pPr>
      <w:r>
        <w:br/>
      </w:r>
      <w:r>
        <w:t xml:space="preserve">Let us embrace Industrial Engineering as a key driver for sustainable growth and efficiency in Nigeria Abuja. Together, we can build a more productive and resilient future.</w:t>
      </w:r>
    </w:p>
    <w:bookmarkEnd w:id="27"/>
    <w:bookmarkStart w:id="28" w:name="questions-discussion"/>
    <w:p>
      <w:pPr>
        <w:pStyle w:val="Heading2"/>
      </w:pPr>
      <w:r>
        <w:t xml:space="preserve">8. Questions &amp; Discussion</w:t>
      </w:r>
    </w:p>
    <w:p>
      <w:pPr>
        <w:pStyle w:val="FirstParagraph"/>
      </w:pPr>
      <w:r>
        <w:t xml:space="preserve">We welcome your thoughts, questions, and insights on how Industrial Engineering can be further leveraged in Nigeria Abuja.</w:t>
      </w:r>
    </w:p>
    <w:p>
      <w:r>
        <w:pict>
          <v:rect style="width:0;height:1.5pt" o:hralign="center" o:hrstd="t" o:hr="t"/>
        </w:pict>
      </w:r>
    </w:p>
    <w:p>
      <w:pPr>
        <w:pStyle w:val="FirstParagraph"/>
      </w:pPr>
      <w:r>
        <w:rPr>
          <w:iCs/>
          <w:i/>
        </w:rPr>
        <w:t xml:space="preserve">Thank you for your attention.</w:t>
      </w:r>
    </w:p>
    <w:bookmarkEnd w:id="28"/>
    <w:p>
      <w:pPr>
        <w:pStyle w:val="BodyText"/>
      </w:pPr>
      <w:r>
        <w:t xml:space="preserve">Seminar Presentation Slides on Industrial Engineering | Prepared for Stakeholders in Nigeria Abuja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Nigeria Abuja</dc:title>
  <dc:creator/>
  <dc:language>en</dc:language>
  <cp:keywords/>
  <dcterms:created xsi:type="dcterms:W3CDTF">2026-07-29T12:45:46Z</dcterms:created>
  <dcterms:modified xsi:type="dcterms:W3CDTF">2026-07-29T12:45:46Z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