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Lagos</w:t>
      </w:r>
    </w:p>
    <w:p>
      <w:pPr>
        <w:pStyle w:val="FirstParagraph"/>
      </w:pPr>
      <w:r>
        <w:t xml:space="preserve">Slide 1: Title Slide</w:t>
      </w:r>
    </w:p>
    <w:bookmarkStart w:id="20" w:name="X083f25f4153c66bc8a29e2ed99db6d44c960e2b"/>
    <w:p>
      <w:pPr>
        <w:pStyle w:val="Heading1"/>
      </w:pPr>
      <w:r>
        <w:t xml:space="preserve">Seminar Presentation Slides: The Strategic Impact of the Industrial Engineer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Lagos Business School, Lekki Peninsula, Nigeria</w:t>
      </w:r>
      <w:r>
        <w:br/>
      </w:r>
      <w:r>
        <w:rPr>
          <w:bCs/>
          <w:b/>
        </w:rPr>
        <w:t xml:space="preserve">Presentation Theme:</w:t>
      </w:r>
      <w:r>
        <w:t xml:space="preserve"> </w:t>
      </w:r>
      <w:r>
        <w:t xml:space="preserve">Optimizing Operations for a Growing Metropolis</w:t>
      </w:r>
    </w:p>
    <w:bookmarkEnd w:id="20"/>
    <w:p>
      <w:pPr>
        <w:pStyle w:val="BodyText"/>
      </w:pPr>
      <w:r>
        <w:t xml:space="preserve">Slide 2: Introduction to the Seminar Presentation Slides Format and Purpose</w:t>
      </w:r>
    </w:p>
    <w:bookmarkStart w:id="21" w:name="X99a58bc7acf0a4061d0b5b74c11a56bb80fd55d"/>
    <w:p>
      <w:pPr>
        <w:pStyle w:val="Heading2"/>
      </w:pPr>
      <w:r>
        <w:t xml:space="preserve">Bridging Theory and Practice in a Dynamic Economy</w:t>
      </w:r>
    </w:p>
    <w:p>
      <w:pPr>
        <w:pStyle w:val="FirstParagraph"/>
      </w:pPr>
      <w:r>
        <w:t xml:space="preserve">Welcome to this comprehensive set of</w:t>
      </w:r>
      <w:r>
        <w:t xml:space="preserve"> </w:t>
      </w:r>
      <w:r>
        <w:rPr>
          <w:bCs/>
          <w:b/>
        </w:rPr>
        <w:t xml:space="preserve">Seminar Presentation Slides</w:t>
      </w:r>
      <w:r>
        <w:t xml:space="preserve">, carefully curated for an audience deeply invested in the future of industrialization, infrastructure development, and economic efficiency. The primary objective of these slides is to elucidate the critical role played by the</w:t>
      </w:r>
      <w:r>
        <w:t xml:space="preserve"> </w:t>
      </w:r>
      <w:r>
        <w:rPr>
          <w:bCs/>
          <w:b/>
        </w:rPr>
        <w:t xml:space="preserve">Industrial Engineer</w:t>
      </w:r>
      <w:r>
        <w:t xml:space="preserve"> </w:t>
      </w:r>
      <w:r>
        <w:t xml:space="preserve">within one of Africa’s most vibrant commercial hubs:</w:t>
      </w:r>
    </w:p>
    <w:p>
      <w:pPr>
        <w:pStyle w:val="BodyText"/>
      </w:pPr>
      <w:r>
        <w:t xml:space="preserve">Nigeria Lagos. As we navigate through this presentation, it is imperative for all attendees to recognize that these are not merely abstract academic concepts; rather, they represent actionable strategies tailored specifically to the unique socio-economic challenges faced by</w:t>
      </w:r>
    </w:p>
    <w:p>
      <w:pPr>
        <w:pStyle w:val="BodyText"/>
      </w:pPr>
      <w:r>
        <w:t xml:space="preserve">Nigeria Lagos today.</w:t>
      </w:r>
    </w:p>
    <w:p>
      <w:pPr>
        <w:pStyle w:val="BodyText"/>
      </w:pPr>
      <w:r>
        <w:t xml:space="preserve">The structure of these</w:t>
      </w:r>
      <w:r>
        <w:t xml:space="preserve"> </w:t>
      </w:r>
      <w:r>
        <w:rPr>
          <w:bCs/>
          <w:b/>
        </w:rPr>
        <w:t xml:space="preserve">Seminar Presentation Slides</w:t>
      </w:r>
      <w:r>
        <w:t xml:space="preserve"> </w:t>
      </w:r>
      <w:r>
        <w:t xml:space="preserve">has been designed to facilitate an engaging and informative discourse. We will explore how industrial engineering principles serve as the backbone for manufacturing excellence, logistics optimization, and service delivery improvement. The context of</w:t>
      </w:r>
    </w:p>
    <w:p>
      <w:pPr>
        <w:pStyle w:val="BodyText"/>
      </w:pPr>
      <w:r>
        <w:t xml:space="preserve">Nigeria Lagos, with its bustling ports, congested traffic networks, and burgeoning entrepreneurial spirit, provides a fertile ground for applying these methodologies. By the end of this seminar presentation slides deck review , you will gain a profound understanding of how professional industrial engineers can drive sustainable growth and operational efficiency in this rapidly evolving Nigerian metropolis.</w:t>
      </w:r>
    </w:p>
    <w:bookmarkEnd w:id="21"/>
    <w:p>
      <w:pPr>
        <w:pStyle w:val="BodyText"/>
      </w:pPr>
      <w:r>
        <w:t xml:space="preserve">Slide 3: Understanding the Industrial Engineer’s Core Competencies</w:t>
      </w:r>
    </w:p>
    <w:bookmarkStart w:id="22" w:name="the-art-and-science-of-optimization"/>
    <w:p>
      <w:pPr>
        <w:pStyle w:val="Heading2"/>
      </w:pPr>
      <w:r>
        <w:t xml:space="preserve">The Art and Science of Optimization</w:t>
      </w:r>
    </w:p>
    <w:p>
      <w:pPr>
        <w:pStyle w:val="FirstParagraph"/>
      </w:pPr>
      <w:r>
        <w:t xml:space="preserve">An industrial engineer is fundamentally an optimization expert. Unlike civil engineers who build bridges or electrical engineers who design circuits , an industrial engineer designs processes, systems, and integrated operations. At their core , they are tasked with eliminating waste in time, money materials energy and labor . This multifaceted approach makes the profession uniquely suited to address complex logistical problems. In</w:t>
      </w:r>
    </w:p>
    <w:p>
      <w:pPr>
        <w:pStyle w:val="BodyText"/>
      </w:pPr>
      <w:r>
        <w:t xml:space="preserve">Nigeria Lagos where resources can sometimes be constrained or logistically challenging to access , the ability of an industrial engineer to maximize output while minimizing input is invaluable.</w:t>
      </w:r>
    </w:p>
    <w:p>
      <w:pPr>
        <w:pStyle w:val="BodyText"/>
      </w:pPr>
      <w:r>
        <w:t xml:space="preserve">The toolkit of an industrial engineer includes statistical analysis operations research supply chain management lean manufacturing and six sigma methodologies . These technical skills enable them to analyze large datasets identify bottlenecks in production lines and streamline workflows. For instance , they utilize computer-aided design software simulation modeling tools to test various scenarios without disrupting actual operations. This analytical prowess is essential for any organization aiming for competitive advantage in today’s fast-paced global market particularly within the highly competitive business environment of</w:t>
      </w:r>
    </w:p>
    <w:p>
      <w:pPr>
        <w:pStyle w:val="BodyText"/>
      </w:pPr>
      <w:r>
        <w:t xml:space="preserve">Nigeria Lagos. Their expertise extends beyond factory floors into healthcare systems educational institutions and even government agencies providing a holistic perspective on organizational improvement.</w:t>
      </w:r>
    </w:p>
    <w:bookmarkEnd w:id="22"/>
    <w:p>
      <w:pPr>
        <w:pStyle w:val="BodyText"/>
      </w:pPr>
      <w:r>
        <w:t xml:space="preserve">Slide 4: The Unique Context of Nigeria Lagos</w:t>
      </w:r>
    </w:p>
    <w:bookmarkStart w:id="23" w:name="X53a249762fa6dd5d777bdd77b7765ec5974cc4f"/>
    <w:p>
      <w:pPr>
        <w:pStyle w:val="Heading2"/>
      </w:pPr>
      <w:r>
        <w:t xml:space="preserve">A Metropolis of Challenges and Opportunities</w:t>
      </w:r>
    </w:p>
    <w:p>
      <w:pPr>
        <w:pStyle w:val="FirstParagraph"/>
      </w:pPr>
      <w:r>
        <w:t xml:space="preserve">To fully appreciate the relevance of industrial engineering one must first understand the specific context in which these engineers operate.</w:t>
      </w:r>
    </w:p>
    <w:p>
      <w:pPr>
        <w:pStyle w:val="BodyText"/>
      </w:pPr>
      <w:r>
        <w:t xml:space="preserve">Nigeria Lagos stands as a unique economic powerhouse characterized by extreme density high population growth rates and significant infrastructure deficits despite being home to over twenty million people it remains the commercial heart of Nigeria. The challenges facing this region are formidable including severe traffic congestion power supply inconsistencies complex regulatory frameworks and intense competition for market share.</w:t>
      </w:r>
    </w:p>
    <w:p>
      <w:pPr>
        <w:pStyle w:val="BodyText"/>
      </w:pPr>
      <w:r>
        <w:t xml:space="preserve">However these challenges also present immense opportunities for innovation driven by skilled industrial engineers who can devise creative solutions to age-old problems. For example , optimizing last-mile delivery routes amidst Lagos’ notorious traffic jams or designing modular construction techniques to address housing shortages requires specialized engineering knowledge tailored precisely to local conditions. Furthermore the cultural dynamism and entrepreneurial fervor of</w:t>
      </w:r>
    </w:p>
    <w:p>
      <w:pPr>
        <w:pStyle w:val="BodyText"/>
      </w:pPr>
      <w:r>
        <w:t xml:space="preserve">Nigeria Lagos mean that businesses here are often willing to adopt new technologies quickly if they promise tangible benefits such as cost savings or improved customer satisfaction . This openness creates a welcoming environment for industrial engineers looking implement their innovations on a large scale.</w:t>
      </w:r>
    </w:p>
    <w:bookmarkEnd w:id="23"/>
    <w:p>
      <w:pPr>
        <w:pStyle w:val="BodyText"/>
      </w:pPr>
      <w:r>
        <w:t xml:space="preserve">Slide 5: Logistics and Supply Chain Optimization</w:t>
      </w:r>
    </w:p>
    <w:bookmarkStart w:id="24" w:name="taming-the-beast-of-lagos-logistics"/>
    <w:p>
      <w:pPr>
        <w:pStyle w:val="Heading2"/>
      </w:pPr>
      <w:r>
        <w:t xml:space="preserve">Taming the Beast of Lagos Logistics</w:t>
      </w:r>
    </w:p>
    <w:p>
      <w:pPr>
        <w:pStyle w:val="FirstParagraph"/>
      </w:pPr>
      <w:r>
        <w:t xml:space="preserve">No discussion about industrial engineering in Africa's largest city would be complete without addressing logistics. The Apapa Port Complex located near central areas of</w:t>
      </w:r>
    </w:p>
    <w:p>
      <w:pPr>
        <w:pStyle w:val="BodyText"/>
      </w:pPr>
      <w:r>
        <w:t xml:space="preserve">Nigeria Lagos serves as a critical gateway for imports and exports handling millions of containers annually . However congestion at this port leads to massive delays increasing costs for businesses exponentially here , industrial engineers play a pivotal role by designing efficient inventory management systems implementing just-in-time delivery strategies coordinating transportation networks between ports warehouses final destinations.</w:t>
      </w:r>
    </w:p>
    <w:p>
      <w:pPr>
        <w:pStyle w:val="BodyText"/>
      </w:pPr>
      <w:r>
        <w:t xml:space="preserve">By utilizing advanced predictive analytics an industrial engineer can forecast demand patterns allowing companies to stock appropriate levels of goods reducing storage costs while ensuring product availability. Moreover they work closely with transport companies to develop smart routing algorithms that avoid peak traffic times thereby cutting fuel consumption emissions delivery times significantly . Such initiatives not only boost profitability but also contribute positively towards environmental sustainability efforts currently gaining momentum in</w:t>
      </w:r>
    </w:p>
    <w:p>
      <w:pPr>
        <w:pStyle w:val="BodyText"/>
      </w:pPr>
      <w:r>
        <w:t xml:space="preserve">Nigeria Lagos. Through effective supply chain optimization industrial engineers help transform chaotic distribution networks into streamlined pipelines capable of supporting robust economic activity across West Africa.</w:t>
      </w:r>
    </w:p>
    <w:bookmarkEnd w:id="24"/>
    <w:p>
      <w:pPr>
        <w:pStyle w:val="BodyText"/>
      </w:pPr>
      <w:r>
        <w:t xml:space="preserve">Slide 6: Manufacturing Excellence and Quality Control</w:t>
      </w:r>
    </w:p>
    <w:bookmarkStart w:id="25" w:name="elevating-standards-in-local-production"/>
    <w:p>
      <w:pPr>
        <w:pStyle w:val="Heading2"/>
      </w:pPr>
      <w:r>
        <w:t xml:space="preserve">Elevating Standards in Local Production</w:t>
      </w:r>
    </w:p>
    <w:p>
      <w:pPr>
        <w:pStyle w:val="FirstParagraph"/>
      </w:pPr>
      <w:r>
        <w:t xml:space="preserve">In recent years there has been a push towards local manufacturing within Nigeria aiming to reduce dependency on imported goods. Here again the role of the industrial engineer becomes indispensable when setting up new factories or upgrading existing ones they ensure that production lines are designed optimally incorporating ergonomic principles to enhance worker safety productivity simultaneously maintaining rigorous quality standards throughout manufacturing processes.</w:t>
      </w:r>
    </w:p>
    <w:p>
      <w:pPr>
        <w:pStyle w:val="BodyText"/>
      </w:pPr>
      <w:r>
        <w:t xml:space="preserve">Quality control is another area where industrial engineers excel utilizing statistical process control techniques monitors every stage of production detecting deviations early preventing defective products from reaching consumers building trust among buyers both locally internationally . In industries ranging from food processing textiles pharmaceuticals these practices safeguard brand reputation ensuring compliance with international regulations crucial for exporting goods beyond borders of</w:t>
      </w:r>
    </w:p>
    <w:p>
      <w:pPr>
        <w:pStyle w:val="BodyText"/>
      </w:pPr>
      <w:r>
        <w:t xml:space="preserve">Nigeria Lagos. By embedding quality culture into organizational DNA industrial engineers contribute significantly towards enhancing Nigeria’s global competitiveness positioning its products favorably against rivals worldwide.</w:t>
      </w:r>
    </w:p>
    <w:bookmarkEnd w:id="25"/>
    <w:p>
      <w:pPr>
        <w:pStyle w:val="BodyText"/>
      </w:pPr>
      <w:r>
        <w:t xml:space="preserve">Slide 7: Service Industry Applications in Lagos</w:t>
      </w:r>
    </w:p>
    <w:bookmarkStart w:id="26" w:name="Xa41c186a1940c5f6676db9d391ae790ecc393fa"/>
    <w:p>
      <w:pPr>
        <w:pStyle w:val="Heading2"/>
      </w:pPr>
      <w:r>
        <w:t xml:space="preserve">Beyond Manufacturing: Enhancing Service Delivery</w:t>
      </w:r>
    </w:p>
    <w:p>
      <w:pPr>
        <w:pStyle w:val="FirstParagraph"/>
      </w:pPr>
      <w:r>
        <w:t xml:space="preserve">The scope of industrial engineering extends far beyond traditional manufacturing settings encompassing various sectors within service industry including banking telecommunications healthcare tourism etc. In banking sector for instance , industrial engineers analyze customer flow patterns optimize teller operations reduce waiting times enhancing overall client experience making banks more attractive competing institutions similarly telecom operators leverage data analytics improve network reliability minimize downtime ensuring seamless connectivity crucial backbone modern economies.</w:t>
      </w:r>
    </w:p>
    <w:p>
      <w:pPr>
        <w:pStyle w:val="BodyText"/>
      </w:pPr>
      <w:r>
        <w:t xml:space="preserve">Healthcare facilities across</w:t>
      </w:r>
    </w:p>
    <w:p>
      <w:pPr>
        <w:pStyle w:val="BodyText"/>
      </w:pPr>
      <w:r>
        <w:t xml:space="preserve">Nigeria Lagos also benefit greatly from industrial engineering interventions improving patient throughput reducing administrative burdens allowing medical staff focus caring patients rather than paperwork. Hospitals utilize queue management systems resource allocation models ensure efficient use limited resources maximizing care delivery capacity during emergencies pandemics alike. Even hospitality industry benefits implementing standardized procedures enhancing consistency guest experiences leading repeat business positive word-of-mouth marketing all contributing towards strengthening tourism sector driving revenue generation for</w:t>
      </w:r>
    </w:p>
    <w:p>
      <w:pPr>
        <w:pStyle w:val="BodyText"/>
      </w:pPr>
      <w:r>
        <w:t xml:space="preserve">Nigeria Lagos.</w:t>
      </w:r>
    </w:p>
    <w:bookmarkEnd w:id="26"/>
    <w:p>
      <w:pPr>
        <w:pStyle w:val="BodyText"/>
      </w:pPr>
      <w:r>
        <w:t xml:space="preserve">Slide 8: Sustainable Development and Green Engineering</w:t>
      </w:r>
    </w:p>
    <w:bookmarkStart w:id="27" w:name="X83784113e969ae8804881408a5d98270df6a94c"/>
    <w:p>
      <w:pPr>
        <w:pStyle w:val="Heading2"/>
      </w:pPr>
      <w:r>
        <w:t xml:space="preserve">Paving the Way for a Greener Future in Nigeria Lagos</w:t>
      </w:r>
    </w:p>
    <w:p>
      <w:pPr>
        <w:pStyle w:val="FirstParagraph"/>
      </w:pPr>
      <w:r>
        <w:t xml:space="preserve">Sustainability has become a key focus area globally driven by climate change concerns regulatory pressures consumer expectations . Industrial engineers are at forefront integrating sustainable practices into daily operations reducing carbon footprints promoting circular economy principles minimizing waste generation maximizing reuse recycling materials. Within context of</w:t>
      </w:r>
    </w:p>
    <w:p>
      <w:pPr>
        <w:pStyle w:val="BodyText"/>
      </w:pPr>
      <w:r>
        <w:t xml:space="preserve">Nigeria Lagos , this translates into designing energy-efficient buildings developing renewable energy solutions implementing water conservation measures protecting vital ecosystems supporting overall ecological health.</w:t>
      </w:r>
    </w:p>
    <w:p>
      <w:pPr>
        <w:pStyle w:val="BodyText"/>
      </w:pPr>
      <w:r>
        <w:t xml:space="preserve">Furthermore industrial engineers advocate for green policies influencing decision-makers advocating for investments clean technologies incentivizing eco-friendly behaviors fostering awareness among public about importance preserving natural resources future generations. By championing sustainability initiatives industrial engineers help position</w:t>
      </w:r>
    </w:p>
    <w:p>
      <w:pPr>
        <w:pStyle w:val="BodyText"/>
      </w:pPr>
      <w:r>
        <w:t xml:space="preserve">Nigeria Lagos as leader responsible urban development demonstrating commitment balancing economic progress environmental stewardship setting example others follow across continent.</w:t>
      </w:r>
    </w:p>
    <w:bookmarkEnd w:id="27"/>
    <w:p>
      <w:pPr>
        <w:pStyle w:val="BodyText"/>
      </w:pPr>
      <w:r>
        <w:t xml:space="preserve">Slide 9: Human Factors and Ergonomics in the Workplace</w:t>
      </w:r>
    </w:p>
    <w:bookmarkStart w:id="28" w:name="X09f51595e3f314b6c420096422dfd13bed5c246"/>
    <w:p>
      <w:pPr>
        <w:pStyle w:val="Heading2"/>
      </w:pPr>
      <w:r>
        <w:t xml:space="preserve">Putting People First for Maximum Productivity</w:t>
      </w:r>
    </w:p>
    <w:p>
      <w:pPr>
        <w:pStyle w:val="FirstParagraph"/>
      </w:pPr>
      <w:r>
        <w:t xml:space="preserve">A crucial aspect often overlooked is human factors engineering focusing designing workplaces safe comfortable efficient promoting worker well-being productivity. In demanding environments like construction sites factories warehouses common sights throughout</w:t>
      </w:r>
    </w:p>
    <w:p>
      <w:pPr>
        <w:pStyle w:val="BodyText"/>
      </w:pPr>
      <w:r>
        <w:t xml:space="preserve">Nigeria Lagos, proper ergonomic design prevents injuries reduces fatigue enhances morale leading lower absenteeism higher retention rates ultimately boosting overall organizational performance.</w:t>
      </w:r>
    </w:p>
    <w:p>
      <w:pPr>
        <w:pStyle w:val="BodyText"/>
      </w:pPr>
      <w:r>
        <w:t xml:space="preserve">Industrial engineers conduct thorough assessments identifying potential hazards recommending modifications equipment layouts procedures ensure compliance safety regulations fostering culture prioritizing employee health welfare. Additionally they train workers using appropriate tools techniques enhancing skills confidence further contributing to improved outcomes beneficial everyone involved whether employer seeking competitive edge employees striving excel professionals committed creating positive impact communities through meaningful work.</w:t>
      </w:r>
    </w:p>
    <w:bookmarkEnd w:id="28"/>
    <w:p>
      <w:pPr>
        <w:pStyle w:val="BodyText"/>
      </w:pPr>
      <w:r>
        <w:t xml:space="preserve">Slide 10: Conclusion and Call to Action</w:t>
      </w:r>
    </w:p>
    <w:bookmarkStart w:id="29" w:name="Xc0034c7b237df7c706a3852acd9384ebfb5cef7"/>
    <w:p>
      <w:pPr>
        <w:pStyle w:val="Heading2"/>
      </w:pPr>
      <w:r>
        <w:t xml:space="preserve">Empowering Nigeria Lagos Through Industrial Engineering</w:t>
      </w:r>
    </w:p>
    <w:p>
      <w:pPr>
        <w:pStyle w:val="FirstParagraph"/>
      </w:pPr>
      <w:r>
        <w:t xml:space="preserve">In conclusion these</w:t>
      </w:r>
      <w:r>
        <w:t xml:space="preserve"> </w:t>
      </w:r>
      <w:r>
        <w:rPr>
          <w:bCs/>
          <w:b/>
        </w:rPr>
        <w:t xml:space="preserve">Seminar Presentation Slides</w:t>
      </w:r>
      <w:r>
        <w:t xml:space="preserve"> </w:t>
      </w:r>
      <w:r>
        <w:t xml:space="preserve">have highlighted multifaceted contributions made by industrial engineers transforming landscapes of industries across various domains ranging from logistics manufacturing services sustainability human factors alike. Their expertise proves indispensable navigating complexities faced by dynamic urban centers like</w:t>
      </w:r>
    </w:p>
    <w:p>
      <w:pPr>
        <w:pStyle w:val="BodyText"/>
      </w:pPr>
      <w:r>
        <w:t xml:space="preserve">Nigeria Lagos enabling organizations achieve excellence operational efficiency while addressing pressing societal challenges head-on.</w:t>
      </w:r>
    </w:p>
    <w:p>
      <w:pPr>
        <w:pStyle w:val="BodyText"/>
      </w:pPr>
      <w:r>
        <w:t xml:space="preserve">We urge stakeholders policymakers educators industry leaders embrace potential offered by industrial engineering investing education training programs nurturing next generation talent equipped tackle emerging opportunities shaping prosperous future together. Let us join forces harness power innovation drive progress ensure lasting prosperity惠及 all inhabitants beautiful vibrant city known as</w:t>
      </w:r>
    </w:p>
    <w:p>
      <w:pPr>
        <w:pStyle w:val="BodyText"/>
      </w:pPr>
      <w:r>
        <w:t xml:space="preserve">Nigeria Lagos.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Nigeria Lagos</dc:title>
  <dc:creator/>
  <dc:language>en</dc:language>
  <cp:keywords/>
  <dcterms:created xsi:type="dcterms:W3CDTF">2026-07-29T16:43:08Z</dcterms:created>
  <dcterms:modified xsi:type="dcterms:W3CDTF">2026-07-29T16:43:08Z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