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1" w:name="slide-1-title-page"/>
    <w:p>
      <w:pPr>
        <w:pStyle w:val="Heading2"/>
      </w:pPr>
      <w:r>
        <w:t xml:space="preserve">Slide 1: Title Page</w:t>
      </w:r>
    </w:p>
    <w:p>
      <w:pPr>
        <w:pStyle w:val="FirstParagraph"/>
      </w:pPr>
      <w:r>
        <w:rPr>
          <w:bCs/>
          <w:b/>
        </w:rPr>
        <w:t xml:space="preserve">Seminar Presentation Slides:</w:t>
      </w:r>
    </w:p>
    <w:bookmarkStart w:id="20" w:name="X58ddabd7d43c33d63bac1a702eb185d80ebebe7"/>
    <w:p>
      <w:pPr>
        <w:pStyle w:val="Heading3"/>
      </w:pPr>
      <w:r>
        <w:t xml:space="preserve">The Strategic Value of Industrial Engineer in Philippines Manila</w:t>
      </w:r>
    </w:p>
    <w:bookmarkEnd w:id="20"/>
    <w:bookmarkEnd w:id="21"/>
    <w:bookmarkStart w:id="22" w:name="slide-2-introduction-context"/>
    <w:p>
      <w:pPr>
        <w:pStyle w:val="Heading2"/>
      </w:pPr>
      <w:r>
        <w:t xml:space="preserve">Slide 2: Introduction &amp; Context</w:t>
      </w:r>
    </w:p>
    <w:p>
      <w:pPr>
        <w:pStyle w:val="FirstParagraph"/>
      </w:pPr>
      <w:r>
        <w:t xml:space="preserve">Welcome to today’s seminar focused on the evolving landscape of Industrial Engineer practices within the bustling metropolis of Philippines Manila. As we navigate an era defined by rapid digital transformation and post-pandemic economic recovery, the role of process optimization has never been more critical. This presentation aims to dissect how industrial engineering principles serve as a cornerstone for sustainable growth specifically in this region.</w:t>
      </w:r>
    </w:p>
    <w:bookmarkEnd w:id="22"/>
    <w:bookmarkStart w:id="23" w:name="X5b2874d58f862b481101421c9aa436c00afef02"/>
    <w:p>
      <w:pPr>
        <w:pStyle w:val="Heading2"/>
      </w:pPr>
      <w:r>
        <w:t xml:space="preserve">Slide 3: Defining the Role of Industrial Engineer</w:t>
      </w:r>
    </w:p>
    <w:p>
      <w:pPr>
        <w:pStyle w:val="FirstParagraph"/>
      </w:pPr>
      <w:r>
        <w:t xml:space="preserve">At its core, an Industrial Engineer acts as a problem solver, analyzing complex problems to evaluate and integrate all elements of an enterprise concerned with introducing and testing operational systems. However, in the unique context of Philippines Manila, this role expands beyond mere efficiency; it involves managing human resources amidst high-density urban challenges. An</w:t>
      </w:r>
      <w:r>
        <w:t xml:space="preserve"> </w:t>
      </w:r>
      <w:r>
        <w:t xml:space="preserve">Industrial Engineer</w:t>
      </w:r>
      <w:r>
        <w:t xml:space="preserve"> </w:t>
      </w:r>
      <w:r>
        <w:t xml:space="preserve">must balance cost reduction with social responsibility, ensuring that improvements do not come at the expense of workforce well-being or environmental sustainability.</w:t>
      </w:r>
    </w:p>
    <w:bookmarkEnd w:id="23"/>
    <w:bookmarkStart w:id="24" w:name="X97c7587727efcb5856438b6a64074559dc5b8a5"/>
    <w:p>
      <w:pPr>
        <w:pStyle w:val="Heading2"/>
      </w:pPr>
      <w:r>
        <w:t xml:space="preserve">Slide 4: The Landscape of Philippines Manila</w:t>
      </w:r>
    </w:p>
    <w:p>
      <w:pPr>
        <w:pStyle w:val="FirstParagraph"/>
      </w:pPr>
      <w:r>
        <w:t xml:space="preserve">To understand why we are holding this seminar in Philippines Manila, one must appreciate the city's status as the economic heart of the nation. Home to numerous Business Process Outsourcing (BPO) firms, manufacturing hubs along Laguna Technopark, and a growing startup ecosystem in Makati and BGC (Bonifacio Global City), Philippines Manila presents a diverse array of challenges.</w:t>
      </w:r>
    </w:p>
    <w:p>
      <w:pPr>
        <w:numPr>
          <w:ilvl w:val="0"/>
          <w:numId w:val="1001"/>
        </w:numPr>
        <w:pStyle w:val="Compact"/>
      </w:pPr>
      <w:r>
        <w:rPr>
          <w:bCs/>
          <w:b/>
        </w:rPr>
        <w:t xml:space="preserve">Density:</w:t>
      </w:r>
      <w:r>
        <w:t xml:space="preserve"> </w:t>
      </w:r>
      <w:r>
        <w:t xml:space="preserve">High population density requires innovative logistics solutions.</w:t>
      </w:r>
    </w:p>
    <w:p>
      <w:pPr>
        <w:numPr>
          <w:ilvl w:val="0"/>
          <w:numId w:val="1001"/>
        </w:numPr>
        <w:pStyle w:val="Compact"/>
      </w:pPr>
      <w:r>
        <w:rPr>
          <w:bCs/>
          <w:b/>
        </w:rPr>
        <w:t xml:space="preserve">Traffic Congestion:</w:t>
      </w:r>
      <w:r>
        <w:t xml:space="preserve"> </w:t>
      </w:r>
      <w:r>
        <w:t xml:space="preserve">Impacts supply chain efficiency significantly.</w:t>
      </w:r>
    </w:p>
    <w:p>
      <w:pPr>
        <w:numPr>
          <w:ilvl w:val="0"/>
          <w:numId w:val="1001"/>
        </w:numPr>
        <w:pStyle w:val="Compact"/>
      </w:pPr>
      <w:r>
        <w:t xml:space="preserve">Digital Infrastructure :A rapidly improving but uneven tech landscape.</w:t>
      </w:r>
    </w:p>
    <w:bookmarkEnd w:id="24"/>
    <w:bookmarkStart w:id="25" w:name="slide-5-key-challenges-in-the-region"/>
    <w:p>
      <w:pPr>
        <w:pStyle w:val="Heading2"/>
      </w:pPr>
      <w:r>
        <w:t xml:space="preserve">Slide 5: Key Challenges in the Region</w:t>
      </w:r>
    </w:p>
    <w:p>
      <w:pPr>
        <w:pStyle w:val="FirstParagraph"/>
      </w:pPr>
      <w:r>
        <w:t xml:space="preserve">Industrial Engineers operating in Philippines Manila face distinct hurdles. One primary challenge is navigating regulatory frameworks that may change frequently. Furthermore, the expectation for "quick wins" from management often conflicts with the long-term strategic planning required for systemic improvement.</w:t>
      </w:r>
      <w:r>
        <w:t xml:space="preserve"> </w:t>
      </w:r>
      <w:r>
        <w:t xml:space="preserve">Another significant aspect is cultural dynamics. In Philippines Manila, relationships matter deeply. An effective Industrial Engineer must possess strong soft skills to negotiate changes among stakeholders who value personal connections over purely data-driven decisions in some sectors. This blend of technical rigor and cultural intelligence is what separates successful engineers from those who struggle to implement their designs.</w:t>
      </w:r>
    </w:p>
    <w:bookmarkEnd w:id="25"/>
    <w:bookmarkStart w:id="26" w:name="slide-6-industry-applications"/>
    <w:p>
      <w:pPr>
        <w:pStyle w:val="Heading2"/>
      </w:pPr>
      <w:r>
        <w:t xml:space="preserve">Slide 6: Industry Applications</w:t>
      </w:r>
    </w:p>
    <w:p>
      <w:pPr>
        <w:pStyle w:val="FirstParagraph"/>
      </w:pPr>
      <w:r>
        <w:t xml:space="preserve">Where do we see the impact of an Industrial Engineer in our daily lives here in Philippines Manila? Let's look at three key sectors:</w:t>
      </w:r>
    </w:p>
    <w:p>
      <w:pPr>
        <w:numPr>
          <w:ilvl w:val="0"/>
          <w:numId w:val="1002"/>
        </w:numPr>
        <w:pStyle w:val="Compact"/>
      </w:pPr>
      <w:r>
        <w:rPr>
          <w:bCs/>
          <w:b/>
        </w:rPr>
        <w:t xml:space="preserve">BPO Sector:</w:t>
      </w:r>
      <w:r>
        <w:t xml:space="preserve"> </w:t>
      </w:r>
      <w:r>
        <w:t xml:space="preserve">Workflow optimization to handle call center queues and data processing tasks efficiently, reducing wait times for customers globally.</w:t>
      </w:r>
    </w:p>
    <w:p>
      <w:pPr>
        <w:numPr>
          <w:ilvl w:val="0"/>
          <w:numId w:val="1002"/>
        </w:numPr>
        <w:pStyle w:val="Compact"/>
      </w:pPr>
      <w:r>
        <w:rPr>
          <w:bCs/>
          <w:b/>
        </w:rPr>
        <w:t xml:space="preserve">Manufacturing :In automotive and electronics assembly plants in the Greater Manila Area, applying Lean Six Sigma methodologies to reduce waste and improve product quality.</w:t>
      </w:r>
    </w:p>
    <w:p>
      <w:pPr>
        <w:numPr>
          <w:ilvl w:val="0"/>
          <w:numId w:val="1002"/>
        </w:numPr>
        <w:pStyle w:val="Compact"/>
      </w:pPr>
      <w:r>
        <w:t xml:space="preserve">Healthcare:Hospital administrators use IE principles to manage patient flow, ensuring that emergency rooms in major Manila hospitals operate without excessive bottlenecks during peak hours.</w:t>
      </w:r>
    </w:p>
    <w:bookmarkEnd w:id="26"/>
    <w:bookmarkStart w:id="27" w:name="slide-7-methodologies-and-tools"/>
    <w:p>
      <w:pPr>
        <w:pStyle w:val="Heading2"/>
      </w:pPr>
      <w:r>
        <w:t xml:space="preserve">Slide 7: Methodologies and Tools</w:t>
      </w:r>
    </w:p>
    <w:p>
      <w:pPr>
        <w:pStyle w:val="FirstParagraph"/>
      </w:pPr>
      <w:r>
        <w:t xml:space="preserve">To address these challenges, we employ specific tools tailored for the local context. In Philippines Manila, where resource constraints can be high in certain sectors, the application of "Frugal Innovation" is gaining traction. This involves achieving more with less.</w:t>
      </w:r>
      <w:r>
        <w:t xml:space="preserve"> </w:t>
      </w:r>
      <w:r>
        <w:t xml:space="preserve">Additionally, data analytics plays a pivotal role. By leveraging big data from customer interactions or production lines, an Industrial Engineer can predict trends before they occur. For instance, predicting peak traffic patterns in Manila allows for better scheduling of delivery trucks to avoid congestion charges and delays.</w:t>
      </w:r>
    </w:p>
    <w:bookmarkEnd w:id="27"/>
    <w:bookmarkStart w:id="28" w:name="X8ec5f07e735f47359b2fdcd4b79e72b9818f696"/>
    <w:p>
      <w:pPr>
        <w:pStyle w:val="Heading2"/>
      </w:pPr>
      <w:r>
        <w:t xml:space="preserve">Slide 8: The Future of Industrial Engineer</w:t>
      </w:r>
    </w:p>
    <w:p>
      <w:pPr>
        <w:pStyle w:val="FirstParagraph"/>
      </w:pPr>
      <w:r>
        <w:t xml:space="preserve">Looking ahead, the intersection of Artificial Intelligence (AI) and Industrial Engineering will redefine our profession in Philippines Manila. Automation will handle repetitive tasks, freeing up engineers to focus on higher-level strategic planning and creative problem-solving.</w:t>
      </w:r>
      <w:r>
        <w:t xml:space="preserve"> </w:t>
      </w:r>
      <w:r>
        <w:t xml:space="preserve">However, this transition brings ethical considerations. We must ensure that automation complements rather than replaces human workers disproportionately. As we discuss the future of</w:t>
      </w:r>
      <w:r>
        <w:t xml:space="preserve"> </w:t>
      </w:r>
      <w:r>
        <w:t xml:space="preserve">Industrial Engineer</w:t>
      </w:r>
      <w:r>
        <w:t xml:space="preserve"> </w:t>
      </w:r>
      <w:r>
        <w:t xml:space="preserve">roles, inclusivity remains a core value.</w:t>
      </w:r>
    </w:p>
    <w:bookmarkEnd w:id="28"/>
    <w:bookmarkStart w:id="29" w:name="slide-9-call-to-action-for-professionals"/>
    <w:p>
      <w:pPr>
        <w:pStyle w:val="Heading2"/>
      </w:pPr>
      <w:r>
        <w:t xml:space="preserve">Slide 9: Call to Action for Professionals</w:t>
      </w:r>
    </w:p>
    <w:p>
      <w:pPr>
        <w:pStyle w:val="FirstParagraph"/>
      </w:pPr>
      <w:r>
        <w:t xml:space="preserve">For those of you attending this seminar in Philippines Manila, we invite you to embrace continuous learning. Engage with local professional organizations. Share best practices regarding sustainability and efficiency within your respective industries. Let us collaborate to build a model where industrial excellence supports both corporate profit and community welfare.</w:t>
      </w:r>
    </w:p>
    <w:bookmarkEnd w:id="29"/>
    <w:bookmarkStart w:id="30" w:name="slide-10-conclusion-qa"/>
    <w:p>
      <w:pPr>
        <w:pStyle w:val="Heading2"/>
      </w:pPr>
      <w:r>
        <w:t xml:space="preserve">Slide 10: Conclusion &amp; Q&amp;A</w:t>
      </w:r>
    </w:p>
    <w:p>
      <w:pPr>
        <w:pStyle w:val="FirstParagraph"/>
      </w:pPr>
      <w:r>
        <w:t xml:space="preserve">In conclusion, the role of Industrial Engineer is pivotal to the continued success and modernization of Philippines Manila. By optimizing processes, we not only boost economic indicators but also improve the quality of life for citizens.</w:t>
      </w:r>
      <w:r>
        <w:t xml:space="preserve"> </w:t>
      </w:r>
      <w:r>
        <w:t xml:space="preserve">Thank you for your attention during this</w:t>
      </w:r>
      <w:r>
        <w:t xml:space="preserve"> </w:t>
      </w:r>
      <w:r>
        <w:t xml:space="preserve">Seminar Presentation Slides</w:t>
      </w:r>
      <w:r>
        <w:t xml:space="preserve"> </w:t>
      </w:r>
      <w:r>
        <w:t xml:space="preserve">session. We now open the floor for questions and discussion on how we can collectively advance our field.</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Philippines Manila</dc:title>
  <dc:creator/>
  <dc:language>en</dc:language>
  <cp:keywords/>
  <dcterms:created xsi:type="dcterms:W3CDTF">2026-07-29T20:27:19Z</dcterms:created>
  <dcterms:modified xsi:type="dcterms:W3CDTF">2026-07-29T20:27:19Z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