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Afghanistan</w:t>
      </w:r>
      <w:r>
        <w:t xml:space="preserve"> </w:t>
      </w:r>
      <w:r>
        <w:t xml:space="preserve">Kabul</w:t>
      </w:r>
    </w:p>
    <w:bookmarkStart w:id="30" w:name="X459cc7465650342cdc07a280867e26271260fd8"/>
    <w:p>
      <w:pPr>
        <w:pStyle w:val="Heading1"/>
      </w:pPr>
      <w:r>
        <w:t xml:space="preserve">Seminar Presentation Slides: The Evolving Role of Journalists in Afghanistan Kabul</w:t>
      </w:r>
    </w:p>
    <w:bookmarkStart w:id="20" w:name="Xcfb70d28aa5b2d4c13a6b1bcdff0125b8071471"/>
    <w:p>
      <w:pPr>
        <w:pStyle w:val="Heading2"/>
      </w:pPr>
      <w:r>
        <w:t xml:space="preserve">Slide 1: Introduction to the Seminar Context</w:t>
      </w:r>
    </w:p>
    <w:p>
      <w:pPr>
        <w:pStyle w:val="FirstParagraph"/>
      </w:pPr>
      <w:r>
        <w:rPr>
          <w:bCs/>
          <w:b/>
        </w:rPr>
        <w:t xml:space="preserve">Welcome and Objective:</w:t>
      </w:r>
    </w:p>
    <w:p>
      <w:pPr>
        <w:pStyle w:val="BodyText"/>
      </w:pPr>
      <w:r>
        <w:t xml:space="preserve">This seminar presentation aims to explore the critical, multifaceted role of journalists operating within the complex socio-political landscape of Afghanistan Kabul. As we gather to discuss media freedom, safety, and ethical standards, it is imperative to understand that Kabul remains the heartbeat of Afghan journalism. Despite profound challenges, journalists in this city continue to serve as a vital bridge between the government or ruling authorities and the general public.</w:t>
      </w:r>
    </w:p>
    <w:p>
      <w:pPr>
        <w:pStyle w:val="BodyText"/>
      </w:pPr>
      <w:r>
        <w:rPr>
          <w:bCs/>
          <w:b/>
        </w:rPr>
        <w:t xml:space="preserve">Key Focus Areas:</w:t>
      </w:r>
    </w:p>
    <w:p>
      <w:pPr>
        <w:numPr>
          <w:ilvl w:val="0"/>
          <w:numId w:val="1001"/>
        </w:numPr>
        <w:pStyle w:val="Compact"/>
      </w:pPr>
      <w:r>
        <w:t xml:space="preserve">The historical significance of media in Kabul.</w:t>
      </w:r>
    </w:p>
    <w:p>
      <w:pPr>
        <w:numPr>
          <w:ilvl w:val="0"/>
          <w:numId w:val="1001"/>
        </w:numPr>
        <w:pStyle w:val="Compact"/>
      </w:pPr>
      <w:r>
        <w:t xml:space="preserve">The current operational environment for journalists today.</w:t>
      </w:r>
    </w:p>
    <w:bookmarkEnd w:id="20"/>
    <w:bookmarkStart w:id="21" w:name="X2eaec4ce31528a5624c680a4c6a767a88ff44e7"/>
    <w:p>
      <w:pPr>
        <w:pStyle w:val="Heading2"/>
      </w:pPr>
      <w:r>
        <w:t xml:space="preserve">Slide 2: The Historical Context of Journalism in Kabul</w:t>
      </w:r>
    </w:p>
    <w:p>
      <w:pPr>
        <w:pStyle w:val="FirstParagraph"/>
      </w:pPr>
      <w:r>
        <w:rPr>
          <w:bCs/>
          <w:b/>
        </w:rPr>
        <w:t xml:space="preserve">A Legacy of Resilience:</w:t>
      </w:r>
    </w:p>
    <w:p>
      <w:pPr>
        <w:pStyle w:val="BodyText"/>
      </w:pPr>
      <w:r>
        <w:t xml:space="preserve">To understand the present, we must look back. For decades, journalists in Afghanistan Kabul have operated through periods of war, dictatorship, and temporary democratic openings. From the Soviet occupation to the post-2001 era of relative press freedom, Kabul has been home to vibrant newsrooms that challenged power and highlighted human rights abuses.</w:t>
      </w:r>
    </w:p>
    <w:p>
      <w:pPr>
        <w:pStyle w:val="BodyText"/>
      </w:pPr>
      <w:r>
        <w:rPr>
          <w:bCs/>
          <w:b/>
        </w:rPr>
        <w:t xml:space="preserve">The Post-2001 Boom:</w:t>
      </w:r>
    </w:p>
    <w:p>
      <w:pPr>
        <w:pStyle w:val="BodyText"/>
      </w:pPr>
      <w:r>
        <w:t xml:space="preserve">Following the fall of the Taliban regime in 2001, Kabul saw an explosion of media outlets. Radio, television, print, and later digital platforms flourished. Journalists became key actors in nation-building, promoting education on women's rights and democratic processes. This era established a professional standard that many Afghan journalists strive to uphold today.</w:t>
      </w:r>
    </w:p>
    <w:bookmarkEnd w:id="21"/>
    <w:bookmarkStart w:id="22" w:name="X2599ab17d033132b96cfbb2b39dfb518c80ba8c"/>
    <w:p>
      <w:pPr>
        <w:pStyle w:val="Heading2"/>
      </w:pPr>
      <w:r>
        <w:t xml:space="preserve">Slide 3: The Current Operational Environment in Afghanistan Kabul</w:t>
      </w:r>
    </w:p>
    <w:p>
      <w:pPr>
        <w:pStyle w:val="FirstParagraph"/>
      </w:pPr>
      <w:r>
        <w:rPr>
          <w:bCs/>
          <w:b/>
        </w:rPr>
        <w:t xml:space="preserve">The Shift in Dynamics:</w:t>
      </w:r>
    </w:p>
    <w:p>
      <w:pPr>
        <w:pStyle w:val="BodyText"/>
      </w:pPr>
      <w:r>
        <w:t xml:space="preserve">The political landscape shifted dramatically following the events of August 2021. Journalists in Afghanistan Kabul now operate under a new administration with strict interpretations of law and morality. The media environment has contracted significantly, yet it has not disappeared.</w:t>
      </w:r>
    </w:p>
    <w:p>
      <w:pPr>
        <w:pStyle w:val="BodyText"/>
      </w:pPr>
      <w:r>
        <w:rPr>
          <w:bCs/>
          <w:b/>
        </w:rPr>
        <w:t xml:space="preserve">Digital Resistance:</w:t>
      </w:r>
    </w:p>
    <w:p>
      <w:pPr>
        <w:pStyle w:val="BodyText"/>
      </w:pPr>
      <w:r>
        <w:t xml:space="preserve">A significant portion of journalistic activity has moved online. Social media platforms have become crucial tools for journalists in Kabul to bypass traditional censorship mechanisms. Independent bloggers and freelance reporters often work from home or hidden offices, utilizing encrypted communication channels to gather and disseminate information safely.</w:t>
      </w:r>
    </w:p>
    <w:bookmarkEnd w:id="22"/>
    <w:bookmarkStart w:id="23" w:name="X7e91c3b63284c164f025d83c39fbcfbe7303381"/>
    <w:p>
      <w:pPr>
        <w:pStyle w:val="Heading2"/>
      </w:pPr>
      <w:r>
        <w:t xml:space="preserve">Slide 4: Safety Concerns and Physical Threats</w:t>
      </w:r>
    </w:p>
    <w:p>
      <w:pPr>
        <w:pStyle w:val="FirstParagraph"/>
      </w:pPr>
      <w:r>
        <w:rPr>
          <w:bCs/>
          <w:b/>
        </w:rPr>
        <w:t xml:space="preserve">Premature End of Career:</w:t>
      </w:r>
    </w:p>
    <w:p>
      <w:pPr>
        <w:pStyle w:val="BodyText"/>
      </w:pPr>
      <w:r>
        <w:t xml:space="preserve">Safety remains the paramount concern for any journalist working in Afghanistan Kabul. The profession is often described as "prematurely ending careers." Journalists face threats from various actors, including militant groups who view independent reporting as a threat to their narrative, and state security agencies that monitor dissent.</w:t>
      </w:r>
    </w:p>
    <w:p>
      <w:pPr>
        <w:pStyle w:val="BodyText"/>
      </w:pPr>
      <w:r>
        <w:rPr>
          <w:bCs/>
          <w:b/>
        </w:rPr>
        <w:t xml:space="preserve">Targeting Mechanisms:</w:t>
      </w:r>
    </w:p>
    <w:p>
      <w:pPr>
        <w:numPr>
          <w:ilvl w:val="0"/>
          <w:numId w:val="1002"/>
        </w:numPr>
        <w:pStyle w:val="Compact"/>
      </w:pPr>
      <w:r>
        <w:rPr>
          <w:bCs/>
          <w:b/>
        </w:rPr>
        <w:t xml:space="preserve">Kidnapping and Detention:</w:t>
      </w:r>
      <w:r>
        <w:t xml:space="preserve"> Arbitrary detention is a common tactic used to silence critical voices.</w:t>
      </w:r>
    </w:p>
    <w:p>
      <w:pPr>
        <w:numPr>
          <w:ilvl w:val="0"/>
          <w:numId w:val="1002"/>
        </w:numPr>
        <w:pStyle w:val="Compact"/>
      </w:pPr>
      <w:r>
        <w:rPr>
          <w:bCs/>
          <w:b/>
        </w:rPr>
        <w:t xml:space="preserve">Vigilante Violence:</w:t>
      </w:r>
      <w:r>
        <w:t xml:space="preserve"> Online posts can lead to physical threats from conservative factions within Kabul society.</w:t>
      </w:r>
    </w:p>
    <w:p>
      <w:pPr>
        <w:numPr>
          <w:ilvl w:val="0"/>
          <w:numId w:val="1002"/>
        </w:numPr>
        <w:pStyle w:val="Compact"/>
      </w:pPr>
      <w:r>
        <w:rPr>
          <w:bCs/>
          <w:b/>
        </w:rPr>
        <w:t xml:space="preserve">Lack of Legal Protection: </w:t>
      </w:r>
      <w:r>
        <w:t xml:space="preserve">The current legal framework offers insufficient protection for media workers, leaving them vulnerable to extrajudicial actions.</w:t>
      </w:r>
    </w:p>
    <w:bookmarkEnd w:id="23"/>
    <w:bookmarkStart w:id="24" w:name="slide-5-the-challenge-of-self-censorship"/>
    <w:p>
      <w:pPr>
        <w:pStyle w:val="Heading2"/>
      </w:pPr>
      <w:r>
        <w:t xml:space="preserve">Slide 5: The Challenge of Self-Censorship</w:t>
      </w:r>
    </w:p>
    <w:p>
      <w:pPr>
        <w:pStyle w:val="FirstParagraph"/>
      </w:pPr>
      <w:r>
        <w:rPr>
          <w:bCs/>
          <w:b/>
        </w:rPr>
        <w:t xml:space="preserve">The Invisible Censor:</w:t>
      </w:r>
    </w:p>
    <w:p>
      <w:pPr>
        <w:pStyle w:val="BodyText"/>
      </w:pPr>
      <w:r>
        <w:t xml:space="preserve">Beyond physical threats, the psychological impact of repression has led to widespread self-censorship among journalists in Afghanistan Kabul. Many reporters avoid sensitive topics such as human rights violations, corruption, or critiques of the ruling authorities.</w:t>
      </w:r>
    </w:p>
    <w:p>
      <w:pPr>
        <w:pStyle w:val="BodyText"/>
      </w:pPr>
      <w:r>
        <w:rPr>
          <w:bCs/>
          <w:b/>
        </w:rPr>
        <w:t xml:space="preserve">Impact on Content:</w:t>
      </w:r>
    </w:p>
    <w:p>
      <w:pPr>
        <w:numPr>
          <w:ilvl w:val="0"/>
          <w:numId w:val="1003"/>
        </w:numPr>
        <w:pStyle w:val="Compact"/>
      </w:pPr>
      <w:r>
        <w:rPr>
          <w:bCs/>
          <w:b/>
        </w:rPr>
        <w:t xml:space="preserve">Narrowing Discourse: </w:t>
      </w:r>
      <w:r>
        <w:t xml:space="preserve">The range of acceptable public discourse has shrunk.</w:t>
      </w:r>
    </w:p>
    <w:p>
      <w:pPr>
        <w:numPr>
          <w:ilvl w:val="0"/>
          <w:numId w:val="1003"/>
        </w:numPr>
        <w:pStyle w:val="Compact"/>
      </w:pPr>
      <w:r>
        <w:t xml:space="preserve">Avoidance of Accountability:  Government accountability is reduced as journalists fear retaliation for asking tough questions.</w:t>
      </w:r>
    </w:p>
    <w:p>
      <w:pPr>
        <w:numPr>
          <w:ilvl w:val="0"/>
          <w:numId w:val="1003"/>
        </w:numPr>
        <w:pStyle w:val="Compact"/>
      </w:pPr>
      <w:r>
        <w:rPr>
          <w:bCs/>
          <w:b/>
        </w:rPr>
        <w:t xml:space="preserve">Mental Health Strain:</w:t>
      </w:r>
      <w:r>
        <w:t xml:space="preserve"> The constant fear of being targeted creates severe anxiety and stress, affecting the quality and consistency of journalism.</w:t>
      </w:r>
    </w:p>
    <w:bookmarkEnd w:id="24"/>
    <w:bookmarkStart w:id="25" w:name="slide-6-the-role-of-women-journalists"/>
    <w:p>
      <w:pPr>
        <w:pStyle w:val="Heading2"/>
      </w:pPr>
      <w:r>
        <w:t xml:space="preserve">Slide 6: The Role of Women Journalists</w:t>
      </w:r>
    </w:p>
    <w:p>
      <w:pPr>
        <w:pStyle w:val="FirstParagraph"/>
      </w:pPr>
      <w:r>
        <w:rPr>
          <w:bCs/>
          <w:b/>
        </w:rPr>
        <w:t xml:space="preserve">A Critical Demographic:</w:t>
      </w:r>
    </w:p>
    <w:p>
      <w:pPr>
        <w:pStyle w:val="BodyText"/>
      </w:pPr>
      <w:r>
        <w:t xml:space="preserve">The role of women journalists in Afghanistan Kabul cannot be overstated. They serve as powerful advocates for gender equality and represent the voices of millions of Afghan women who are increasingly marginalized.</w:t>
      </w:r>
    </w:p>
    <w:p>
      <w:pPr>
        <w:pStyle w:val="BodyText"/>
      </w:pPr>
      <w:r>
        <w:rPr>
          <w:bCs/>
          <w:b/>
        </w:rPr>
        <w:t xml:space="preserve">Dual Challenges:</w:t>
      </w:r>
    </w:p>
    <w:p>
      <w:pPr>
        <w:numPr>
          <w:ilvl w:val="0"/>
          <w:numId w:val="1004"/>
        </w:numPr>
        <w:pStyle w:val="Compact"/>
      </w:pPr>
      <w:r>
        <w:t xml:space="preserve">Gender-Based Discrimination:  Female journalists face sexism not only from political entities but also within their own communities and sometimes within the media industry.</w:t>
      </w:r>
    </w:p>
    <w:p>
      <w:pPr>
        <w:numPr>
          <w:ilvl w:val="0"/>
          <w:numId w:val="1004"/>
        </w:numPr>
        <w:pStyle w:val="Compact"/>
      </w:pPr>
      <w:r>
        <w:t xml:space="preserve">Ban on Higher Education and Work:  Recent decrees restricting women’s access to universities and certain workplaces have severely limited their professional opportunities, forcing many into exile or silence.</w:t>
      </w:r>
    </w:p>
    <w:bookmarkEnd w:id="25"/>
    <w:bookmarkStart w:id="26" w:name="X0295c6a974c5235897fde6a7954cbd8e1a254ed"/>
    <w:p>
      <w:pPr>
        <w:pStyle w:val="Heading2"/>
      </w:pPr>
      <w:r>
        <w:t xml:space="preserve">Slide 7: Ethical Standards and Professionalism</w:t>
      </w:r>
    </w:p>
    <w:p>
      <w:pPr>
        <w:pStyle w:val="FirstParagraph"/>
      </w:pPr>
      <w:r>
        <w:rPr>
          <w:bCs/>
          <w:b/>
        </w:rPr>
        <w:t xml:space="preserve">Maintaining Integrity:</w:t>
      </w:r>
    </w:p>
    <w:p>
      <w:pPr>
        <w:pStyle w:val="BodyText"/>
      </w:pPr>
      <w:r>
        <w:t xml:space="preserve">In an era of misinformation and political manipulation, the need for ethical journalism in Afghanistan Kabul is higher than ever. Journalists must strive to verify facts, avoid sensationalism, and present balanced views.</w:t>
      </w:r>
    </w:p>
    <w:p>
      <w:pPr>
        <w:pStyle w:val="BodyText"/>
      </w:pPr>
      <w:r>
        <w:rPr>
          <w:bCs/>
          <w:b/>
        </w:rPr>
        <w:t xml:space="preserve">The Fight Against Disinformation:</w:t>
      </w:r>
    </w:p>
    <w:p>
      <w:pPr>
        <w:numPr>
          <w:ilvl w:val="0"/>
          <w:numId w:val="1005"/>
        </w:numPr>
        <w:pStyle w:val="Compact"/>
      </w:pPr>
      <w:r>
        <w:t xml:space="preserve">Fake News:  The rapid spread of rumors on social media requires journalists to act as fact-checkers.</w:t>
      </w:r>
    </w:p>
    <w:p>
      <w:pPr>
        <w:numPr>
          <w:ilvl w:val="0"/>
          <w:numId w:val="1005"/>
        </w:numPr>
        <w:pStyle w:val="Compact"/>
      </w:pPr>
      <w:r>
        <w:t xml:space="preserve">Cultural Sensitivity:  Reporting must respect local cultural and religious norms while upholding universal human rights standards.</w:t>
      </w:r>
    </w:p>
    <w:p>
      <w:pPr>
        <w:numPr>
          <w:ilvl w:val="0"/>
          <w:numId w:val="1005"/>
        </w:numPr>
        <w:pStyle w:val="Compact"/>
      </w:pPr>
      <w:r>
        <w:t xml:space="preserve">Inclusivity:  Ensuring that minority voices in Kabul and across Afghanistan are represented accurately is a professional duty.</w:t>
      </w:r>
    </w:p>
    <w:bookmarkEnd w:id="26"/>
    <w:bookmarkStart w:id="27" w:name="Xb37e7e9b0a2399caf7abd2ca2e358d0e4c95cc2"/>
    <w:p>
      <w:pPr>
        <w:pStyle w:val="Heading2"/>
      </w:pPr>
      <w:r>
        <w:t xml:space="preserve">Slide 8: International Support and Solidarity</w:t>
      </w:r>
    </w:p>
    <w:p>
      <w:pPr>
        <w:pStyle w:val="FirstParagraph"/>
      </w:pPr>
      <w:r>
        <w:rPr>
          <w:bCs/>
          <w:b/>
        </w:rPr>
        <w:t xml:space="preserve">The Role of the Global Community:</w:t>
      </w:r>
    </w:p>
    <w:p>
      <w:pPr>
        <w:pStyle w:val="BodyText"/>
      </w:pPr>
      <w:r>
        <w:t xml:space="preserve">Journlists in Afghanistan Kabul rely heavily on international support. This includes financial assistance, safety training, and advocacy for press freedom abroad.</w:t>
      </w:r>
    </w:p>
    <w:p>
      <w:pPr>
        <w:numPr>
          <w:ilvl w:val="0"/>
          <w:numId w:val="1006"/>
        </w:numPr>
        <w:pStyle w:val="Compact"/>
      </w:pPr>
      <w:r>
        <w:t xml:space="preserve">Digital Security Training:  International NGOs provide essential tools to protect journalists from surveillance and hacking.</w:t>
      </w:r>
    </w:p>
    <w:p>
      <w:pPr>
        <w:numPr>
          <w:ilvl w:val="0"/>
          <w:numId w:val="1006"/>
        </w:numPr>
        <w:pStyle w:val="Compact"/>
      </w:pPr>
      <w:r>
        <w:t xml:space="preserve">Exile Programs:  For those facing immediate death threats, safe relocation programs are a lifeline.</w:t>
      </w:r>
    </w:p>
    <w:p>
      <w:pPr>
        <w:numPr>
          <w:ilvl w:val="0"/>
          <w:numId w:val="1006"/>
        </w:numPr>
        <w:pStyle w:val="Compact"/>
      </w:pPr>
      <w:r>
        <w:t xml:space="preserve">Awareness Campaigns:  Global solidarity helps keep the plight of Afghan journalists in the international spotlight, applying pressure on authorities to respect media rights.</w:t>
      </w:r>
    </w:p>
    <w:bookmarkEnd w:id="27"/>
    <w:bookmarkStart w:id="29" w:name="slide-9-conclusion-and-call-to-action"/>
    <w:p>
      <w:pPr>
        <w:pStyle w:val="Heading2"/>
      </w:pPr>
      <w:r>
        <w:t xml:space="preserve">Slide 9: Conclusion and Call to Action</w:t>
      </w:r>
    </w:p>
    <w:p>
      <w:pPr>
        <w:pStyle w:val="FirstParagraph"/>
      </w:pPr>
      <w:r>
        <w:rPr>
          <w:bCs/>
          <w:b/>
        </w:rPr>
        <w:t xml:space="preserve">The Enduring Spirit of Journalism:</w:t>
      </w:r>
    </w:p>
    <w:p>
      <w:pPr>
        <w:pStyle w:val="BodyText"/>
      </w:pPr>
      <w:r>
        <w:t xml:space="preserve">In conclusion, the journalist in Afghanistan Kabul is a figure of immense resilience. Despite operating in one of the most dangerous environments for press freedom globally, they continue to document history and hold power to account.</w:t>
      </w:r>
    </w:p>
    <w:bookmarkStart w:id="28" w:name="key-takeaways"/>
    <w:p>
      <w:pPr>
        <w:pStyle w:val="Heading3"/>
      </w:pPr>
      <w:r>
        <w:rPr>
          <w:bCs/>
          <w:b/>
        </w:rPr>
        <w:t xml:space="preserve">Key Takeaways:</w:t>
      </w:r>
    </w:p>
    <w:p>
      <w:pPr>
        <w:numPr>
          <w:ilvl w:val="0"/>
          <w:numId w:val="1007"/>
        </w:numPr>
        <w:pStyle w:val="Compact"/>
      </w:pPr>
      <w:r>
        <w:t xml:space="preserve">Journalism in Kabul is a high-risk, high-reward profession.</w:t>
      </w:r>
    </w:p>
    <w:p>
      <w:pPr>
        <w:numPr>
          <w:ilvl w:val="0"/>
          <w:numId w:val="1007"/>
        </w:numPr>
        <w:pStyle w:val="Compact"/>
      </w:pPr>
      <w:r>
        <w:t xml:space="preserve">Safety and legal protection are urgently needed.</w:t>
      </w:r>
    </w:p>
    <w:p>
      <w:pPr>
        <w:numPr>
          <w:ilvl w:val="0"/>
          <w:numId w:val="1007"/>
        </w:numPr>
        <w:pStyle w:val="Compact"/>
      </w:pPr>
      <w:r>
        <w:t xml:space="preserve">The digital space offers new avenues for expression but also new vulnerabilities.</w:t>
      </w:r>
    </w:p>
    <w:p>
      <w:pPr>
        <w:pStyle w:val="FirstParagraph"/>
      </w:pPr>
      <w:r>
        <w:rPr>
          <w:bCs/>
          <w:b/>
        </w:rPr>
        <w:t xml:space="preserve">Action Required:</w:t>
      </w:r>
    </w:p>
    <w:p>
      <w:pPr>
        <w:pStyle w:val="BodyText"/>
      </w:pPr>
      <w:r>
        <w:t xml:space="preserve">We call upon international organizations, local civil society, and the global public to support independent media in Afghanistan Kabul. Supporting journalism is supporting the truth, which is essential for any future peace and stability in the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Journalists in Afghanistan Kabul</dc:title>
  <dc:creator/>
  <dc:language>en</dc:language>
  <cp:keywords/>
  <dcterms:created xsi:type="dcterms:W3CDTF">2026-07-29T11:52:14Z</dcterms:created>
  <dcterms:modified xsi:type="dcterms:W3CDTF">2026-07-29T11:52:14Z</dcterms:modified>
</cp:coreProperties>
</file>

<file path=docProps/custom.xml><?xml version="1.0" encoding="utf-8"?>
<Properties xmlns="http://schemas.openxmlformats.org/officeDocument/2006/custom-properties" xmlns:vt="http://schemas.openxmlformats.org/officeDocument/2006/docPropsVTypes"/>
</file>