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Italy</w:t>
      </w:r>
      <w:r>
        <w:t xml:space="preserve"> </w:t>
      </w:r>
      <w:r>
        <w:t xml:space="preserve">Milan</w:t>
      </w:r>
    </w:p>
    <w:bookmarkStart w:id="22" w:name="X64a5d78c5c888bf9a1a84bc6a430909d273ed23"/>
    <w:p>
      <w:pPr>
        <w:pStyle w:val="Heading1"/>
      </w:pPr>
      <w:r>
        <w:t xml:space="preserve">Seminar Presentation Slides: The Modern Journalist in Italy Milan</w:t>
      </w:r>
    </w:p>
    <w:bookmarkStart w:id="21" w:name="Xc085b33a53216e1fd106d9a83c658f65d957fbe"/>
    <w:p>
      <w:pPr>
        <w:pStyle w:val="Heading2"/>
      </w:pPr>
      <w:r>
        <w:t xml:space="preserve">Understanding the Role of a Journalist in Italy Milan</w:t>
      </w:r>
    </w:p>
    <w:bookmarkStart w:id="20" w:name="X6bbb386f731ae888e403252b708a5d8cdfea4a0"/>
    <w:p>
      <w:pPr>
        <w:pStyle w:val="Heading3"/>
      </w:pPr>
      <w:r>
        <w:t xml:space="preserve">Navigating Ethics, Technology, and Cultural Identity in the Heart of Lombardy</w:t>
      </w:r>
    </w:p>
    <w:p>
      <w:pPr>
        <w:pStyle w:val="FirstParagraph"/>
      </w:pPr>
      <w:r>
        <w:t xml:space="preserve">Slide 1: Introduction – The Evolution of a Journalist in Italy Milan</w:t>
      </w:r>
    </w:p>
    <w:p>
      <w:pPr>
        <w:pStyle w:val="BodyText"/>
      </w:pPr>
      <w:r>
        <w:t xml:space="preserve">Welcome, students and colleagues. Today we embark on a comprehensive exploration of the dynamic role of a</w:t>
      </w:r>
      <w:r>
        <w:t xml:space="preserve"> </w:t>
      </w:r>
      <w:r>
        <w:rPr>
          <w:bCs/>
          <w:b/>
        </w:rPr>
        <w:t xml:space="preserve">Journalist</w:t>
      </w:r>
      <w:r>
        <w:t xml:space="preserve">, specifically examining their function within one of Europe's most vibrant media landscapes:</w:t>
      </w:r>
      <w:r>
        <w:t xml:space="preserve"> </w:t>
      </w:r>
      <w:r>
        <w:rPr>
          <w:bCs/>
          <w:b/>
        </w:rPr>
        <w:t xml:space="preserve">Italy Milan</w:t>
      </w:r>
      <w:r>
        <w:t xml:space="preserve">. As we delve into this topic, it is crucial to understand that the position of a journalist is not static; it evolves constantly in response to societal shifts, technological advancements, and cultural nuances.</w:t>
      </w:r>
    </w:p>
    <w:p>
      <w:pPr>
        <w:pStyle w:val="BodyText"/>
      </w:pPr>
      <w:r>
        <w:rPr>
          <w:bCs/>
          <w:b/>
        </w:rPr>
        <w:t xml:space="preserve">Italy Milan</w:t>
      </w:r>
      <w:r>
        <w:t xml:space="preserve">, often referred to as the economic and fashion capital of Italy, serves as a unique crucible for modern journalism. It is a city where traditional Italian values meet global capitalism. For any aspiring or practicing</w:t>
      </w:r>
      <w:r>
        <w:t xml:space="preserve"> </w:t>
      </w:r>
      <w:r>
        <w:rPr>
          <w:bCs/>
          <w:b/>
        </w:rPr>
        <w:t xml:space="preserve">Journalist</w:t>
      </w:r>
      <w:r>
        <w:t xml:space="preserve">, understanding this duality is paramount. The seminar aims to dissect the responsibilities, challenges, and opportunities that define journalism in this specific geographic and cultural context.</w:t>
      </w:r>
    </w:p>
    <w:p>
      <w:pPr>
        <w:pStyle w:val="BodyText"/>
      </w:pPr>
      <w:r>
        <w:rPr>
          <w:bCs/>
          <w:b/>
        </w:rPr>
        <w:t xml:space="preserve">Purpose:</w:t>
      </w:r>
      <w:r>
        <w:t xml:space="preserve"> </w:t>
      </w:r>
      <w:r>
        <w:t xml:space="preserve">To analyze the structural changes affecting the media industry in Northern Italy.</w:t>
      </w:r>
    </w:p>
    <w:p>
      <w:pPr>
        <w:pStyle w:val="BodyText"/>
      </w:pPr>
      <w:r>
        <w:rPr>
          <w:bCs/>
          <w:b/>
        </w:rPr>
        <w:t xml:space="preserve">Focal Point:</w:t>
      </w:r>
    </w:p>
    <w:bookmarkEnd w:id="20"/>
    <w:bookmarkEnd w:id="21"/>
    <w:bookmarkEnd w:id="22"/>
    <w:p>
      <w:pPr>
        <w:pStyle w:val="BodyText"/>
      </w:pPr>
      <w:r>
        <w:t xml:space="preserve">Slide 2: Historical Context – Roots of Journalism in Italy Milan</w:t>
      </w:r>
    </w:p>
    <w:p>
      <w:pPr>
        <w:pStyle w:val="BodyText"/>
      </w:pPr>
      <w:r>
        <w:t xml:space="preserve">To truly appreciate the current state of a</w:t>
      </w:r>
      <w:r>
        <w:t xml:space="preserve"> </w:t>
      </w:r>
      <w:r>
        <w:rPr>
          <w:bCs/>
          <w:b/>
        </w:rPr>
        <w:t xml:space="preserve">Journalist</w:t>
      </w:r>
      <w:r>
        <w:t xml:space="preserve">, we must look back. The history of press in</w:t>
      </w:r>
      <w:r>
        <w:t xml:space="preserve"> </w:t>
      </w:r>
      <w:r>
        <w:rPr>
          <w:bCs/>
          <w:b/>
        </w:rPr>
        <w:t xml:space="preserve">Italy Milan</w:t>
      </w:r>
      <w:r>
        <w:t xml:space="preserve"> </w:t>
      </w:r>
      <w:r>
        <w:t xml:space="preserve">is deeply intertwined with the city's industrial growth during the late 19th and early 20th centuries. Milan emerged as a hub for publishing, hosting some of Italy's most influential newspapers and magazines.</w:t>
      </w:r>
    </w:p>
    <w:p>
      <w:pPr>
        <w:pStyle w:val="BodyText"/>
      </w:pPr>
      <w:r>
        <w:rPr>
          <w:bCs/>
          <w:b/>
        </w:rPr>
        <w:t xml:space="preserve">The Role of Traditional Media:</w:t>
      </w:r>
    </w:p>
    <w:p>
      <w:pPr>
        <w:numPr>
          <w:ilvl w:val="0"/>
          <w:numId w:val="1001"/>
        </w:numPr>
        <w:pStyle w:val="Compact"/>
      </w:pPr>
      <w:r>
        <w:rPr>
          <w:bCs/>
          <w:b/>
        </w:rPr>
        <w:t xml:space="preserve">Newspaper Legacy:</w:t>
      </w:r>
      <w:r>
        <w:t xml:space="preserve"> </w:t>
      </w:r>
      <w:r>
        <w:t xml:space="preserve">Historically, papers like "Corriere della Sera" established Milan as a center for serious political and economic reporting. A journalist in this era was seen as an intellectual elite.</w:t>
      </w:r>
    </w:p>
    <w:p>
      <w:pPr>
        <w:numPr>
          <w:ilvl w:val="0"/>
          <w:numId w:val="1001"/>
        </w:numPr>
        <w:pStyle w:val="Compact"/>
      </w:pPr>
      <w:r>
        <w:rPr>
          <w:bCs/>
          <w:b/>
        </w:rPr>
        <w:t xml:space="preserve">Publishing Houses:</w:t>
      </w:r>
      <w:r>
        <w:t xml:space="preserve"> </w:t>
      </w:r>
      <w:r>
        <w:t xml:space="preserve">The presence of major publishing houses in</w:t>
      </w:r>
      <w:r>
        <w:t xml:space="preserve"> </w:t>
      </w:r>
      <w:r>
        <w:rPr>
          <w:bCs/>
          <w:b/>
        </w:rPr>
        <w:t xml:space="preserve">Italy Milan</w:t>
      </w:r>
      <w:r>
        <w:t xml:space="preserve"> </w:t>
      </w:r>
      <w:r>
        <w:t xml:space="preserve">meant that editors-in-chief held significant power, influencing public opinion across the entire nation.</w:t>
      </w:r>
    </w:p>
    <w:p>
      <w:pPr>
        <w:numPr>
          <w:ilvl w:val="0"/>
          <w:numId w:val="1001"/>
        </w:numPr>
        <w:pStyle w:val="Compact"/>
      </w:pPr>
      <w:r>
        <w:rPr>
          <w:bCs/>
          <w:b/>
        </w:rPr>
        <w:t xml:space="preserve">Cultural Shift:</w:t>
      </w:r>
      <w:r>
        <w:t xml:space="preserve"> </w:t>
      </w:r>
      <w:r>
        <w:t xml:space="preserve">Post-war reconstruction saw a surge in investigative journalism, with journalists playing a critical role in exposing corruption and shaping democratic institutions.</w:t>
      </w:r>
    </w:p>
    <w:p>
      <w:pPr>
        <w:pStyle w:val="FirstParagraph"/>
      </w:pPr>
      <w:r>
        <w:t xml:space="preserve">Slide 3: Digital Transformation – The New Normal for a Journalist</w:t>
      </w:r>
    </w:p>
    <w:p>
      <w:pPr>
        <w:pStyle w:val="BodyText"/>
      </w:pPr>
      <w:r>
        <w:t xml:space="preserve">The advent of the internet has fundamentally altered how a</w:t>
      </w:r>
      <w:r>
        <w:t xml:space="preserve"> </w:t>
      </w:r>
      <w:r>
        <w:rPr>
          <w:bCs/>
          <w:b/>
        </w:rPr>
        <w:t xml:space="preserve">Journalist</w:t>
      </w:r>
      <w:r>
        <w:t xml:space="preserve">Italy Milan. The barrier to entry has lowered, but the bar for quality remains high. Digital platforms have democratized information, yet they have also introduced the challenge of misinformation.</w:t>
      </w:r>
    </w:p>
    <w:p>
      <w:pPr>
        <w:pStyle w:val="BodyText"/>
      </w:pPr>
      <w:r>
        <w:rPr>
          <w:bCs/>
          <w:b/>
        </w:rPr>
        <w:t xml:space="preserve">Key Changes:</w:t>
      </w:r>
    </w:p>
    <w:p>
      <w:pPr>
        <w:numPr>
          <w:ilvl w:val="0"/>
          <w:numId w:val="1002"/>
        </w:numPr>
        <w:pStyle w:val="Compact"/>
      </w:pPr>
      <w:r>
        <w:rPr>
          <w:bCs/>
          <w:b/>
        </w:rPr>
        <w:t xml:space="preserve">Speed vs. Accuracy:</w:t>
      </w:r>
      <w:r>
        <w:t xml:space="preserve"> </w:t>
      </w:r>
      <w:r>
        <w:t xml:space="preserve">In the fast-paced environment of Milan's financial district, a journalist must balance the need for immediate breaking news with rigorous fact-checking. The pressure to publish first can compromise depth.</w:t>
      </w:r>
    </w:p>
    <w:p>
      <w:pPr>
        <w:numPr>
          <w:ilvl w:val="0"/>
          <w:numId w:val="1002"/>
        </w:numPr>
        <w:pStyle w:val="Compact"/>
      </w:pPr>
      <w:r>
        <w:rPr>
          <w:bCs/>
          <w:b/>
        </w:rPr>
        <w:t xml:space="preserve">Multimedia Skills:</w:t>
      </w:r>
      <w:r>
        <w:t xml:space="preserve"> </w:t>
      </w:r>
      <w:r>
        <w:t xml:space="preserve">Today's journalist is expected to be a polymath. They must write compelling articles, record high-quality video, edit audio podcasts, and manage social media channels simultaneously.</w:t>
      </w:r>
    </w:p>
    <w:p>
      <w:pPr>
        <w:numPr>
          <w:ilvl w:val="0"/>
          <w:numId w:val="1002"/>
        </w:numPr>
        <w:pStyle w:val="Compact"/>
      </w:pPr>
      <w:r>
        <w:rPr>
          <w:bCs/>
          <w:b/>
        </w:rPr>
        <w:t xml:space="preserve">Data Journalism:</w:t>
      </w:r>
      <w:r>
        <w:t xml:space="preserve"> </w:t>
      </w:r>
      <w:r>
        <w:t xml:space="preserve">With Milan being a financial hub, the ability to interpret complex economic data is essential for journalists covering markets and business trends.</w:t>
      </w:r>
    </w:p>
    <w:p>
      <w:pPr>
        <w:pStyle w:val="FirstParagraph"/>
      </w:pPr>
      <w:r>
        <w:t xml:space="preserve">Slide 4: Ethical Challenges – Upholding Integrity in Italy Milan</w:t>
      </w:r>
    </w:p>
    <w:p>
      <w:pPr>
        <w:pStyle w:val="BodyText"/>
      </w:pPr>
      <w:r>
        <w:t xml:space="preserve">Ethics remain the cornerstone of journalism. However, a journalist faces unique ethical dilemmas in</w:t>
      </w:r>
      <w:r>
        <w:t xml:space="preserve"> </w:t>
      </w:r>
      <w:r>
        <w:rPr>
          <w:bCs/>
          <w:b/>
        </w:rPr>
        <w:t xml:space="preserve">Italy Milan</w:t>
      </w:r>
      <w:r>
        <w:t xml:space="preserve">. The intersection of media, fashion, and finance creates potential conflicts of interest.</w:t>
      </w:r>
    </w:p>
    <w:p>
      <w:pPr>
        <w:pStyle w:val="BodyText"/>
      </w:pPr>
      <w:r>
        <w:rPr>
          <w:bCs/>
          <w:b/>
        </w:rPr>
        <w:t xml:space="preserve">Navigating Conflicts:</w:t>
      </w:r>
    </w:p>
    <w:p>
      <w:pPr>
        <w:numPr>
          <w:ilvl w:val="0"/>
          <w:numId w:val="1003"/>
        </w:numPr>
        <w:pStyle w:val="Compact"/>
      </w:pPr>
      <w:r>
        <w:rPr>
          <w:bCs/>
          <w:b/>
        </w:rPr>
        <w:t xml:space="preserve">Sponsorship Influence:</w:t>
      </w:r>
      <w:r>
        <w:t xml:space="preserve"> </w:t>
      </w:r>
      <w:r>
        <w:t xml:space="preserve">In a city driven by luxury brands and corporate sponsors, maintaining editorial independence is difficult. A journalist must ensure that advertising revenue does not influence reporting.</w:t>
      </w:r>
    </w:p>
    <w:p>
      <w:pPr>
        <w:numPr>
          <w:ilvl w:val="0"/>
          <w:numId w:val="1003"/>
        </w:numPr>
        <w:pStyle w:val="Compact"/>
      </w:pPr>
      <w:r>
        <w:rPr>
          <w:bCs/>
          <w:b/>
        </w:rPr>
        <w:t xml:space="preserve">Social Media Pressure:</w:t>
      </w:r>
      <w:r>
        <w:t xml:space="preserve">The viral nature of social media can lead to "trial by internet." Journalists in Milan must exercise extreme caution to avoid defamation while still holding powerful figures accountable.</w:t>
      </w:r>
    </w:p>
    <w:p>
      <w:pPr>
        <w:numPr>
          <w:ilvl w:val="0"/>
          <w:numId w:val="1003"/>
        </w:numPr>
        <w:pStyle w:val="Compact"/>
      </w:pPr>
      <w:r>
        <w:rPr>
          <w:bCs/>
          <w:b/>
        </w:rPr>
        <w:t xml:space="preserve">Cultural Sensitivity:</w:t>
      </w:r>
      <w:r>
        <w:t xml:space="preserve"> </w:t>
      </w:r>
      <w:r>
        <w:t xml:space="preserve">Reporting on migration and social issues in diverse urban centers like</w:t>
      </w:r>
      <w:r>
        <w:t xml:space="preserve"> </w:t>
      </w:r>
      <w:r>
        <w:rPr>
          <w:bCs/>
          <w:b/>
        </w:rPr>
        <w:t xml:space="preserve">Italy Milan</w:t>
      </w:r>
      <w:r>
        <w:t xml:space="preserve"> </w:t>
      </w:r>
      <w:r>
        <w:t xml:space="preserve">requires empathy and accuracy, avoiding stereotypes that could harm minority communities.</w:t>
      </w:r>
    </w:p>
    <w:p>
      <w:pPr>
        <w:pStyle w:val="FirstParagraph"/>
      </w:pPr>
      <w:r>
        <w:t xml:space="preserve">Slide 5: Economic Realities – The Gig Economy and a Journalist</w:t>
      </w:r>
    </w:p>
    <w:p>
      <w:pPr>
        <w:pStyle w:val="BodyText"/>
      </w:pPr>
      <w:r>
        <w:t xml:space="preserve">The economic landscape for a journalist has shifted dramatically. In many parts of Europe, including</w:t>
      </w:r>
      <w:r>
        <w:t xml:space="preserve"> </w:t>
      </w:r>
      <w:r>
        <w:rPr>
          <w:bCs/>
          <w:b/>
        </w:rPr>
        <w:t xml:space="preserve">Italy Milan</w:t>
      </w:r>
      <w:r>
        <w:t xml:space="preserve">, the traditional full-time staff position is declining. The rise of the "gig economy" means more journalists are freelancers.</w:t>
      </w:r>
    </w:p>
    <w:p>
      <w:pPr>
        <w:pStyle w:val="BodyText"/>
      </w:pPr>
      <w:r>
        <w:rPr>
          <w:bCs/>
          <w:b/>
        </w:rPr>
        <w:t xml:space="preserve">Freelancing in Milan:</w:t>
      </w:r>
    </w:p>
    <w:p>
      <w:pPr>
        <w:pStyle w:val="BodyText"/>
      </w:pPr>
      <w:r>
        <w:rPr>
          <w:bCs/>
          <w:b/>
        </w:rPr>
        <w:t xml:space="preserve">Income Instability:</w:t>
      </w:r>
      <w:r>
        <w:t xml:space="preserve"> </w:t>
      </w:r>
      <w:r>
        <w:t xml:space="preserve">Freelance journalists often struggle with irregular income streams, relying on multiple outlets and platforms to make a living wage.</w:t>
      </w:r>
    </w:p>
    <w:p>
      <w:pPr>
        <w:pStyle w:val="BodyText"/>
      </w:pPr>
      <w:r>
        <w:rPr>
          <w:bCs/>
          <w:b/>
        </w:rPr>
        <w:t xml:space="preserve">Lack of Protections:</w:t>
      </w:r>
      <w:r>
        <w:t xml:space="preserve">Gig workers may lack health insurance, pension contributions, and legal protections afforded to permanent staff. This precarity can impact journalistic independence.</w:t>
      </w:r>
    </w:p>
    <w:p>
      <w:pPr>
        <w:pStyle w:val="BodyText"/>
      </w:pPr>
      <w:r>
        <w:rPr>
          <w:bCs/>
          <w:b/>
        </w:rPr>
        <w:t xml:space="preserve">Adaptation Strategies:</w:t>
      </w:r>
      <w:r>
        <w:t xml:space="preserve"> </w:t>
      </w:r>
      <w:r>
        <w:t xml:space="preserve">Successful journalists in</w:t>
      </w:r>
      <w:r>
        <w:t xml:space="preserve"> </w:t>
      </w:r>
      <w:r>
        <w:rPr>
          <w:bCs/>
          <w:b/>
        </w:rPr>
        <w:t xml:space="preserve">Italy Milan</w:t>
      </w:r>
      <w:r>
        <w:t xml:space="preserve"> </w:t>
      </w:r>
      <w:r>
        <w:t xml:space="preserve">are diversifying their skills, offering consulting services, training workshops, or niche newsletters to build sustainable careers outside traditional employment models.</w:t>
      </w:r>
    </w:p>
    <w:p>
      <w:pPr>
        <w:pStyle w:val="BodyText"/>
      </w:pPr>
      <w:r>
        <w:t xml:space="preserve">Slide 6: Niche Expertise – Becoming a Specialist Journalist</w:t>
      </w:r>
    </w:p>
    <w:p>
      <w:pPr>
        <w:pStyle w:val="BodyText"/>
      </w:pPr>
      <w:r>
        <w:t xml:space="preserve">Generalists are becoming less common. In a specialized market like Milan, expertise is currency. A journalist who understands the nuances of fashion law, sustainable finance, or luxury brand management holds immense value.</w:t>
      </w:r>
    </w:p>
    <w:p>
      <w:pPr>
        <w:pStyle w:val="BodyText"/>
      </w:pPr>
      <w:r>
        <w:rPr>
          <w:bCs/>
          <w:b/>
        </w:rPr>
        <w:t xml:space="preserve">Why Specialization Matters:</w:t>
      </w:r>
    </w:p>
    <w:p>
      <w:pPr>
        <w:pStyle w:val="BodyText"/>
      </w:pPr>
      <w:r>
        <w:rPr>
          <w:bCs/>
          <w:b/>
        </w:rPr>
        <w:t xml:space="preserve">Credibility:</w:t>
      </w:r>
      <w:r>
        <w:t xml:space="preserve">Rapidly growing audiences trust experts over generalists. A journalist who can explain complex financial derivatives to a lay audience is highly sought after in Milan.</w:t>
      </w:r>
    </w:p>
    <w:p>
      <w:pPr>
        <w:pStyle w:val="BodyText"/>
      </w:pPr>
      <w:r>
        <w:rPr>
          <w:bCs/>
          <w:b/>
        </w:rPr>
        <w:t xml:space="preserve">Mobility:</w:t>
      </w:r>
      <w:r>
        <w:t xml:space="preserve">Specialized knowledge allows journalists to move between different types of media outlets, from trade journals to mainstream newspapers, increasing job security.</w:t>
      </w:r>
    </w:p>
    <w:p>
      <w:pPr>
        <w:pStyle w:val="BodyText"/>
      </w:pPr>
      <w:r>
        <w:rPr>
          <w:bCs/>
          <w:b/>
        </w:rPr>
        <w:t xml:space="preserve">Global Perspective:</w:t>
      </w:r>
      <w:r>
        <w:t xml:space="preserve">A journalist specializing in international business must understand how local Italian regulations affect global companies headquartered in</w:t>
      </w:r>
      <w:r>
        <w:t xml:space="preserve"> </w:t>
      </w:r>
      <w:r>
        <w:rPr>
          <w:bCs/>
          <w:b/>
        </w:rPr>
        <w:t xml:space="preserve">Italy Milan</w:t>
      </w:r>
      <w:r>
        <w:t xml:space="preserve">.</w:t>
      </w:r>
    </w:p>
    <w:p>
      <w:pPr>
        <w:pStyle w:val="BodyText"/>
      </w:pPr>
      <w:r>
        <w:t xml:space="preserve">Slide 7: Tech Integration – AI and a Journalist</w:t>
      </w:r>
    </w:p>
    <w:p>
      <w:pPr>
        <w:pStyle w:val="BodyText"/>
      </w:pPr>
      <w:r>
        <w:t xml:space="preserve">Artificial Intelligence (AI) is no longer a distant threat but a present tool. For a journalist in the tech-forward environment of Milan, embracing technology is essential for efficiency.</w:t>
      </w:r>
    </w:p>
    <w:p>
      <w:pPr>
        <w:pStyle w:val="BodyText"/>
      </w:pPr>
      <w:r>
        <w:rPr>
          <w:bCs/>
          <w:b/>
        </w:rPr>
        <w:t xml:space="preserve">Leveraging Technology:</w:t>
      </w:r>
    </w:p>
    <w:p>
      <w:pPr>
        <w:pStyle w:val="BodyText"/>
      </w:pPr>
      <w:r>
        <w:rPr>
          <w:bCs/>
          <w:b/>
        </w:rPr>
        <w:t xml:space="preserve">Automated Reporting:</w:t>
      </w:r>
      <w:r>
        <w:t xml:space="preserve">AI can generate basic sports scores and financial reports quickly, freeing up a journalist to focus on in-depth analysis and human-interest stories.</w:t>
      </w:r>
    </w:p>
    <w:p>
      <w:pPr>
        <w:pStyle w:val="BodyText"/>
      </w:pPr>
      <w:r>
        <w:rPr>
          <w:bCs/>
          <w:b/>
        </w:rPr>
        <w:t xml:space="preserve">Sentiment Analysis:</w:t>
      </w:r>
      <w:r>
        <w:t xml:space="preserve">Journals use AI tools to analyze public sentiment on social media regarding specific topics, helping journalists gauge audience interest and tailor their coverage accordingly.</w:t>
      </w:r>
    </w:p>
    <w:p>
      <w:pPr>
        <w:pStyle w:val="BodyText"/>
      </w:pPr>
      <w:r>
        <w:rPr>
          <w:bCs/>
          <w:b/>
        </w:rPr>
        <w:t xml:space="preserve">Fraud Detection:</w:t>
      </w:r>
      <w:r>
        <w:t xml:space="preserve">Data analytics help journalists verify sources and detect coordinated disinformation campaigns, protecting the integrity of their reporting.</w:t>
      </w:r>
    </w:p>
    <w:p>
      <w:pPr>
        <w:pStyle w:val="BodyText"/>
      </w:pPr>
      <w:r>
        <w:t xml:space="preserve">Slide 8: Future Outlook – The Next Generation of Journalist in Italy Milan</w:t>
      </w:r>
    </w:p>
    <w:p>
      <w:pPr>
        <w:pStyle w:val="BodyText"/>
      </w:pPr>
      <w:r>
        <w:t xml:space="preserve">Looking ahead, the role of a journalist will continue to evolve. In cities like Milan, where innovation is key, we anticipate deeper integration with virtual reality (VR) and augmented reality (AR) storytelling.</w:t>
      </w:r>
    </w:p>
    <w:p>
      <w:pPr>
        <w:pStyle w:val="BodyText"/>
      </w:pPr>
      <w:r>
        <w:rPr>
          <w:bCs/>
          <w:b/>
        </w:rPr>
        <w:t xml:space="preserve">Predictions for Tomorrow:</w:t>
      </w:r>
    </w:p>
    <w:p>
      <w:pPr>
        <w:pStyle w:val="BodyText"/>
      </w:pPr>
      <w:r>
        <w:t xml:space="preserve">Slide 9: Conclusion – Empowering the Journalist</w:t>
      </w:r>
    </w:p>
    <w:p>
      <w:pPr>
        <w:pStyle w:val="BodyText"/>
      </w:pPr>
      <w:r>
        <w:t xml:space="preserve">To summarize, the journey of a journalist in Italy Milan is one of constant adaptation. From historical roots to digital frontiers, from ethical dilemmas to technological tools, every aspect of the profession demands resilience and creativity.</w:t>
      </w:r>
    </w:p>
    <w:p>
      <w:pPr>
        <w:pStyle w:val="BodyText"/>
      </w:pPr>
      <w:r>
        <w:rPr>
          <w:bCs/>
          <w:b/>
        </w:rPr>
        <w:t xml:space="preserve">Synthesis:</w:t>
      </w:r>
      <w:r>
        <w:t xml:space="preserve">The modern journalist must be part reporter, part analyst, and part technologist.</w:t>
      </w:r>
    </w:p>
    <w:p>
      <w:pPr>
        <w:pStyle w:val="BodyText"/>
      </w:pPr>
      <w:r>
        <w:rPr>
          <w:bCs/>
          <w:b/>
        </w:rPr>
        <w:t xml:space="preserve">Actionable Insight:</w:t>
      </w:r>
      <w:r>
        <w:t xml:space="preserve">Educational institutions in Italy should focus on teaching digital literacy and ethical reasoning alongside traditional writing skills.</w:t>
      </w:r>
    </w:p>
    <w:p>
      <w:pPr>
        <w:pStyle w:val="BodyText"/>
      </w:pPr>
      <w:r>
        <w:rPr>
          <w:bCs/>
          <w:b/>
        </w:rPr>
        <w:t xml:space="preserve">Final Thought:</w:t>
      </w:r>
      <w:r>
        <w:t xml:space="preserve">The soul of journalism remains the pursuit of truth. Regardless of the medium or location, including vibrant hubs like Italy Milan, this core mission binds all journalists together in their commitment to informing society.</w:t>
      </w:r>
    </w:p>
    <w:p>
      <w:pPr>
        <w:pStyle w:val="BodyText"/>
      </w:pPr>
      <w:r>
        <w:t xml:space="preserve">Slide 10: Q&amp;A – Engaging with the Journalist Community</w:t>
      </w:r>
    </w:p>
    <w:p>
      <w:pPr>
        <w:pStyle w:val="BodyText"/>
      </w:pPr>
      <w:r>
        <w:t xml:space="preserve">We now open the floor for questions and discussion. We encourage you to reflect on how these dynamics might affect your own career paths or academic interests.</w:t>
      </w:r>
    </w:p>
    <w:p>
      <w:pPr>
        <w:pStyle w:val="BodyText"/>
      </w:pPr>
      <w:r>
        <w:rPr>
          <w:bCs/>
          <w:b/>
        </w:rPr>
        <w:t xml:space="preserve">Different Perspectives:</w:t>
      </w:r>
      <w:r>
        <w:t xml:space="preserve">Feel free to share your observations about media trends in Milan or other parts of Italy.</w:t>
      </w:r>
    </w:p>
    <w:p>
      <w:pPr>
        <w:pStyle w:val="BodyText"/>
      </w:pPr>
      <w:r>
        <w:rPr>
          <w:bCs/>
          <w:b/>
        </w:rPr>
        <w:t xml:space="preserve">Critical Thinking:</w:t>
      </w:r>
      <w:r>
        <w:t xml:space="preserve">We invite questions regarding the ethical frameworks discussed today.</w:t>
      </w:r>
    </w:p>
    <w:p>
      <w:pPr>
        <w:pStyle w:val="BodyText"/>
      </w:pPr>
      <w:r>
        <w:rPr>
          <w:bCs/>
          <w:b/>
        </w:rPr>
        <w:t xml:space="preserve">Fostering Dialogue:</w:t>
      </w:r>
      <w:r>
        <w:t xml:space="preserve">This seminar aims to create a community of future media leaders who are prepared to tackle the challenges facing a journalist in today's world.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Italy Milan</dc:title>
  <dc:creator/>
  <dc:language>en</dc:language>
  <cp:keywords/>
  <dcterms:created xsi:type="dcterms:W3CDTF">2026-07-29T16:09:57Z</dcterms:created>
  <dcterms:modified xsi:type="dcterms:W3CDTF">2026-07-29T16:09:57Z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