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Singapore</w:t>
      </w:r>
    </w:p>
    <w:bookmarkStart w:id="29" w:name="seminar-presentation-slides"/>
    <w:p>
      <w:pPr>
        <w:pStyle w:val="Heading1"/>
      </w:pPr>
      <w:r>
        <w:t xml:space="preserve">Seminar Presentation Slides</w:t>
      </w:r>
    </w:p>
    <w:bookmarkStart w:id="28" w:name="X9c0f953ce0831d48b45221b3267a787e403d5ac"/>
    <w:p>
      <w:pPr>
        <w:pStyle w:val="Heading2"/>
      </w:pPr>
      <w:r>
        <w:t xml:space="preserve">The Evolving Role of the Journalist in Singapore Singapore</w:t>
      </w:r>
    </w:p>
    <w:p>
      <w:pPr>
        <w:pStyle w:val="FirstParagraph"/>
      </w:pPr>
      <w:r>
        <w:rPr>
          <w:bCs/>
          <w:b/>
        </w:rPr>
        <w:t xml:space="preserve">Date:</w:t>
      </w:r>
      <w:r>
        <w:t xml:space="preserve"> </w:t>
      </w:r>
      <w:r>
        <w:t xml:space="preserve">October 2023</w:t>
      </w:r>
    </w:p>
    <w:p>
      <w:pPr>
        <w:pStyle w:val="BodyText"/>
      </w:pPr>
      <w:r>
        <w:rPr>
          <w:bCs/>
          <w:b/>
        </w:rPr>
        <w:t xml:space="preserve">Audience:</w:t>
      </w:r>
      <w:r>
        <w:t xml:space="preserve"> </w:t>
      </w:r>
      <w:r>
        <w:t xml:space="preserve">Media Students, Journalism Professionals, and Policy Makers in Singapore</w:t>
      </w:r>
    </w:p>
    <w:p>
      <w:r>
        <w:pict>
          <v:rect style="width:0;height:1.5pt" o:hralign="center" o:hrstd="t" o:hr="t"/>
        </w:pict>
      </w:r>
    </w:p>
    <w:bookmarkStart w:id="20" w:name="Xa2134695545a41fdc9dfbc869b9ee4d1d1c1ff3"/>
    <w:p>
      <w:pPr>
        <w:pStyle w:val="Heading3"/>
      </w:pPr>
      <w:r>
        <w:t xml:space="preserve">Seminar Presentation Slides: Introduction to the Context of Singapore Singapore</w:t>
      </w:r>
    </w:p>
    <w:p>
      <w:pPr>
        <w:pStyle w:val="FirstParagraph"/>
      </w:pPr>
      <w:r>
        <w:t xml:space="preserve">Welcome to this comprehensive seminar presentation slides module designed specifically for an audience in Singapore. Today, we delve into the multifaceted role of the Journalist within the unique socio-political and media landscape of Singapore. As one of Asia's most developed nations, Singapore presents a distinct case study for media freedom, regulatory compliance, and professional ethics.</w:t>
      </w:r>
    </w:p>
    <w:p>
      <w:pPr>
        <w:pStyle w:val="BodyText"/>
      </w:pPr>
      <w:r>
        <w:t xml:space="preserve">In this session titled "The Evolving Role of the Journalist in Singapore," we will explore how local journalists navigate the delicate balance between state interests and public accountability. The term "Journalist" here refers not only to traditional reporters but also to digital content creators, data analysts, and fact-checkers who are increasingly vital in combating misinformation. Furthermore, our focus remains strictly on the environment of</w:t>
      </w:r>
      <w:r>
        <w:t xml:space="preserve"> </w:t>
      </w:r>
      <w:r>
        <w:rPr>
          <w:bCs/>
          <w:b/>
        </w:rPr>
        <w:t xml:space="preserve">Singapore Singapore</w:t>
      </w:r>
      <w:r>
        <w:t xml:space="preserve">, analyzing how this specific geography influences journalistic practices.</w:t>
      </w:r>
    </w:p>
    <w:bookmarkEnd w:id="20"/>
    <w:bookmarkStart w:id="21" w:name="Xee1dd84d5d7450f2b0c04610f436ae088f608a2"/>
    <w:p>
      <w:pPr>
        <w:pStyle w:val="Heading3"/>
      </w:pPr>
      <w:r>
        <w:t xml:space="preserve">Seminar Presentation Slides: Navigating Regulation and Compliance</w:t>
      </w:r>
    </w:p>
    <w:p>
      <w:pPr>
        <w:pStyle w:val="FirstParagraph"/>
      </w:pPr>
      <w:r>
        <w:t xml:space="preserve">To understand the modern Journalist in Singapore, one must first understand the regulatory framework. Unlike many Western democracies with robust constitutional protections for press freedom, the media landscape in Singapore is shaped by specific legislative acts such as Broadcasting Act and the Newspaper and Printing Presses Act.</w:t>
      </w:r>
    </w:p>
    <w:p>
      <w:pPr>
        <w:pStyle w:val="BodyText"/>
      </w:pPr>
      <w:r>
        <w:t xml:space="preserve">For aspiring journalists studying these Seminar Presentation Slides, it is crucial to recognize that compliance is not merely a bureaucratic hurdle but a foundational aspect of their profession here. Journalists must possess an acute understanding of defamation laws, contempt of court statutes, and national security regulations. This environment demands a high level of professional discipline and legal awareness from every journalist operating within Singapore.</w:t>
      </w:r>
    </w:p>
    <w:bookmarkEnd w:id="21"/>
    <w:bookmarkStart w:id="22" w:name="X9760b0f4604b7feda1e50fe113d814d6e434e69"/>
    <w:p>
      <w:pPr>
        <w:pStyle w:val="Heading3"/>
      </w:pPr>
      <w:r>
        <w:t xml:space="preserve">Seminar Presentation Slides: The Digital Transformation</w:t>
      </w:r>
    </w:p>
    <w:p>
      <w:pPr>
        <w:pStyle w:val="FirstParagraph"/>
      </w:pPr>
      <w:r>
        <w:t xml:space="preserve">The role of the Journalist has undergone a seismic shift due to digitalization. In Singapore, where smartphone penetration is among the highest in the world, journalists are no longer just gatekeepers of information but facilitators of dialogue. Traditional print media has given way to digital-first reporting.</w:t>
      </w:r>
    </w:p>
    <w:p>
      <w:pPr>
        <w:pStyle w:val="BodyText"/>
      </w:pPr>
      <w:r>
        <w:t xml:space="preserve">This transformation requires journalists to be multi-skilled professionals. They must be adept at video editing, social media management, and data visualization. The Seminar Presentation Slides highlight that a modern Journalist in Singapore must engage with audiences across platforms like Telegram, WhatsApp, and Instagram. This shift has democratized news consumption but has also blurred the lines between professional journalism and citizen reporting.</w:t>
      </w:r>
    </w:p>
    <w:bookmarkEnd w:id="22"/>
    <w:bookmarkStart w:id="23" w:name="Xd9f7ea09abbdc8e5ea9a513a1be32ad20434767"/>
    <w:p>
      <w:pPr>
        <w:pStyle w:val="Heading3"/>
      </w:pPr>
      <w:r>
        <w:t xml:space="preserve">Seminar Presentation Slides: The Battle Against Misinformation</w:t>
      </w:r>
    </w:p>
    <w:p>
      <w:pPr>
        <w:pStyle w:val="FirstParagraph"/>
      </w:pPr>
      <w:r>
        <w:t xml:space="preserve">A critical aspect of the Journalist's role in Singapore is the fight against fake news. Following the enactment of the Protection from Online Falsehoods and Manipulation Act (POFMA), journalists have taken on a heightened responsibility to verify sources and ensure factual accuracy.</w:t>
      </w:r>
    </w:p>
    <w:p>
      <w:pPr>
        <w:pStyle w:val="BodyText"/>
      </w:pPr>
      <w:r>
        <w:t xml:space="preserve">In this Seminar Presentation Slides module, we emphasize that verification is no longer optional; it is ethical imperatives. Journalists must proactively debunk myths regarding public health, racial harmony, and religious sensitivity—topics of high importance in the multicultural society of Singapore. The journalist acts as a stabilizer in information ecosystems, ensuring that the narrative remains grounded in truth rather than viral hysteria.</w:t>
      </w:r>
    </w:p>
    <w:bookmarkEnd w:id="23"/>
    <w:bookmarkStart w:id="24" w:name="X99064200d0ddbf9e9ba4e160a2914eb9a509eba"/>
    <w:p>
      <w:pPr>
        <w:pStyle w:val="Heading3"/>
      </w:pPr>
      <w:r>
        <w:t xml:space="preserve">Seminar Presentation Slides: Upholding Ethical Standards</w:t>
      </w:r>
    </w:p>
    <w:p>
      <w:pPr>
        <w:pStyle w:val="FirstParagraph"/>
      </w:pPr>
      <w:r>
        <w:t xml:space="preserve">Ethics remain the cornerstone of journalism. In Singapore, journalists often face the challenge of maintaining objectivity while operating within a system that values social cohesion above confrontational reporting. This Seminar Presentation Slides document argues that ethical journalism in this context involves constructive criticism rather than adversarial confrontation.</w:t>
      </w:r>
    </w:p>
    <w:p>
      <w:pPr>
        <w:pStyle w:val="BodyText"/>
      </w:pPr>
      <w:r>
        <w:t xml:space="preserve">Journalists must adhere to strict codes of conduct set by the Singapore Press Holdings and other regulatory bodies. These codes emphasize respect for privacy, accuracy, and fairness. The goal is not merely to expose wrongdoing but to provide a platform for resolution and improvement within the community. This nuanced approach distinguishes the role of the Journalist in Singapore from their counterparts in more liberal press environments.</w:t>
      </w:r>
    </w:p>
    <w:bookmarkEnd w:id="24"/>
    <w:bookmarkStart w:id="25" w:name="X5e703e296323e54e7058944ccfb16d969505835"/>
    <w:p>
      <w:pPr>
        <w:pStyle w:val="Heading3"/>
      </w:pPr>
      <w:r>
        <w:t xml:space="preserve">Seminar Presentation Slides: Building Trust with Communities</w:t>
      </w:r>
    </w:p>
    <w:p>
      <w:pPr>
        <w:pStyle w:val="FirstParagraph"/>
      </w:pPr>
      <w:r>
        <w:t xml:space="preserve">In an era of declining trust in institutions, journalists must rebuild that bridge. In Singapore, this means engaging directly with diverse communities—from expatriates to long-term residents. Journalists are increasingly expected to act as community facilitators, bringing local issues to the forefront of national discourse.</w:t>
      </w:r>
    </w:p>
    <w:p>
      <w:pPr>
        <w:pStyle w:val="BodyText"/>
      </w:pPr>
      <w:r>
        <w:t xml:space="preserve">Seminar Presentation Slides suggest that successful journalists in Singapore utilize town hall meetings and social media interactions to understand public sentiment. By doing so, they ensure that their reporting resonates with the lived experiences of Singaporeans. This community-centric approach enhances the relevance and impact of journalistic work.</w:t>
      </w:r>
    </w:p>
    <w:bookmarkEnd w:id="25"/>
    <w:bookmarkStart w:id="26" w:name="X9ce9bb40a55f06ca604694353e0693377ee6c5c"/>
    <w:p>
      <w:pPr>
        <w:pStyle w:val="Heading3"/>
      </w:pPr>
      <w:r>
        <w:t xml:space="preserve">Seminar Presentation Slides: Looking Ahead</w:t>
      </w:r>
    </w:p>
    <w:p>
      <w:pPr>
        <w:pStyle w:val="FirstParagraph"/>
      </w:pPr>
      <w:r>
        <w:t xml:space="preserve">The future for journalists in Singapore is dynamic. Artificial Intelligence, automated news generation, and deepfakes pose new challenges. Journalists must adapt by leveraging technology to enhance their storytelling while retaining the human element of empathy and judgment.</w:t>
      </w:r>
    </w:p>
    <w:p>
      <w:pPr>
        <w:pStyle w:val="BodyText"/>
      </w:pPr>
      <w:r>
        <w:t xml:space="preserve">This Seminar Presentation Slides concludes by urging journalism students and professionals in Singapore to embrace lifelong learning. The role of the Journalist is evolving from a mere reporter of events to an analyst, educator, and verifier. By understanding these complexities within the specific context of Singapore, journalists can continue to serve as vital pillars of a healthy society.</w:t>
      </w:r>
    </w:p>
    <w:bookmarkEnd w:id="26"/>
    <w:bookmarkStart w:id="27" w:name="seminar-presentation-slides-summary"/>
    <w:p>
      <w:pPr>
        <w:pStyle w:val="Heading3"/>
      </w:pPr>
      <w:r>
        <w:t xml:space="preserve">Seminar Presentation Slides: Summary</w:t>
      </w:r>
    </w:p>
    <w:p>
      <w:pPr>
        <w:pStyle w:val="FirstParagraph"/>
      </w:pPr>
      <w:r>
        <w:t xml:space="preserve">In summary, the role of the Journalist in Singapore is complex and multifaceted. It requires navigating strict regulations, adapting to digital trends, combating misinformation, upholding ethical standards, and engaging with communities.</w:t>
      </w:r>
    </w:p>
    <w:p>
      <w:pPr>
        <w:pStyle w:val="BodyText"/>
      </w:pPr>
      <w:r>
        <w:t xml:space="preserve">As we move forward through these Seminar Presentation Slides on Singapore's media landscape, remember that the journalist remains essential for an informed citizenry. Whether in print or digital formats within Singapore Singapore journalists are tasked with preserving truth and fostering national dialogue in a rapidly changing world.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Journalist in Singapore</dc:title>
  <dc:creator/>
  <dc:language>en</dc:language>
  <cp:keywords/>
  <dcterms:created xsi:type="dcterms:W3CDTF">2026-07-29T21:28:21Z</dcterms:created>
  <dcterms:modified xsi:type="dcterms:W3CDTF">2026-07-29T21:28:21Z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