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United</w:t>
      </w:r>
      <w:r>
        <w:t xml:space="preserve"> </w:t>
      </w:r>
      <w:r>
        <w:t xml:space="preserve">States</w:t>
      </w:r>
      <w:r>
        <w:t xml:space="preserve"> </w:t>
      </w:r>
      <w:r>
        <w:t xml:space="preserve">Houston</w:t>
      </w:r>
    </w:p>
    <w:bookmarkStart w:id="21" w:name="Xdf8f6612cd0bdcc6297bf9383f6c592a0c345a9"/>
    <w:p>
      <w:pPr>
        <w:pStyle w:val="Heading1"/>
      </w:pPr>
      <w:r>
        <w:t xml:space="preserve">Seminar Presentation Slides: The Modern Journalist in United States Houston</w:t>
      </w:r>
    </w:p>
    <w:bookmarkStart w:id="20" w:name="X657faed02ed191ed505ca789b4fe0db8d36d0ba"/>
    <w:p>
      <w:pPr>
        <w:pStyle w:val="Heading2"/>
      </w:pPr>
      <w:r>
        <w:t xml:space="preserve">Fundamentals and Professional Ethics of the Journalist</w:t>
      </w:r>
    </w:p>
    <w:p>
      <w:pPr>
        <w:pStyle w:val="FirstParagraph"/>
      </w:pPr>
      <w:r>
        <w:t xml:space="preserve">Welcome to this comprehensive seminar presentation dedicated to the critical role of the journalist within the dynamic media landscape of United States Houston. As we delve into this topic, it is imperative that we understand not only what a journalist is but also how their function has evolved in one of America's most significant economic and cultural hubs. United States Houston, often referred to simply as "The Space City," serves as a microcosm for national journalistic challenges. It is a city defined by energy, diversity, rapid growth, and complex socio-economic disparities. Therefore, the journalist here must be more than just an observer; they must be an interpreter of reality for millions of residents who rely on accurate information to navigate their daily lives.</w:t>
      </w:r>
    </w:p>
    <w:p>
      <w:pPr>
        <w:pStyle w:val="BodyText"/>
      </w:pPr>
      <w:r>
        <w:t xml:space="preserve">The core definition of a journalist remains rooted in the collection, analysis, and presentation of news and information. However, in the context of United States Houston, this definition requires nuanced application. Houston is home to one of the largest immigrant populations in the country. Consequently, a journalist must be linguistically and culturally competent to serve these communities effectively. The responsibility of a journalist extends beyond mere reporting; it involves verifying facts against political pressure from powerful industries, such as energy and healthcare, which dominate the local economy.</w:t>
      </w:r>
    </w:p>
    <w:p>
      <w:pPr>
        <w:pStyle w:val="BodyText"/>
      </w:pPr>
      <w:r>
        <w:t xml:space="preserve">Furthermore, we must address the ethical framework that guides every reputable journalist. Truthfulness is paramount. In an era where misinformation spreads rapidly through digital channels in United States Houston neighborhoods ranging from Downtown to Greater Heights, journalists serve as gatekeepers of truth. They are obligated to seek out sources that represent diverse viewpoints, ensuring that the narrative is not skewed by a single perspective or corporate interest.</w:t>
      </w:r>
    </w:p>
    <w:bookmarkEnd w:id="20"/>
    <w:bookmarkEnd w:id="21"/>
    <w:bookmarkStart w:id="22" w:name="Xc1408411626a419fe856aac8c54b1463e8b255b"/>
    <w:p>
      <w:pPr>
        <w:pStyle w:val="Heading2"/>
      </w:pPr>
      <w:r>
        <w:t xml:space="preserve">The Evolution of Media in United States Houston</w:t>
      </w:r>
    </w:p>
    <w:p>
      <w:pPr>
        <w:pStyle w:val="FirstParagraph"/>
      </w:pPr>
      <w:r>
        <w:t xml:space="preserve">To understand the current state of journalism, one must look at its evolution. The history of press in United States Houston dates back to the early 19th century, with the founding of local newspapers that served a growing port city. Over decades, these institutions have transformed from print-heavy formats to digital-first platforms. Today, a journalist in this region operates within a hybrid environment where speed competes with accuracy.</w:t>
      </w:r>
    </w:p>
    <w:p>
      <w:pPr>
        <w:pStyle w:val="BodyText"/>
      </w:pPr>
      <w:r>
        <w:t xml:space="preserve">The emergence of digital media has democratized information but also fragmented the audience. In United States Houston, local outlets face stiff competition from national news networks and social media influencers who often lack journalistic training. This shift places a heavier burden on professional journalists to provide depth and context that clickbait cannot offer. The journalist is now tasked with explaining complex policy changes regarding zoning laws in Harris County or detailing the impact of global oil prices on local employment rates.</w:t>
      </w:r>
    </w:p>
    <w:p>
      <w:pPr>
        <w:pStyle w:val="BodyText"/>
      </w:pPr>
      <w:r>
        <w:t xml:space="preserve">Moreover, the physical infrastructure of newsrooms has changed. Collaborative journalism networks have formed across Texas, allowing journalists to pool resources for investigative stories that affect multiple cities within United States Houston's metropolitan area. This cooperative approach enhances the ability to hold public officials accountable and highlights issues that might otherwise be ignored by under-resourced local desks.</w:t>
      </w:r>
    </w:p>
    <w:bookmarkEnd w:id="22"/>
    <w:bookmarkStart w:id="23" w:name="X3b149f1debf3513872151947d5bfa471fb12576"/>
    <w:p>
      <w:pPr>
        <w:pStyle w:val="Heading2"/>
      </w:pPr>
      <w:r>
        <w:t xml:space="preserve">Coverage of Key Issues: Energy, Health, and Space</w:t>
      </w:r>
    </w:p>
    <w:p>
      <w:pPr>
        <w:pStyle w:val="FirstParagraph"/>
      </w:pPr>
      <w:r>
        <w:t xml:space="preserve">The journalist in United States Houston specializes in covering three distinct pillars that define the city's global identity: Energy, Healthcare, and Aerospace. As the energy capital of the world, Houston is home to numerous headquarters of major oil and gas companies. A journalist covering this beat must possess technical knowledge to accurately report on market fluctuations, environmental regulations without succumbing to corporate propaganda.</w:t>
      </w:r>
    </w:p>
    <w:p>
      <w:pPr>
        <w:pStyle w:val="BodyText"/>
      </w:pPr>
      <w:r>
        <w:t xml:space="preserve">Similarly, the Texas Medical Center located within United States Houston is the largest medical complex in the world. Journalists here play a vital role in public health communication. During crises, such as pandemics or heatwaves common to Southeast Texas climates, journalists must translate scientific data into actionable advice for residents. This requires a deep commitment to clarity and empathy.</w:t>
      </w:r>
    </w:p>
    <w:p>
      <w:pPr>
        <w:pStyle w:val="BodyText"/>
      </w:pPr>
      <w:r>
        <w:t xml:space="preserve">Additionally, the presence of NASA's Johnson Space Center means that journalists often cover space exploration milestones with pride and precision. These stories inspire future generations but also require accurate technical reporting to avoid sensationalism. The journalist acts as a bridge between complex scientific achievements and the general public.</w:t>
      </w:r>
    </w:p>
    <w:bookmarkEnd w:id="23"/>
    <w:bookmarkStart w:id="24" w:name="social-justice-and-community-engagement"/>
    <w:p>
      <w:pPr>
        <w:pStyle w:val="Heading2"/>
      </w:pPr>
      <w:r>
        <w:t xml:space="preserve">Social Justice and Community Engagement</w:t>
      </w:r>
    </w:p>
    <w:p>
      <w:pPr>
        <w:pStyle w:val="FirstParagraph"/>
      </w:pPr>
      <w:r>
        <w:t xml:space="preserve">Houston is renowned for its demographic diversity. It is a majority-minority city where residents speak over 140 different languages. A journalist serving this population must engage deeply with communities across the color line. Issues of housing discrimination, educational inequality, and police accountability are frequent subjects of journalistic inquiry.</w:t>
      </w:r>
    </w:p>
    <w:p>
      <w:pPr>
        <w:pStyle w:val="BodyText"/>
      </w:pPr>
      <w:r>
        <w:t xml:space="preserve">In United States Houston, journalists often collaborate with community organizations to identify stories that matter most to marginalized groups. This participatory approach ensures that the news agenda reflects the needs of all citizens, not just those in affluent suburbs. By doing so, the journalist fosters trust and strengthens democratic engagement within diverse neighborhoods.</w:t>
      </w:r>
    </w:p>
    <w:p>
      <w:pPr>
        <w:pStyle w:val="BodyText"/>
      </w:pPr>
      <w:r>
        <w:t xml:space="preserve">This commitment to social justice is not merely ideological; it is a professional necessity. Ignoring systemic issues leads to incomplete reporting. Therefore, training for journalists includes sensitivity workshops and ongoing education about cultural nuances specific to Houston's immigrant communities.</w:t>
      </w:r>
    </w:p>
    <w:bookmarkEnd w:id="24"/>
    <w:bookmarkStart w:id="25" w:name="challenges-facing-the-modern-journalist"/>
    <w:p>
      <w:pPr>
        <w:pStyle w:val="Heading2"/>
      </w:pPr>
      <w:r>
        <w:t xml:space="preserve">Challenges Facing the Modern Journalist</w:t>
      </w:r>
    </w:p>
    <w:p>
      <w:pPr>
        <w:pStyle w:val="FirstParagraph"/>
      </w:pPr>
      <w:r>
        <w:t xml:space="preserve">The profession faces significant challenges, including declining revenue models for traditional media and threats to press freedom. In United States Houston, journalists often navigate legal battles regarding access to public records under the Texas Public Information Act. Protecting sources and maintaining editorial independence are constant struggles.</w:t>
      </w:r>
    </w:p>
    <w:p>
      <w:pPr>
        <w:pStyle w:val="BodyText"/>
      </w:pPr>
      <w:r>
        <w:t xml:space="preserve">Additionally, mental health is a growing concern among journalists dealing with traumatic events such as hurricanes or violent crimes prevalent in certain areas of United States Houston. Professional support systems must be established to ensure that those who serve the public can sustain their work without succumbing to burnout.</w:t>
      </w:r>
    </w:p>
    <w:p>
      <w:pPr>
        <w:pStyle w:val="BodyText"/>
      </w:pPr>
      <w:r>
        <w:t xml:space="preserve">Technological disruption also poses a risk. Artificial intelligence tools are changing how news is produced, requiring journalists to adapt their skills continuously. Yet, the human element of storytelling remains irreplaceable. The empathy and judgment exercised by a journalist in United States Houston cannot be automated.</w:t>
      </w:r>
    </w:p>
    <w:bookmarkEnd w:id="25"/>
    <w:bookmarkStart w:id="26" w:name="the-future-of-journalism-in-houston"/>
    <w:p>
      <w:pPr>
        <w:pStyle w:val="Heading2"/>
      </w:pPr>
      <w:r>
        <w:t xml:space="preserve">The Future of Journalism in Houston</w:t>
      </w:r>
    </w:p>
    <w:p>
      <w:pPr>
        <w:pStyle w:val="FirstParagraph"/>
      </w:pPr>
      <w:r>
        <w:t xml:space="preserve">Looking ahead, the role of the journalist will continue to expand into data journalism and multimedia storytelling. Visual narratives will become increasingly important for engaging audiences who consume news on mobile devices. In United States Houston, this means leveraging video content to showcase local culture and environmental changes effectively.</w:t>
      </w:r>
    </w:p>
    <w:p>
      <w:pPr>
        <w:pStyle w:val="BodyText"/>
      </w:pPr>
      <w:r>
        <w:t xml:space="preserve">Educational initiatives are crucial for preparing the next generation of journalists who will serve this vibrant city. Partnerships between universities in Texas and local newsrooms can provide internships that teach practical skills while emphasizing ethical standards. The goal is to cultivate a diverse workforce that reflects the community it serves.</w:t>
      </w:r>
    </w:p>
    <w:bookmarkEnd w:id="26"/>
    <w:bookmarkStart w:id="27" w:name="ethical-standards-and-public-trust"/>
    <w:p>
      <w:pPr>
        <w:pStyle w:val="Heading2"/>
      </w:pPr>
      <w:r>
        <w:t xml:space="preserve">Ethical Standards and Public Trust</w:t>
      </w:r>
    </w:p>
    <w:p>
      <w:pPr>
        <w:pStyle w:val="FirstParagraph"/>
      </w:pPr>
      <w:r>
        <w:t xml:space="preserve">Maintaining high ethical standards is essential for preserving public trust. Journalists must adhere to codes of conduct that prioritize accuracy, fairness, and accountability. Transparency about methods and potential conflicts of interest helps build credibility.</w:t>
      </w:r>
    </w:p>
    <w:p>
      <w:pPr>
        <w:pStyle w:val="BodyText"/>
      </w:pPr>
      <w:r>
        <w:t xml:space="preserve">In United States Houston, where rumors can spread quickly through social networks, correcting errors promptly is part of professional responsibility. When a journalist acknowledges mistakes and provides updates with corrected information, they reinforce the integrity of the institution.</w:t>
      </w:r>
    </w:p>
    <w:bookmarkEnd w:id="27"/>
    <w:bookmarkStart w:id="28" w:name="X4acd210b174e5986e7b7b86e26537033fcd3173"/>
    <w:p>
      <w:pPr>
        <w:pStyle w:val="Heading2"/>
      </w:pPr>
      <w:r>
        <w:t xml:space="preserve">Conclusion: The Vital Role of the Journalist</w:t>
      </w:r>
    </w:p>
    <w:p>
      <w:pPr>
        <w:pStyle w:val="FirstParagraph"/>
      </w:pPr>
      <w:r>
        <w:t xml:space="preserve">In conclusion, the journalist in United States Houston plays an indispensable role in shaping public discourse and holding power to account. Through rigorous reporting, ethical conduct, and community engagement, they illuminate issues that affect everyone from the bayous to downtown skyscrapers.</w:t>
      </w:r>
    </w:p>
    <w:p>
      <w:pPr>
        <w:pStyle w:val="BodyText"/>
      </w:pPr>
      <w:r>
        <w:t xml:space="preserve">We urge continued support for local journalism through subscriptions and civic awareness. As we move forward in an increasingly complex information landscape, the need for credible voices in United States Houston has never been greater. The journalist remains our essential guide to understanding the world around us.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Journalist in Modern United States Houston</dc:title>
  <dc:creator/>
  <dc:language>en</dc:language>
  <cp:keywords/>
  <dcterms:created xsi:type="dcterms:W3CDTF">2026-07-29T15:15:04Z</dcterms:created>
  <dcterms:modified xsi:type="dcterms:W3CDTF">2026-07-29T15:15:04Z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