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1fa5490b4f7de4bb2eb2dad3538e9dca9285686"/>
    <w:p>
      <w:pPr>
        <w:pStyle w:val="Heading1"/>
      </w:pPr>
      <w:r>
        <w:t xml:space="preserve">Seminar Presentation Slides: The Role and Impact of the Laboratory Technician in Brazil São Paulo</w:t>
      </w:r>
    </w:p>
    <w:bookmarkStart w:id="20" w:name="X16de97525de46745e218999e313c974cf786812"/>
    <w:p>
      <w:pPr>
        <w:pStyle w:val="Heading2"/>
      </w:pPr>
      <w:r>
        <w:t xml:space="preserve">Title Slide: Laboratory Technician in Brazil São Paulo</w:t>
      </w:r>
    </w:p>
    <w:p>
      <w:pPr>
        <w:pStyle w:val="FirstParagraph"/>
      </w:pPr>
      <w:r>
        <w:rPr>
          <w:bCs/>
          <w:b/>
        </w:rPr>
        <w:t xml:space="preserve">Seminar Title:</w:t>
      </w:r>
      <w:r>
        <w:t xml:space="preserve"> </w:t>
      </w:r>
      <w:r>
        <w:t xml:space="preserve">Precision, Compliance, and Innovation: The Critical Role of the Laboratory Technician in the Dynamic Healthcare and Industrial Landscape of Brazil São Paulo.</w:t>
      </w:r>
    </w:p>
    <w:p>
      <w:pPr>
        <w:pStyle w:val="BodyText"/>
      </w:pPr>
      <w:r>
        <w:rPr>
          <w:bCs/>
          <w:b/>
        </w:rPr>
        <w:t xml:space="preserve">Presentation Context:</w:t>
      </w:r>
    </w:p>
    <w:p>
      <w:pPr>
        <w:numPr>
          <w:ilvl w:val="0"/>
          <w:numId w:val="1001"/>
        </w:numPr>
        <w:pStyle w:val="Compact"/>
      </w:pPr>
      <w:r>
        <w:t xml:space="preserve">This Seminar Presentation Slides document is specifically tailored for professionals, students, and stakeholders interested in the technical workforce within Brazil São Paulo.</w:t>
      </w:r>
    </w:p>
    <w:p>
      <w:pPr>
        <w:numPr>
          <w:ilvl w:val="0"/>
          <w:numId w:val="1001"/>
        </w:numPr>
        <w:pStyle w:val="Compact"/>
      </w:pPr>
      <w:r>
        <w:t xml:space="preserve">The region of Brazil São Paulo serves as the economic and technological hub of South America, making its laboratory sector unique in terms of volume, complexity, and regulatory adherence.</w:t>
      </w:r>
    </w:p>
    <w:p>
      <w:pPr>
        <w:numPr>
          <w:ilvl w:val="0"/>
          <w:numId w:val="1001"/>
        </w:numPr>
        <w:pStyle w:val="Compact"/>
      </w:pPr>
      <w:r>
        <w:rPr>
          <w:bCs/>
          <w:b/>
        </w:rPr>
        <w:t xml:space="preserve">Audience:</w:t>
      </w:r>
      <w:r>
        <w:t xml:space="preserve"> </w:t>
      </w:r>
      <w:r>
        <w:t xml:space="preserve">Healthcare administrators, biotechnology researchers, industrial quality assurance managers, and vocational training institutions located in Brazil São Paulo.</w:t>
      </w:r>
    </w:p>
    <w:bookmarkEnd w:id="20"/>
    <w:bookmarkStart w:id="21" w:name="X6c9958e49db7a449ae8f65e739e918e3de2765d"/>
    <w:p>
      <w:pPr>
        <w:pStyle w:val="Heading2"/>
      </w:pPr>
      <w:r>
        <w:t xml:space="preserve">Introduction: The Economic Engine of Brazil São Paulo</w:t>
      </w:r>
    </w:p>
    <w:p>
      <w:pPr>
        <w:pStyle w:val="FirstParagraph"/>
      </w:pPr>
      <w:r>
        <w:t xml:space="preserve">To understand the necessity of a qualified Laboratory Technician, one must first appreciate the context of Brazil São Paulo. The state capital and surrounding metropolitan area constitute one of the largest GDP contributors in Latin America. This economic power drives significant activity in pharmaceuticals, agribusiness diagnostics, clinical medicine, and industrial manufacturing.</w:t>
      </w:r>
    </w:p>
    <w:p>
      <w:pPr>
        <w:pStyle w:val="BodyText"/>
      </w:pPr>
      <w:r>
        <w:t xml:space="preserve">In this high-pressure environment, the Laboratory Technician is not merely an assistant but a pivotal operator who ensures data integrity. The Seminar Presentation Slides aim to dissect how the specific demands of Brazil São Paulo shape the daily responsibilities of these technicians. From handling high-throughput clinical samples in public hospitals to managing complex biochemical analyses for multinational corporations in the industrial district of Greater São Paulo, the scope is vast.</w:t>
      </w:r>
    </w:p>
    <w:p>
      <w:pPr>
        <w:pStyle w:val="BodyText"/>
      </w:pPr>
      <w:r>
        <w:t xml:space="preserve">The focus here is not just on general laboratory skills but on those specific competencies required by the rigorous standards present in Brazil São Paulo’s regulated markets.</w:t>
      </w:r>
    </w:p>
    <w:bookmarkEnd w:id="21"/>
    <w:bookmarkStart w:id="22" w:name="X568c346c1e988b1a23fb1b55e87088852a0c786"/>
    <w:p>
      <w:pPr>
        <w:pStyle w:val="Heading2"/>
      </w:pPr>
      <w:r>
        <w:t xml:space="preserve">Sector 1: Clinical and Diagnostic Laboratories</w:t>
      </w:r>
    </w:p>
    <w:p>
      <w:pPr>
        <w:pStyle w:val="FirstParagraph"/>
      </w:pPr>
      <w:r>
        <w:t xml:space="preserve">A significant portion of Laboratory Technician activity in Brazil São Paulo is dedicated to clinical diagnostics. With one of the most complex healthcare systems in the world, combining public SUS (Sistema Único de Saúde) facilities with a robust private health insurance sector, the volume of testing is immense.</w:t>
      </w:r>
    </w:p>
    <w:p>
      <w:pPr>
        <w:numPr>
          <w:ilvl w:val="0"/>
          <w:numId w:val="1002"/>
        </w:numPr>
        <w:pStyle w:val="Compact"/>
      </w:pPr>
      <w:r>
        <w:rPr>
          <w:bCs/>
          <w:b/>
        </w:rPr>
        <w:t xml:space="preserve">Clinical Pathology:</w:t>
      </w:r>
      <w:r>
        <w:t xml:space="preserve"> </w:t>
      </w:r>
      <w:r>
        <w:t xml:space="preserve">Technicians perform hematology, biochemistry, and urinalysis. In Brazil São Paulo hospitals, speed and accuracy are critical due to patient load. The Seminar Presentation Slides highlight that technicians must master automated analyzers while maintaining manual proficiency for irregular samples.</w:t>
      </w:r>
    </w:p>
    <w:p>
      <w:pPr>
        <w:numPr>
          <w:ilvl w:val="0"/>
          <w:numId w:val="1002"/>
        </w:numPr>
        <w:pStyle w:val="Compact"/>
      </w:pPr>
      <w:r>
        <w:rPr>
          <w:bCs/>
          <w:b/>
        </w:rPr>
        <w:t xml:space="preserve">Molecular Diagnostics:</w:t>
      </w:r>
      <w:r>
        <w:t xml:space="preserve"> </w:t>
      </w:r>
      <w:r>
        <w:t xml:space="preserve">Post-pandemic, the demand for PCR and genetic testing has surged. Laboratories in Brazil São Paulo have expanded their molecular capabilities, requiring technicians to be proficient in nucleic acid extraction and real-time PCR analysis.</w:t>
      </w:r>
    </w:p>
    <w:p>
      <w:pPr>
        <w:numPr>
          <w:ilvl w:val="0"/>
          <w:numId w:val="1002"/>
        </w:numPr>
        <w:pStyle w:val="Compact"/>
      </w:pPr>
      <w:r>
        <w:rPr>
          <w:bCs/>
          <w:b/>
        </w:rPr>
        <w:t xml:space="preserve">Blood Banks:</w:t>
      </w:r>
      <w:r>
        <w:t xml:space="preserve"> </w:t>
      </w:r>
      <w:r>
        <w:t xml:space="preserve">Given the high population density of Brazil São Paulo, blood donation centers are frequent. Technicians manage donor screening, blood component separation, and compatibility testing under strict hygiene protocols.</w:t>
      </w:r>
    </w:p>
    <w:bookmarkEnd w:id="22"/>
    <w:bookmarkStart w:id="23" w:name="sector-2-agribusiness-and-food-safety"/>
    <w:p>
      <w:pPr>
        <w:pStyle w:val="Heading2"/>
      </w:pPr>
      <w:r>
        <w:t xml:space="preserve">Sector 2: Agribusiness and Food Safety</w:t>
      </w:r>
    </w:p>
    <w:p>
      <w:pPr>
        <w:pStyle w:val="FirstParagraph"/>
      </w:pPr>
      <w:r>
        <w:t xml:space="preserve">Brazil is an agricultural powerhouse, and Brazil São Paulo is at the forefront of this production, particularly in sugarcane ethanol production, orange juice exportation, and cattle farming. This creates a unique niche for Laboratory Technicians specialized in agri-food analysis.</w:t>
      </w:r>
    </w:p>
    <w:p>
      <w:pPr>
        <w:numPr>
          <w:ilvl w:val="0"/>
          <w:numId w:val="1003"/>
        </w:numPr>
        <w:pStyle w:val="Compact"/>
      </w:pPr>
      <w:r>
        <w:rPr>
          <w:bCs/>
          <w:b/>
        </w:rPr>
        <w:t xml:space="preserve">Soil and Plant Analysis:</w:t>
      </w:r>
      <w:r>
        <w:t xml:space="preserve"> </w:t>
      </w:r>
      <w:r>
        <w:t xml:space="preserve">Technicians analyze soil nutrient levels to optimize fertilization. In Brazil São Paulo, this is highly technical due to the varied microclimates of the state.</w:t>
      </w:r>
    </w:p>
    <w:p>
      <w:pPr>
        <w:numPr>
          <w:ilvl w:val="0"/>
          <w:numId w:val="1003"/>
        </w:numPr>
        <w:pStyle w:val="Compact"/>
      </w:pPr>
      <w:r>
        <w:rPr>
          <w:bCs/>
          <w:b/>
        </w:rPr>
        <w:t xml:space="preserve">Fermentation Processes:</w:t>
      </w:r>
      <w:r>
        <w:t xml:space="preserve"> </w:t>
      </w:r>
      <w:r>
        <w:t xml:space="preserve">In ethanol production labs, technicians monitor fermentation efficiency, measuring sugar content and alcohol by-products continuously.</w:t>
      </w:r>
    </w:p>
    <w:p>
      <w:pPr>
        <w:numPr>
          <w:ilvl w:val="0"/>
          <w:numId w:val="1003"/>
        </w:numPr>
        <w:pStyle w:val="Compact"/>
      </w:pPr>
      <w:r>
        <w:rPr>
          <w:bCs/>
          <w:b/>
        </w:rPr>
        <w:t xml:space="preserve">Metrology and Quality Control:</w:t>
      </w:r>
      <w:r>
        <w:t xml:space="preserve"> </w:t>
      </w:r>
      <w:r>
        <w:t xml:space="preserve">Food processing plants in Brazil São Paulo must adhere to strict ANVISA (National Health Surveillance Agency) regulations. Laboratory Technicians ensure that final products meet safety standards before distribution across the country.</w:t>
      </w:r>
    </w:p>
    <w:bookmarkEnd w:id="23"/>
    <w:bookmarkStart w:id="24" w:name="Xee234dcc406dde8a05c027d2fda37e1b14baf42"/>
    <w:p>
      <w:pPr>
        <w:pStyle w:val="Heading2"/>
      </w:pPr>
      <w:r>
        <w:t xml:space="preserve">Sector 3: Industrial and Petrochemical Analysis</w:t>
      </w:r>
    </w:p>
    <w:p>
      <w:pPr>
        <w:pStyle w:val="FirstParagraph"/>
      </w:pPr>
      <w:r>
        <w:t xml:space="preserve">The ABCD region (Santo André, São Bernardo do Campo, São Caetano do Sul, and Diadema) near Brazil São Paulo is a historic industrial hub. Here, Laboratory Technicians work in petrochemical plants, automotive factories, and pharmaceutical manufacturing units.</w:t>
      </w:r>
    </w:p>
    <w:p>
      <w:pPr>
        <w:numPr>
          <w:ilvl w:val="0"/>
          <w:numId w:val="1004"/>
        </w:numPr>
        <w:pStyle w:val="Compact"/>
      </w:pPr>
      <w:r>
        <w:rPr>
          <w:bCs/>
          <w:b/>
        </w:rPr>
        <w:t xml:space="preserve">Petrochemical Analysis:</w:t>
      </w:r>
      <w:r>
        <w:t xml:space="preserve"> </w:t>
      </w:r>
      <w:r>
        <w:t xml:space="preserve">Technicians analyze crude oil derivatives for viscosity, sulfur content, and octane ratings. The precision required here is paramount for export compliance.</w:t>
      </w:r>
    </w:p>
    <w:p>
      <w:pPr>
        <w:numPr>
          <w:ilvl w:val="0"/>
          <w:numId w:val="1004"/>
        </w:numPr>
        <w:pStyle w:val="Compact"/>
      </w:pPr>
      <w:r>
        <w:rPr>
          <w:bCs/>
          <w:b/>
        </w:rPr>
        <w:t xml:space="preserve">Pharmaceutical Manufacturing:</w:t>
      </w:r>
      <w:r>
        <w:t xml:space="preserve"> </w:t>
      </w:r>
      <w:r>
        <w:t xml:space="preserve">Brazil São Paulo hosts many major pharmaceutical companies. Technicians perform dissolution testing, potency assays, and sterility checks to ensure drug efficacy.</w:t>
      </w:r>
    </w:p>
    <w:p>
      <w:pPr>
        <w:numPr>
          <w:ilvl w:val="0"/>
          <w:numId w:val="1004"/>
        </w:numPr>
        <w:pStyle w:val="Compact"/>
      </w:pPr>
      <w:r>
        <w:rPr>
          <w:bCs/>
          <w:b/>
        </w:rPr>
        <w:t xml:space="preserve">Safety Compliance:</w:t>
      </w:r>
    </w:p>
    <w:p>
      <w:pPr>
        <w:numPr>
          <w:ilvl w:val="0"/>
          <w:numId w:val="1000"/>
        </w:numPr>
        <w:pStyle w:val="Compact"/>
      </w:pPr>
      <w:r>
        <w:t xml:space="preserve">In these industrial settings in Brazil São Paulo, Laboratory Technicians also play a role in environmental monitoring, testing water and air samples for pollutants as mandated by local state environmental agencies.</w:t>
      </w:r>
    </w:p>
    <w:bookmarkEnd w:id="24"/>
    <w:bookmarkStart w:id="25" w:name="regulatory-framework-and-compliance"/>
    <w:p>
      <w:pPr>
        <w:pStyle w:val="Heading2"/>
      </w:pPr>
      <w:r>
        <w:t xml:space="preserve">Regulatory Framework and Compliance</w:t>
      </w:r>
    </w:p>
    <w:p>
      <w:pPr>
        <w:pStyle w:val="FirstParagraph"/>
      </w:pPr>
      <w:r>
        <w:t xml:space="preserve">A critical aspect of the Seminar Presentation Slides is the regulatory environment. In Brazil, laboratory activities are strictly regulated by ANVISA (RDC 302/2005) and recognized professional councils such as CREMUSP for medical aspects or CRQ-IV for chemical quality control.</w:t>
      </w:r>
    </w:p>
    <w:p>
      <w:pPr>
        <w:pStyle w:val="BodyText"/>
      </w:pPr>
      <w:r>
        <w:t xml:space="preserve">For a Laboratory Technician working in Brazil São Paulo, understanding these regulations is not optional; it is fundamental. The Seminar Presentation Slides emphasize:</w:t>
      </w:r>
    </w:p>
    <w:p>
      <w:pPr>
        <w:numPr>
          <w:ilvl w:val="0"/>
          <w:numId w:val="1005"/>
        </w:numPr>
        <w:pStyle w:val="Compact"/>
      </w:pPr>
      <w:r>
        <w:rPr>
          <w:bCs/>
          <w:b/>
        </w:rPr>
        <w:t xml:space="preserve">Anvisa Guidelines:</w:t>
      </w:r>
    </w:p>
    <w:p>
      <w:pPr>
        <w:numPr>
          <w:ilvl w:val="0"/>
          <w:numId w:val="1005"/>
        </w:numPr>
        <w:pStyle w:val="Compact"/>
      </w:pPr>
      <w:r>
        <w:rPr>
          <w:bCs/>
          <w:b/>
        </w:rPr>
        <w:t xml:space="preserve">Certifications:</w:t>
      </w:r>
      <w:r>
        <w:t xml:space="preserve">Laboratories in Brazil São Paulo often seek ISO 15189 accreditation. Technicians are trained to participate in internal audits and proficiency testing programs.</w:t>
      </w:r>
    </w:p>
    <w:p>
      <w:pPr>
        <w:numPr>
          <w:ilvl w:val="0"/>
          <w:numId w:val="1005"/>
        </w:numPr>
        <w:pStyle w:val="Compact"/>
      </w:pPr>
      <w:r>
        <w:rPr>
          <w:bCs/>
          <w:b/>
        </w:rPr>
        <w:t xml:space="preserve">Ethical Standards:</w:t>
      </w:r>
    </w:p>
    <w:p>
      <w:pPr>
        <w:numPr>
          <w:ilvl w:val="0"/>
          <w:numId w:val="1000"/>
        </w:numPr>
        <w:pStyle w:val="Compact"/>
      </w:pPr>
      <w:r>
        <w:t xml:space="preserve">Confidentiality of patient data and integrity of industrial secrets are paramount. The technician serves as the guardian of this information.</w:t>
      </w:r>
    </w:p>
    <w:bookmarkEnd w:id="25"/>
    <w:bookmarkStart w:id="26" w:name="skill-set-required-in-brazil-são-paulo"/>
    <w:p>
      <w:pPr>
        <w:pStyle w:val="Heading2"/>
      </w:pPr>
      <w:r>
        <w:t xml:space="preserve">Skill Set Required in Brazil São Paulo</w:t>
      </w:r>
    </w:p>
    <w:p>
      <w:pPr>
        <w:pStyle w:val="FirstParagraph"/>
      </w:pPr>
      <w:r>
        <w:t xml:space="preserve">The dynamic nature of Brazil São Paulo’s market requires a versatile skill set from Laboratory Technicians. The Seminar Presentation Slides outline the core competencies:</w:t>
      </w:r>
    </w:p>
    <w:p>
      <w:pPr>
        <w:numPr>
          <w:ilvl w:val="0"/>
          <w:numId w:val="1006"/>
        </w:numPr>
        <w:pStyle w:val="Compact"/>
      </w:pPr>
      <w:r>
        <w:rPr>
          <w:bCs/>
          <w:b/>
        </w:rPr>
        <w:t xml:space="preserve">Technical Proficiency:</w:t>
      </w:r>
      <w:r>
        <w:t xml:space="preserve">Mastery of spectrophotometry, chromatography, microbiology cultures, and hematology analyzers.</w:t>
      </w:r>
    </w:p>
    <w:p>
      <w:pPr>
        <w:numPr>
          <w:ilvl w:val="0"/>
          <w:numId w:val="1006"/>
        </w:numPr>
        <w:pStyle w:val="Compact"/>
      </w:pPr>
      <w:r>
        <w:rPr>
          <w:bCs/>
          <w:b/>
        </w:rPr>
        <w:t xml:space="preserve">Digital Literacy:</w:t>
      </w:r>
    </w:p>
    <w:p>
      <w:pPr>
        <w:numPr>
          <w:ilvl w:val="0"/>
          <w:numId w:val="1000"/>
        </w:numPr>
        <w:pStyle w:val="Compact"/>
      </w:pPr>
      <w:r>
        <w:t xml:space="preserve">Laboratories in Brazil São Paulo are increasingly digitized. Technicians must be adept at Laboratory Information Systems (LIS) and data management software.</w:t>
      </w:r>
    </w:p>
    <w:p>
      <w:pPr>
        <w:numPr>
          <w:ilvl w:val="0"/>
          <w:numId w:val="1006"/>
        </w:numPr>
        <w:pStyle w:val="Compact"/>
      </w:pPr>
      <w:r>
        <w:rPr>
          <w:bCs/>
          <w:b/>
        </w:rPr>
        <w:t xml:space="preserve">Problem Solving:</w:t>
      </w:r>
      <w:r>
        <w:t xml:space="preserve">The ability to troubleshoot equipment malfunctions quickly is essential in a high-volume environment like Brazil São Paulo, where downtime can be costly.</w:t>
      </w:r>
    </w:p>
    <w:p>
      <w:pPr>
        <w:numPr>
          <w:ilvl w:val="0"/>
          <w:numId w:val="1006"/>
        </w:numPr>
        <w:pStyle w:val="Compact"/>
      </w:pPr>
      <w:r>
        <w:rPr>
          <w:bCs/>
          <w:b/>
        </w:rPr>
        <w:t xml:space="preserve">Communication:</w:t>
      </w:r>
    </w:p>
    <w:p>
      <w:pPr>
        <w:numPr>
          <w:ilvl w:val="0"/>
          <w:numId w:val="1000"/>
        </w:numPr>
        <w:pStyle w:val="Compact"/>
      </w:pPr>
      <w:r>
        <w:t xml:space="preserve">Techicians must effectively communicate critical results to pathologists, engineers, or quality managers. Clear reporting is vital for decision-making processes.</w:t>
      </w:r>
    </w:p>
    <w:bookmarkEnd w:id="26"/>
    <w:bookmarkStart w:id="27" w:name="ethical-and-safety-considerations"/>
    <w:p>
      <w:pPr>
        <w:pStyle w:val="Heading2"/>
      </w:pPr>
      <w:r>
        <w:t xml:space="preserve">Ethical and Safety Considerations</w:t>
      </w:r>
    </w:p>
    <w:p>
      <w:pPr>
        <w:pStyle w:val="FirstParagraph"/>
      </w:pPr>
      <w:r>
        <w:t xml:space="preserve">Safety is a non-negotiable pillar in any laboratory presentation, especially in Brazil São Paulo where industrial and clinical risks coexist. The Seminar Presentation Slides stress the importance of:</w:t>
      </w:r>
    </w:p>
    <w:p>
      <w:pPr>
        <w:numPr>
          <w:ilvl w:val="0"/>
          <w:numId w:val="1007"/>
        </w:numPr>
        <w:pStyle w:val="Compact"/>
      </w:pPr>
      <w:r>
        <w:rPr>
          <w:bCs/>
          <w:b/>
        </w:rPr>
        <w:t xml:space="preserve">PPE Adherence:</w:t>
      </w:r>
    </w:p>
    <w:p>
      <w:pPr>
        <w:numPr>
          <w:ilvl w:val="0"/>
          <w:numId w:val="1000"/>
        </w:numPr>
        <w:pStyle w:val="Compact"/>
      </w:pPr>
      <w:r>
        <w:t xml:space="preserve">Mandatory use of Personal Protective Equipment (PPE) including gloves, lab coats, goggles, and respiratory protection when handling volatile chemicals.</w:t>
      </w:r>
    </w:p>
    <w:p>
      <w:pPr>
        <w:numPr>
          <w:ilvl w:val="0"/>
          <w:numId w:val="1007"/>
        </w:numPr>
        <w:pStyle w:val="Compact"/>
      </w:pPr>
      <w:r>
        <w:rPr>
          <w:bCs/>
          <w:b/>
        </w:rPr>
        <w:t xml:space="preserve">Biosafety Levels:</w:t>
      </w:r>
    </w:p>
    <w:p>
      <w:pPr>
        <w:numPr>
          <w:ilvl w:val="0"/>
          <w:numId w:val="1000"/>
        </w:numPr>
        <w:pStyle w:val="Compact"/>
      </w:pPr>
      <w:r>
        <w:t xml:space="preserve">In clinical and research labs in Brazil São Paulo, understanding BSL-2 and BSL-3 protocols is crucial to prevent contamination of both samples and personnel.</w:t>
      </w:r>
    </w:p>
    <w:p>
      <w:pPr>
        <w:numPr>
          <w:ilvl w:val="0"/>
          <w:numId w:val="1007"/>
        </w:numPr>
        <w:pStyle w:val="Compact"/>
      </w:pPr>
      <w:r>
        <w:rPr>
          <w:bCs/>
          <w:b/>
        </w:rPr>
        <w:t xml:space="preserve">Waste Management:</w:t>
      </w:r>
    </w:p>
    <w:p>
      <w:pPr>
        <w:numPr>
          <w:ilvl w:val="0"/>
          <w:numId w:val="1000"/>
        </w:numPr>
        <w:pStyle w:val="Compact"/>
      </w:pPr>
      <w:r>
        <w:t xml:space="preserve">Proper segregation and disposal of biological, chemical, and sharps waste is legally required. Technicians are often the first line of defense in correct waste handling procedures.</w:t>
      </w:r>
    </w:p>
    <w:bookmarkEnd w:id="27"/>
    <w:bookmarkStart w:id="28" w:name="future-trends-and-career-development"/>
    <w:p>
      <w:pPr>
        <w:pStyle w:val="Heading2"/>
      </w:pPr>
      <w:r>
        <w:t xml:space="preserve">Future Trends and Career Development</w:t>
      </w:r>
    </w:p>
    <w:p>
      <w:pPr>
        <w:pStyle w:val="FirstParagraph"/>
      </w:pPr>
      <w:r>
        <w:t xml:space="preserve">The landscape for Laboratory Technicians in Brazil São Paulo is evolving. The Seminar Presentation Slides conclude with a look at future trends:</w:t>
      </w:r>
    </w:p>
    <w:p>
      <w:pPr>
        <w:numPr>
          <w:ilvl w:val="0"/>
          <w:numId w:val="1008"/>
        </w:numPr>
        <w:pStyle w:val="Compact"/>
      </w:pPr>
      <w:r>
        <w:rPr>
          <w:bCs/>
          <w:b/>
        </w:rPr>
        <w:t xml:space="preserve">Automation and AI:</w:t>
      </w:r>
    </w:p>
    <w:p>
      <w:pPr>
        <w:numPr>
          <w:ilvl w:val="0"/>
          <w:numId w:val="1000"/>
        </w:numPr>
        <w:pStyle w:val="Compact"/>
      </w:pPr>
      <w:r>
        <w:t xml:space="preserve">Laboratories are integrating automated liquid handling and AI-driven data analysis. Technicians must adapt by learning to supervise these systems rather than just performing manual tasks.</w:t>
      </w:r>
    </w:p>
    <w:p>
      <w:pPr>
        <w:numPr>
          <w:ilvl w:val="0"/>
          <w:numId w:val="1008"/>
        </w:numPr>
        <w:pStyle w:val="Compact"/>
      </w:pPr>
      <w:r>
        <w:rPr>
          <w:bCs/>
          <w:b/>
        </w:rPr>
        <w:t xml:space="preserve">Sustainability:</w:t>
      </w:r>
    </w:p>
    <w:p>
      <w:pPr>
        <w:numPr>
          <w:ilvl w:val="0"/>
          <w:numId w:val="1000"/>
        </w:numPr>
        <w:pStyle w:val="Compact"/>
      </w:pPr>
      <w:r>
        <w:t xml:space="preserve">In Brazil São Paulo, there is a growing push for "Green Labs." Technicians will play a role in reducing chemical waste and energy consumption.</w:t>
      </w:r>
    </w:p>
    <w:p>
      <w:pPr>
        <w:numPr>
          <w:ilvl w:val="0"/>
          <w:numId w:val="1008"/>
        </w:numPr>
        <w:pStyle w:val="Compact"/>
      </w:pPr>
      <w:r>
        <w:rPr>
          <w:bCs/>
          <w:b/>
        </w:rPr>
        <w:t xml:space="preserve">Continuous Education:</w:t>
      </w:r>
    </w:p>
    <w:p>
      <w:pPr>
        <w:numPr>
          <w:ilvl w:val="0"/>
          <w:numId w:val="1000"/>
        </w:numPr>
        <w:pStyle w:val="Compact"/>
      </w:pPr>
      <w:r>
        <w:t xml:space="preserve">To remain competitive in Brazil São Paulo’s job market, technicians must engage in lifelong learning. Upskilling in bioinformatics or advanced instrumentation is highly recommended.</w:t>
      </w:r>
    </w:p>
    <w:bookmarkEnd w:id="28"/>
    <w:bookmarkStart w:id="29" w:name="conclusion"/>
    <w:p>
      <w:pPr>
        <w:pStyle w:val="Heading2"/>
      </w:pPr>
      <w:r>
        <w:t xml:space="preserve">Conclusion</w:t>
      </w:r>
    </w:p>
    <w:p>
      <w:pPr>
        <w:pStyle w:val="FirstParagraph"/>
      </w:pPr>
      <w:r>
        <w:t xml:space="preserve">In summary, the Laboratory Technician is a cornerstone of the scientific and healthcare infrastructure in Brazil São Paulo. Their role extends far beyond simple sample processing; they are guardians of quality, compliance, and safety.</w:t>
      </w:r>
    </w:p>
    <w:p>
      <w:pPr>
        <w:pStyle w:val="BodyText"/>
      </w:pPr>
      <w:r>
        <w:t xml:space="preserve">This Seminar Presentation Slides document has illustrated that the specific context of Brazil São Paulo—with its mix of high-volume clinical care, advanced agribusiness technology, and heavy industry—demands a highly skilled, adaptable, and ethically grounded workforce. For professionals aspiring to work in this region, mastering both technical skills and regulatory knowledge is the key to success.</w:t>
      </w:r>
    </w:p>
    <w:p>
      <w:pPr>
        <w:pStyle w:val="BodyText"/>
      </w:pPr>
      <w:r>
        <w:rPr>
          <w:bCs/>
          <w:b/>
        </w:rPr>
        <w:t xml:space="preserve">Thank you for your attention. Questions regarding Laboratory Technician roles in Brazil São Paulo are now open.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Brazil São Paulo</dc:title>
  <dc:creator/>
  <dc:language>en</dc:language>
  <cp:keywords/>
  <dcterms:created xsi:type="dcterms:W3CDTF">2026-07-29T16:08:09Z</dcterms:created>
  <dcterms:modified xsi:type="dcterms:W3CDTF">2026-07-29T16:08:09Z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