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Laboratory Technician in Ghana Accra</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Health Sector Capacity Building Center, Accra, Ghana</w:t>
      </w:r>
    </w:p>
    <w:bookmarkEnd w:id="20"/>
    <w:bookmarkStart w:id="21" w:name="welcome-and-introduction"/>
    <w:p>
      <w:pPr>
        <w:pStyle w:val="Heading2"/>
      </w:pPr>
      <w:r>
        <w:t xml:space="preserve">Welcome and Introduction</w:t>
      </w:r>
    </w:p>
    <w:p>
      <w:pPr>
        <w:pStyle w:val="FirstParagraph"/>
      </w:pPr>
      <w:r>
        <w:rPr>
          <w:bCs/>
          <w:b/>
        </w:rPr>
        <w:t xml:space="preserve">Purpose of this Seminar Presentation Slides:</w:t>
      </w:r>
    </w:p>
    <w:p>
      <w:pPr>
        <w:pStyle w:val="BodyText"/>
      </w:pPr>
      <w:r>
        <w:t xml:space="preserve">Welcome to this comprehensive seminar designed for healthcare administrators, medical students, and public health officials in Ghana. The primary objective of these slides is to elucidate the critical function of the Laboratory Technician within the modern healthcare ecosystem. Specifically, we are focusing on the context of Ghana Accra, where urbanization and population growth demand robust diagnostic infrastructure.</w:t>
      </w:r>
    </w:p>
    <w:p>
      <w:pPr>
        <w:pStyle w:val="BodyText"/>
      </w:pPr>
      <w:r>
        <w:t xml:space="preserve">This presentation will explore why the Laboratory Technician is not merely a support staff member but a pivotal component in disease surveillance, patient care outcomes, and public health policy implementation across Ghana Accra. We will examine training requirements, ethical standards, technological advancements, and future career pathways.</w:t>
      </w:r>
    </w:p>
    <w:bookmarkEnd w:id="21"/>
    <w:bookmarkStart w:id="22" w:name="Xf4ce7a4f9ea54aea38fc704f7d0b3e9d49ab8ec"/>
    <w:p>
      <w:pPr>
        <w:pStyle w:val="Heading2"/>
      </w:pPr>
      <w:r>
        <w:t xml:space="preserve">The Evolving Landscape of Healthcare in Ghana Accra</w:t>
      </w:r>
    </w:p>
    <w:p>
      <w:pPr>
        <w:pStyle w:val="FirstParagraph"/>
      </w:pPr>
      <w:r>
        <w:rPr>
          <w:bCs/>
          <w:b/>
        </w:rPr>
        <w:t xml:space="preserve">Contextual Background:</w:t>
      </w:r>
    </w:p>
    <w:p>
      <w:pPr>
        <w:pStyle w:val="BodyText"/>
      </w:pPr>
      <w:r>
        <w:t xml:space="preserve">Ghana Accra serves as the economic and administrative heart of Ghana. As the capital city, it hosts a dense population comprising both local residents and a significant influx of professionals from across West Africa. This demographic density creates a high volume of clinical cases requiring diagnostic confirmation.</w:t>
      </w:r>
    </w:p>
    <w:p>
      <w:pPr>
        <w:pStyle w:val="BodyText"/>
      </w:pPr>
      <w:r>
        <w:rPr>
          <w:bCs/>
          <w:b/>
        </w:rPr>
        <w:t xml:space="preserve">Disease Burden:</w:t>
      </w:r>
      <w:r>
        <w:t xml:space="preserve"> </w:t>
      </w:r>
      <w:r>
        <w:t xml:space="preserve">Ghana Accra faces dual challenges: infectious diseases (such as malaria, tuberculosis, and HIV) and a rising prevalence of non-communicable diseases (NCDs) like diabetes and hypertension.</w:t>
      </w:r>
    </w:p>
    <w:p>
      <w:pPr>
        <w:pStyle w:val="BodyText"/>
      </w:pPr>
      <w:r>
        <w:rPr>
          <w:bCs/>
          <w:b/>
        </w:rPr>
        <w:t xml:space="preserve">Health Infrastructure:</w:t>
      </w:r>
      <w:r>
        <w:t xml:space="preserve"> </w:t>
      </w:r>
      <w:r>
        <w:t xml:space="preserve">The capital is home to major teaching hospitals such as Korle Bu Teaching Hospital and Ridge Hospital. These institutions serve as referral centers for the entire nation, placing immense pressure on diagnostic laboratories.</w:t>
      </w:r>
    </w:p>
    <w:p>
      <w:pPr>
        <w:pStyle w:val="BodyText"/>
      </w:pPr>
      <w:r>
        <w:rPr>
          <w:bCs/>
          <w:b/>
        </w:rPr>
        <w:t xml:space="preserve">The Gap:</w:t>
      </w:r>
      <w:r>
        <w:t xml:space="preserve"> </w:t>
      </w:r>
      <w:r>
        <w:t xml:space="preserve">There is a growing need for skilled personnel who can operate complex diagnostic equipment efficiently. This is where the specialized role of the Laboratory Technician becomes indispensable in Ghana Accra.</w:t>
      </w:r>
    </w:p>
    <w:bookmarkEnd w:id="22"/>
    <w:bookmarkStart w:id="23" w:name="X7077753e2f33ec754267495144ea323c1f5966f"/>
    <w:p>
      <w:pPr>
        <w:pStyle w:val="Heading2"/>
      </w:pPr>
      <w:r>
        <w:t xml:space="preserve">Defining the Role of the Laboratory Technician</w:t>
      </w:r>
    </w:p>
    <w:p>
      <w:pPr>
        <w:pStyle w:val="FirstParagraph"/>
      </w:pPr>
      <w:r>
        <w:rPr>
          <w:bCs/>
          <w:b/>
        </w:rPr>
        <w:t xml:space="preserve">Core Responsibilities:</w:t>
      </w:r>
    </w:p>
    <w:p>
      <w:pPr>
        <w:pStyle w:val="BodyText"/>
      </w:pPr>
      <w:r>
        <w:t xml:space="preserve">A Laboratory Technician is a healthcare professional trained to perform diagnostic tests and procedures. Unlike pathologists who interpret results, technicians prepare samples, operate machinery, and ensure data accuracy. In Ghana Accra, their duties include:</w:t>
      </w:r>
    </w:p>
    <w:p>
      <w:pPr>
        <w:numPr>
          <w:ilvl w:val="0"/>
          <w:numId w:val="1001"/>
        </w:numPr>
        <w:pStyle w:val="Compact"/>
      </w:pPr>
      <w:r>
        <w:rPr>
          <w:bCs/>
          <w:b/>
        </w:rPr>
        <w:t xml:space="preserve">Clinical Pathology:</w:t>
      </w:r>
      <w:r>
        <w:t xml:space="preserve"> </w:t>
      </w:r>
      <w:r>
        <w:t xml:space="preserve">Analyzing blood, urine, stool, and other body fluids to detect abnormalities.</w:t>
      </w:r>
    </w:p>
    <w:p>
      <w:pPr>
        <w:numPr>
          <w:ilvl w:val="0"/>
          <w:numId w:val="1001"/>
        </w:numPr>
        <w:pStyle w:val="Compact"/>
      </w:pPr>
      <w:r>
        <w:rPr>
          <w:bCs/>
          <w:b/>
        </w:rPr>
        <w:t xml:space="preserve">Hematology:</w:t>
      </w:r>
      <w:r>
        <w:t xml:space="preserve"> </w:t>
      </w:r>
      <w:r>
        <w:t xml:space="preserve">Counting blood cells to diagnose anemia or leukemia.</w:t>
      </w:r>
    </w:p>
    <w:p>
      <w:pPr>
        <w:numPr>
          <w:ilvl w:val="0"/>
          <w:numId w:val="1001"/>
        </w:numPr>
        <w:pStyle w:val="Compact"/>
      </w:pPr>
      <w:r>
        <w:rPr>
          <w:bCs/>
          <w:b/>
        </w:rPr>
        <w:t xml:space="preserve">Microbiology:</w:t>
      </w:r>
      <w:r>
        <w:t xml:space="preserve"> </w:t>
      </w:r>
      <w:r>
        <w:t xml:space="preserve">Culturing bacteria and identifying pathogens responsible for infections. This is crucial for antibiotic stewardship in Ghana Accra hospitals.</w:t>
      </w:r>
    </w:p>
    <w:p>
      <w:pPr>
        <w:numPr>
          <w:ilvl w:val="0"/>
          <w:numId w:val="1001"/>
        </w:numPr>
        <w:pStyle w:val="Compact"/>
      </w:pPr>
      <w:r>
        <w:rPr>
          <w:bCs/>
          <w:b/>
        </w:rPr>
        <w:t xml:space="preserve">Biochemistry:</w:t>
      </w:r>
      <w:r>
        <w:t xml:space="preserve"> </w:t>
      </w:r>
      <w:r>
        <w:t xml:space="preserve">Measuring glucose, cholesterol, and liver function markers to manage chronic conditions prevalent in the urban population.</w:t>
      </w:r>
    </w:p>
    <w:p>
      <w:pPr>
        <w:pStyle w:val="FirstParagraph"/>
      </w:pPr>
      <w:r>
        <w:t xml:space="preserve">The precision provided by these technicians directly influences treatment plans prescribed by doctors throughout Ghana Accra.</w:t>
      </w:r>
    </w:p>
    <w:bookmarkEnd w:id="23"/>
    <w:bookmarkStart w:id="24" w:name="educational-pathways-and-certification"/>
    <w:p>
      <w:pPr>
        <w:pStyle w:val="Heading2"/>
      </w:pPr>
      <w:r>
        <w:t xml:space="preserve">Educational Pathways and Certification</w:t>
      </w:r>
    </w:p>
    <w:p>
      <w:pPr>
        <w:pStyle w:val="FirstParagraph"/>
      </w:pPr>
      <w:r>
        <w:rPr>
          <w:bCs/>
          <w:b/>
        </w:rPr>
        <w:t xml:space="preserve">Training in the Ghanaian Context:</w:t>
      </w:r>
    </w:p>
    <w:p>
      <w:pPr>
        <w:pStyle w:val="BodyText"/>
      </w:pPr>
      <w:r>
        <w:t xml:space="preserve">To become a qualified Laboratory Technician in Ghana, individuals must undergo rigorous academic and practical training. The educational landscape has improved significantly in recent years to meet international standards.</w:t>
      </w:r>
    </w:p>
    <w:p>
      <w:pPr>
        <w:pStyle w:val="BodyText"/>
      </w:pPr>
      <w:r>
        <w:rPr>
          <w:bCs/>
          <w:b/>
        </w:rPr>
        <w:t xml:space="preserve">Institutions:</w:t>
      </w:r>
      <w:r>
        <w:t xml:space="preserve"> </w:t>
      </w:r>
      <w:r>
        <w:t xml:space="preserve">Major institutions offering this training include the University of Health and Allied Sciences (UHAS), Accra Technical University, and various nursing/training colleges affiliated with the Council for Technical and Vocational Education and Training (COTVET).</w:t>
      </w:r>
    </w:p>
    <w:p>
      <w:pPr>
        <w:pStyle w:val="BodyText"/>
      </w:pPr>
      <w:r>
        <w:rPr>
          <w:bCs/>
          <w:b/>
        </w:rPr>
        <w:t xml:space="preserve">Certification:</w:t>
      </w:r>
      <w:r>
        <w:t xml:space="preserve"> </w:t>
      </w:r>
      <w:r>
        <w:t xml:space="preserve">Upon graduation, technicians must register with the Laboratory Technicians Board of Ghana. This regulatory body ensures that all practitioners meet minimum competency standards.</w:t>
      </w:r>
    </w:p>
    <w:p>
      <w:pPr>
        <w:pStyle w:val="BodyText"/>
      </w:pPr>
      <w:r>
        <w:rPr>
          <w:bCs/>
          <w:b/>
        </w:rPr>
        <w:t xml:space="preserve">Curriculum Focus:</w:t>
      </w:r>
      <w:r>
        <w:t xml:space="preserve"> </w:t>
      </w:r>
      <w:r>
        <w:t xml:space="preserve">The curriculum in Ghana Accra emphasizes both theoretical knowledge and hands-on laboratory skills, including biosafety and quality control measures essential for handling hazardous materials.</w:t>
      </w:r>
    </w:p>
    <w:bookmarkEnd w:id="24"/>
    <w:bookmarkStart w:id="25" w:name="the-importance-of-quality-assurance"/>
    <w:p>
      <w:pPr>
        <w:pStyle w:val="Heading2"/>
      </w:pPr>
      <w:r>
        <w:t xml:space="preserve">The Importance of Quality Assurance</w:t>
      </w:r>
    </w:p>
    <w:p>
      <w:pPr>
        <w:pStyle w:val="FirstParagraph"/>
      </w:pPr>
      <w:r>
        <w:rPr>
          <w:bCs/>
          <w:b/>
        </w:rPr>
        <w:t xml:space="preserve">Maintaining Standards in Ghana Accra:</w:t>
      </w:r>
    </w:p>
    <w:p>
      <w:pPr>
        <w:pStyle w:val="BodyText"/>
      </w:pPr>
      <w:r>
        <w:t xml:space="preserve">In the high-pressure environment of laboratories in Ghana Accra, quality assurance (QA) is non-negotiable. A single error in a blood test can lead to misdiagnosis and ineffective treatment.</w:t>
      </w:r>
    </w:p>
    <w:p>
      <w:pPr>
        <w:pStyle w:val="BodyText"/>
      </w:pPr>
      <w:r>
        <w:t xml:space="preserve">Laboratory Technicians are the first line of defense against diagnostic errors. They must:</w:t>
      </w:r>
    </w:p>
    <w:p>
      <w:pPr>
        <w:pStyle w:val="BodyText"/>
      </w:pPr>
      <w:r>
        <w:rPr>
          <w:bCs/>
          <w:b/>
        </w:rPr>
        <w:t xml:space="preserve">Calibrate Equipment:</w:t>
      </w:r>
      <w:r>
        <w:t xml:space="preserve"> </w:t>
      </w:r>
      <w:r>
        <w:t xml:space="preserve">Regularly check automated analyzers used in major hospitals like Korle Bu.</w:t>
      </w:r>
    </w:p>
    <w:p>
      <w:pPr>
        <w:pStyle w:val="BodyText"/>
      </w:pPr>
      <w:r>
        <w:rPr>
          <w:bCs/>
          <w:b/>
        </w:rPr>
        <w:t xml:space="preserve">Safety Protocols:</w:t>
      </w:r>
    </w:p>
    <w:p>
      <w:pPr>
        <w:pStyle w:val="BodyText"/>
      </w:pPr>
      <w:r>
        <w:rPr>
          <w:bCs/>
          <w:b/>
        </w:rPr>
        <w:t xml:space="preserve">Data Integrity:</w:t>
      </w:r>
      <w:r>
        <w:t xml:space="preserve">: Ensure that patient records are correctly linked to test results. In Ghana Accra, the transition toward Electronic Health Records (EHR) requires technicians who are digitally literate.</w:t>
      </w:r>
    </w:p>
    <w:bookmarkEnd w:id="25"/>
    <w:bookmarkStart w:id="26" w:name="Xf24c6459db6ac1df15517e0e52c1b660c9c89a0"/>
    <w:p>
      <w:pPr>
        <w:pStyle w:val="Heading2"/>
      </w:pPr>
      <w:r>
        <w:t xml:space="preserve">Technological Advancements and Innovation</w:t>
      </w:r>
    </w:p>
    <w:p>
      <w:pPr>
        <w:pStyle w:val="FirstParagraph"/>
      </w:pPr>
      <w:r>
        <w:rPr>
          <w:bCs/>
          <w:b/>
        </w:rPr>
        <w:t xml:space="preserve">Navigating the Modern Lab:</w:t>
      </w:r>
    </w:p>
    <w:p>
      <w:pPr>
        <w:pStyle w:val="BodyText"/>
      </w:pPr>
      <w:r>
        <w:t xml:space="preserve">The landscape of laboratory medicine is changing rapidly. For Laboratory Technicians in Ghana Accra, continuous professional development is key to staying relevant.</w:t>
      </w:r>
    </w:p>
    <w:p>
      <w:pPr>
        <w:pStyle w:val="BodyText"/>
      </w:pPr>
      <w:r>
        <w:rPr>
          <w:bCs/>
          <w:b/>
        </w:rPr>
        <w:t xml:space="preserve">Molecular Diagnostics:</w:t>
      </w:r>
      <w:r>
        <w:t xml:space="preserve">: The rise of PCR testing for malaria and viral loads has introduced molecular techniques into routine labs. Technicians must be trained to handle these sensitive assays.</w:t>
      </w:r>
    </w:p>
    <w:p>
      <w:pPr>
        <w:pStyle w:val="BodyText"/>
      </w:pPr>
      <w:r>
        <w:rPr>
          <w:bCs/>
          <w:b/>
        </w:rPr>
        <w:t xml:space="preserve">Rapid Diagnostic Tests (RDTs):</w:t>
      </w:r>
      <w:r>
        <w:t xml:space="preserve">: In primary health centers across Ghana Accra, technicians utilize RDTs for quick screening. This requires skill in interpretation and proper disposal of bio-waste.</w:t>
      </w:r>
    </w:p>
    <w:p>
      <w:pPr>
        <w:pStyle w:val="BodyText"/>
      </w:pPr>
      <w:r>
        <w:rPr>
          <w:bCs/>
          <w:b/>
        </w:rPr>
        <w:t xml:space="preserve">Digitalization:</w:t>
      </w:r>
      <w:r>
        <w:t xml:space="preserve">: Integration of Laboratory Information Management Systems (LIMS) is increasing. Technicians must be adept at data entry and management to facilitate seamless communication between labs and clinicians.</w:t>
      </w:r>
    </w:p>
    <w:bookmarkEnd w:id="26"/>
    <w:bookmarkStart w:id="27" w:name="X4cdd4b129e4910ac3159a9cadf73b5b8f09e7ce"/>
    <w:p>
      <w:pPr>
        <w:pStyle w:val="Heading2"/>
      </w:pPr>
      <w:r>
        <w:t xml:space="preserve">Challenges Facing Laboratory Technicians in Ghana Accra</w:t>
      </w:r>
    </w:p>
    <w:p>
      <w:pPr>
        <w:pStyle w:val="FirstParagraph"/>
      </w:pPr>
      <w:r>
        <w:rPr>
          <w:bCs/>
          <w:b/>
        </w:rPr>
        <w:t xml:space="preserve">Barriers to Excellence:</w:t>
      </w:r>
    </w:p>
    <w:p>
      <w:pPr>
        <w:pStyle w:val="BodyText"/>
      </w:pPr>
      <w:r>
        <w:rPr>
          <w:bCs/>
          <w:b/>
        </w:rPr>
        <w:t xml:space="preserve">Maintaining Equipment:</w:t>
      </w:r>
      <w:r>
        <w:t xml:space="preserve">: Power fluctuations (dumsor) and supply chain issues can disrupt laboratory operations. Technicians often have to manage these disruptions creatively to maintain service delivery.</w:t>
      </w:r>
    </w:p>
    <w:p>
      <w:pPr>
        <w:pStyle w:val="BodyText"/>
      </w:pPr>
      <w:r>
        <w:rPr>
          <w:bCs/>
          <w:b/>
        </w:rPr>
        <w:t xml:space="preserve">Resource Constraints:</w:t>
      </w:r>
      <w:r>
        <w:t xml:space="preserve">: In public hospitals in Ghana Accra, reagents may occasionally run low. Technicians must prioritize tests effectively during such shortages.</w:t>
      </w:r>
    </w:p>
    <w:p>
      <w:pPr>
        <w:pStyle w:val="BodyText"/>
      </w:pPr>
      <w:r>
        <w:rPr>
          <w:bCs/>
          <w:b/>
        </w:rPr>
        <w:t xml:space="preserve">Burnout:</w:t>
      </w:r>
      <w:r>
        <w:t xml:space="preserve">: High patient volumes in urban centers lead to long working hours and emotional stress. Mental health support and manageable workloads are essential for retention.</w:t>
      </w:r>
    </w:p>
    <w:bookmarkEnd w:id="27"/>
    <w:bookmarkStart w:id="28" w:name="the-future-of-the-profession"/>
    <w:p>
      <w:pPr>
        <w:pStyle w:val="Heading2"/>
      </w:pPr>
      <w:r>
        <w:t xml:space="preserve">The Future of the Profession</w:t>
      </w:r>
    </w:p>
    <w:p>
      <w:pPr>
        <w:pStyle w:val="FirstParagraph"/>
      </w:pPr>
      <w:r>
        <w:rPr>
          <w:bCs/>
          <w:b/>
        </w:rPr>
        <w:t xml:space="preserve">Career Trajectories:</w:t>
      </w:r>
    </w:p>
    <w:p>
      <w:pPr>
        <w:pStyle w:val="BodyText"/>
      </w:pPr>
      <w:r>
        <w:t xml:space="preserve">The role of the Laboratory Technician in Ghana Accra is expanding. There is a growing demand for specialists in areas such as immunology, virology, and public health surveillance.</w:t>
      </w:r>
    </w:p>
    <w:p>
      <w:pPr>
        <w:pStyle w:val="BodyText"/>
      </w:pPr>
      <w:r>
        <w:rPr>
          <w:bCs/>
          <w:b/>
        </w:rPr>
        <w:t xml:space="preserve">Limited Specialization:</w:t>
      </w:r>
      <w:r>
        <w:t xml:space="preserve">: Opportunities for postgraduate specialization are emerging through partnerships with international universities.</w:t>
      </w:r>
    </w:p>
    <w:p>
      <w:pPr>
        <w:pStyle w:val="BodyText"/>
      </w:pPr>
      <w:r>
        <w:rPr>
          <w:bCs/>
          <w:b/>
        </w:rPr>
        <w:t xml:space="preserve">Poverty Alleviation Programs:</w:t>
      </w:r>
      <w:r>
        <w:t xml:space="preserve">: Technicians play a key role in national immunization programs and maternal health initiatives, contributing directly to Ghana’s development goals.</w:t>
      </w:r>
    </w:p>
    <w:p>
      <w:pPr>
        <w:pStyle w:val="BodyText"/>
      </w:pPr>
      <w:r>
        <w:rPr>
          <w:bCs/>
          <w:b/>
        </w:rPr>
        <w:t xml:space="preserve">Private Sector Growth:</w:t>
      </w:r>
      <w:r>
        <w:t xml:space="preserve">: The establishment of private diagnostic centers in Accra offers competitive salaries and advanced working environments for skilled technicians.</w:t>
      </w:r>
    </w:p>
    <w:bookmarkEnd w:id="28"/>
    <w:p>
      <w:pPr>
        <w:pStyle w:val="BodyText"/>
      </w:pPr>
      <w:r>
        <w:rPr>
          <w:bCs/>
          <w:b/>
        </w:rPr>
        <w:t xml:space="preserve">Synthesis of Key Points:</w:t>
      </w:r>
    </w:p>
    <w:p>
      <w:pPr>
        <w:pStyle w:val="BodyText"/>
      </w:pPr>
      <w:r>
        <w:t xml:space="preserve">In conclusion, the Laboratory Technician is a cornerstone of the healthcare system in Ghana Accra. Their expertise ensures accurate diagnoses, effective treatment plans, and robust public health surveillance.</w:t>
      </w:r>
    </w:p>
    <w:p>
      <w:pPr>
        <w:numPr>
          <w:ilvl w:val="0"/>
          <w:numId w:val="1002"/>
        </w:numPr>
        <w:pStyle w:val="Compact"/>
      </w:pPr>
      <w:r>
        <w:t xml:space="preserve">We have discussed their vital roles in clinical diagnostics.</w:t>
      </w:r>
    </w:p>
    <w:p>
      <w:pPr>
        <w:numPr>
          <w:ilvl w:val="0"/>
          <w:numId w:val="1002"/>
        </w:numPr>
        <w:pStyle w:val="Compact"/>
      </w:pPr>
      <w:r>
        <w:t xml:space="preserve">We have highlighted the importance of formal training and certification via COTVET and professional boards.</w:t>
      </w:r>
    </w:p>
    <w:p>
      <w:pPr>
        <w:numPr>
          <w:ilvl w:val="0"/>
          <w:numId w:val="1002"/>
        </w:numPr>
        <w:pStyle w:val="Compact"/>
      </w:pPr>
      <w:r>
        <w:t xml:space="preserve">We acknowledged the challenges regarding resources but emphasized the resilience of these professionals.</w:t>
      </w:r>
    </w:p>
    <w:p>
      <w:pPr>
        <w:pStyle w:val="FirstParagraph"/>
      </w:pPr>
      <w:r>
        <w:rPr>
          <w:bCs/>
          <w:b/>
        </w:rPr>
        <w:t xml:space="preserve">Funding Call to Action:</w:t>
      </w:r>
    </w:p>
    <w:p>
      <w:pPr>
        <w:pStyle w:val="BodyText"/>
      </w:pPr>
      <w:r>
        <w:t xml:space="preserve">To improve healthcare outcomes in Ghana Accra, stakeholders must invest in better laboratory infrastructure, provide continuous training for Laboratory Technicians, and recognize their contributions as equal partners to medical doctors. By empowering these technicians, we empower the health of the nation.</w:t>
      </w:r>
    </w:p>
    <w:p>
      <w:pPr>
        <w:pStyle w:val="BodyText"/>
      </w:pPr>
      <w:r>
        <w:t xml:space="preserve">© 2023 Seminar Presentation Slides on Laboratory Technician Roles in Ghana Accra. All rights reserved.</w:t>
      </w:r>
    </w:p>
    <w:p>
      <w:pPr>
        <w:pStyle w:val="BodyText"/>
      </w:pPr>
      <w:r>
        <w:t xml:space="preserve">Contact the Department of Public Health, University of Ghana, for further inquiries.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Roles in Ghana Accra</dc:title>
  <dc:creator/>
  <dc:language>en</dc:language>
  <cp:keywords/>
  <dcterms:created xsi:type="dcterms:W3CDTF">2026-07-29T04:09:01Z</dcterms:created>
  <dcterms:modified xsi:type="dcterms:W3CDTF">2026-07-29T04:09:01Z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