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Mumbai</w:t>
      </w:r>
    </w:p>
    <w:bookmarkStart w:id="21" w:name="seminar-presentation-slides"/>
    <w:p>
      <w:pPr>
        <w:pStyle w:val="Heading1"/>
      </w:pPr>
      <w:r>
        <w:t xml:space="preserve">Seminar Presentation Slides</w:t>
      </w:r>
    </w:p>
    <w:bookmarkStart w:id="20" w:name="laboratory-technician"/>
    <w:p>
      <w:pPr>
        <w:pStyle w:val="Heading3"/>
      </w:pPr>
      <w:r>
        <w:t xml:space="preserve">Laboratory Technician</w:t>
      </w:r>
    </w:p>
    <w:p>
      <w:pPr>
        <w:pStyle w:val="FirstParagraph"/>
      </w:pPr>
      <w:r>
        <w:rPr>
          <w:bCs/>
          <w:b/>
        </w:rPr>
        <w:t xml:space="preserve">Focus Region:</w:t>
      </w:r>
      <w:r>
        <w:t xml:space="preserve"> </w:t>
      </w:r>
      <w:r>
        <w:t xml:space="preserve">India Mumbai</w:t>
      </w:r>
      <w:r>
        <w:br/>
      </w:r>
      <w:r>
        <w:br/>
      </w:r>
      <w:r>
        <w:t xml:space="preserve">A Comprehensive Overview of Career Pathways,</w:t>
      </w:r>
      <w:r>
        <w:br/>
      </w:r>
      <w:r>
        <w:t xml:space="preserve">Roles, and Future Prospects in the Metropolitan Hub.</w:t>
      </w:r>
    </w:p>
    <w:bookmarkEnd w:id="20"/>
    <w:bookmarkEnd w:id="21"/>
    <w:bookmarkStart w:id="22" w:name="introduction-to-the-role"/>
    <w:p>
      <w:pPr>
        <w:pStyle w:val="Heading1"/>
      </w:pPr>
      <w:r>
        <w:t xml:space="preserve">Introduction to the Role</w:t>
      </w:r>
    </w:p>
    <w:p>
      <w:pPr>
        <w:numPr>
          <w:ilvl w:val="0"/>
          <w:numId w:val="1001"/>
        </w:numPr>
        <w:pStyle w:val="Compact"/>
      </w:pPr>
      <w:r>
        <w:rPr>
          <w:bCs/>
          <w:b/>
        </w:rPr>
        <w:t xml:space="preserve">Definition:</w:t>
      </w:r>
      <w:r>
        <w:t xml:space="preserve">A Laboratory Technician is a skilled professional responsible for conducting scientific experiments and collecting data for research and development in various fields of science.</w:t>
      </w:r>
    </w:p>
    <w:p>
      <w:pPr>
        <w:numPr>
          <w:ilvl w:val="0"/>
          <w:numId w:val="1001"/>
        </w:numPr>
        <w:pStyle w:val="Compact"/>
      </w:pPr>
      <w:r>
        <w:rPr>
          <w:bCs/>
          <w:b/>
        </w:rPr>
        <w:t xml:space="preserve">Seminar Presentation Slides</w:t>
      </w:r>
    </w:p>
    <w:p>
      <w:pPr>
        <w:numPr>
          <w:ilvl w:val="0"/>
          <w:numId w:val="1000"/>
        </w:numPr>
        <w:pStyle w:val="Compact"/>
      </w:pPr>
      <w:r>
        <w:t xml:space="preserve">This presentation aims to provide an exhaustive analysis of the role specifically within the context of India Mumbai. We will explore why this city has become a epicenter for laboratory services, ranging from pharmaceutical R&amp;D to clinical diagnostics. The Seminar Presentation Slides are structured to guide students and professionals through educational prerequisites, regulatory frameworks, and employment opportunities available in one of Asia’s most dynamic financial hubs.</w:t>
      </w:r>
    </w:p>
    <w:p>
      <w:pPr>
        <w:numPr>
          <w:ilvl w:val="0"/>
          <w:numId w:val="1001"/>
        </w:numPr>
        <w:pStyle w:val="Compact"/>
      </w:pPr>
      <w:r>
        <w:rPr>
          <w:bCs/>
          <w:b/>
        </w:rPr>
        <w:t xml:space="preserve">Significance:</w:t>
      </w:r>
      <w:r>
        <w:t xml:space="preserve">In the modern scientific landscape,the Laboratory Technician acts as the backbone of data integrity. Their precision ensures that results from major hospitals in Mumbai or research institutes are reliable. Understanding this role is crucial for anyone aspiring to enter the STEM sector in India Mumbai, where demand consistently outstrips supply due to rapid urbanization and healthcare expansion.</w:t>
      </w:r>
    </w:p>
    <w:bookmarkEnd w:id="22"/>
    <w:bookmarkStart w:id="23" w:name="educational-pathways-in-india-mumbai"/>
    <w:p>
      <w:pPr>
        <w:pStyle w:val="Heading1"/>
      </w:pPr>
      <w:r>
        <w:t xml:space="preserve">Educational Pathways in India Mumbai</w:t>
      </w:r>
    </w:p>
    <w:p>
      <w:pPr>
        <w:numPr>
          <w:ilvl w:val="0"/>
          <w:numId w:val="1002"/>
        </w:numPr>
        <w:pStyle w:val="Compact"/>
      </w:pPr>
      <w:r>
        <w:rPr>
          <w:bCs/>
          <w:b/>
        </w:rPr>
        <w:t xml:space="preserve">Diploma Courses:</w:t>
      </w:r>
      <w:r>
        <w:t xml:space="preserve">The most common entry point for a Laboratory Technician is a Diploma in Medical Lab Technology (DMLT) or Diploma in Pharmacy. In India Mumbai, several polytechnics and allied health schools offer these courses, typically lasting two to three years. These programs focus heavily on practical skills.</w:t>
      </w:r>
    </w:p>
    <w:p>
      <w:pPr>
        <w:numPr>
          <w:ilvl w:val="0"/>
          <w:numId w:val="1002"/>
        </w:numPr>
        <w:pStyle w:val="Compact"/>
      </w:pPr>
      <w:r>
        <w:rPr>
          <w:bCs/>
          <w:b/>
        </w:rPr>
        <w:t xml:space="preserve">Bachelor’s Degree:</w:t>
      </w:r>
      <w:r>
        <w:t xml:space="preserve">For those seeking advanced roles,Bachelor of Science (B.Sc.) in Medical Laboratory Technology is preferred by top-tier hospitals in India Mumbai. Universities such as the University of Mumbai offer robust curricula that blend theoretical knowledge with extensive internship hours.</w:t>
      </w:r>
    </w:p>
    <w:p>
      <w:pPr>
        <w:numPr>
          <w:ilvl w:val="0"/>
          <w:numId w:val="1002"/>
        </w:numPr>
        <w:pStyle w:val="Compact"/>
      </w:pPr>
      <w:r>
        <w:rPr>
          <w:bCs/>
          <w:b/>
        </w:rPr>
        <w:t xml:space="preserve">Certification and Upskilling:</w:t>
      </w:r>
      <w:r>
        <w:t xml:space="preserve">The Indian government promotes continuous learning through skill development initiatives. In India Mumbai, many private institutes provide short-term certification courses in specialized areas like molecular diagnostics or forensic lab techniques, enhancing employability for Laboratory Technician candidates.</w:t>
      </w:r>
    </w:p>
    <w:bookmarkEnd w:id="23"/>
    <w:bookmarkStart w:id="24" w:name="Xdf56ff672f074ca702c4454b1de39275896c22c"/>
    <w:p>
      <w:pPr>
        <w:pStyle w:val="Heading1"/>
      </w:pPr>
      <w:r>
        <w:t xml:space="preserve">Key Responsibilities of a Laboratory Technician</w:t>
      </w:r>
    </w:p>
    <w:p>
      <w:pPr>
        <w:numPr>
          <w:ilvl w:val="0"/>
          <w:numId w:val="1003"/>
        </w:numPr>
        <w:pStyle w:val="Compact"/>
      </w:pPr>
      <w:r>
        <w:rPr>
          <w:bCs/>
          <w:b/>
        </w:rPr>
        <w:t xml:space="preserve">Sample Processing:</w:t>
      </w:r>
      <w:r>
        <w:t xml:space="preserve">A core duty involves the collection and preparation of biological samples. In the high-volume hospitals of India Mumbai, Laboratory Technicians must handle hundreds of samples daily with utmost care to prevent contamination.</w:t>
      </w:r>
    </w:p>
    <w:p>
      <w:pPr>
        <w:numPr>
          <w:ilvl w:val="0"/>
          <w:numId w:val="1003"/>
        </w:numPr>
        <w:pStyle w:val="Compact"/>
      </w:pPr>
      <w:r>
        <w:rPr>
          <w:bCs/>
          <w:b/>
        </w:rPr>
        <w:t xml:space="preserve">Operational Equipment:</w:t>
      </w:r>
      <w:r>
        <w:t xml:space="preserve">Mastery over sophisticated diagnostic machinery is non-negotiable. This includes microscopes, centrifuges, and automated analyzers. The Seminar Presentation Slides highlight that proficiency in these tools is a key differentiator for Laboratory Technician applicants in India Mumbai.</w:t>
      </w:r>
    </w:p>
    <w:p>
      <w:pPr>
        <w:numPr>
          <w:ilvl w:val="0"/>
          <w:numId w:val="1003"/>
        </w:numPr>
        <w:pStyle w:val="Compact"/>
      </w:pPr>
      <w:r>
        <w:rPr>
          <w:bCs/>
          <w:b/>
        </w:rPr>
        <w:t xml:space="preserve">Data Recording and Analysis:</w:t>
      </w:r>
      <w:r>
        <w:t xml:space="preserve">Technicians must accurately record observations and results. In India Mumbai, where regulatory compliance is strict, maintaining detailed logs is essential for audits. The data often informs critical medical decisions made by physicians across the city.</w:t>
      </w:r>
    </w:p>
    <w:bookmarkEnd w:id="24"/>
    <w:bookmarkStart w:id="25" w:name="Xda4d86cf690235372d15aeddf72e6f003006cc1"/>
    <w:p>
      <w:pPr>
        <w:pStyle w:val="Heading1"/>
      </w:pPr>
      <w:r>
        <w:t xml:space="preserve">The Landscape of Employment in India Mumbai</w:t>
      </w:r>
    </w:p>
    <w:p>
      <w:pPr>
        <w:numPr>
          <w:ilvl w:val="0"/>
          <w:numId w:val="1004"/>
        </w:numPr>
        <w:pStyle w:val="Compact"/>
      </w:pPr>
      <w:r>
        <w:rPr>
          <w:bCs/>
          <w:b/>
        </w:rPr>
        <w:t xml:space="preserve">Hospital Sector:</w:t>
      </w:r>
      <w:r>
        <w:t xml:space="preserve">Mumbai is home to some of the largest multi-specialty hospitals in India, such as Lilavati, Breach Candy, and Jaslok. These institutions hire Laboratory Technicians in large numbers to support their emergency rooms and diagnostic centers.</w:t>
      </w:r>
    </w:p>
    <w:p>
      <w:pPr>
        <w:numPr>
          <w:ilvl w:val="0"/>
          <w:numId w:val="1004"/>
        </w:numPr>
        <w:pStyle w:val="Compact"/>
      </w:pPr>
      <w:r>
        <w:rPr>
          <w:bCs/>
          <w:b/>
        </w:rPr>
        <w:t xml:space="preserve">Diagnostic Chains:</w:t>
      </w:r>
      <w:r>
        <w:t xml:space="preserve">Rapidly expanding diagnostic networks like Dr. Lal PathLabs, Thyrocare, and Metropolis Lab have significant operations in India Mumbai. They offer structured career paths for Laboratory Technicians, often requiring shifts and weekend work due to the 24/7 nature of the service.</w:t>
      </w:r>
    </w:p>
    <w:p>
      <w:pPr>
        <w:numPr>
          <w:ilvl w:val="0"/>
          <w:numId w:val="1004"/>
        </w:numPr>
        <w:pStyle w:val="Compact"/>
      </w:pPr>
      <w:r>
        <w:rPr>
          <w:bCs/>
          <w:b/>
        </w:rPr>
        <w:t xml:space="preserve">Research Institutes:</w:t>
      </w:r>
      <w:r>
        <w:t xml:space="preserve">Institutions like NCL (National Chemical Laboratory) or various biotech startups in Bandra Kurla Complex also seek skilled personnel. For a Laboratory Technician, working in India Mumbai offers exposure to cutting-edge research that is not typically available elsewhere.</w:t>
      </w:r>
    </w:p>
    <w:bookmarkEnd w:id="25"/>
    <w:bookmarkStart w:id="26" w:name="regulatory-environment-and-safety"/>
    <w:p>
      <w:pPr>
        <w:pStyle w:val="Heading1"/>
      </w:pPr>
      <w:r>
        <w:t xml:space="preserve">Regulatory Environment and Safety</w:t>
      </w:r>
    </w:p>
    <w:p>
      <w:pPr>
        <w:numPr>
          <w:ilvl w:val="0"/>
          <w:numId w:val="1005"/>
        </w:numPr>
        <w:pStyle w:val="Compact"/>
      </w:pPr>
      <w:r>
        <w:rPr>
          <w:bCs/>
          <w:b/>
        </w:rPr>
        <w:t xml:space="preserve">Clinical Establishments Act:</w:t>
      </w:r>
      <w:r>
        <w:t xml:space="preserve">In India Mumbai, the Clinical Establishments (Registration and Regulation) Act imposes strict standards on healthcare facilities. Laboratory Technicians must adhere to these protocols regarding hygiene and equipment calibration.</w:t>
      </w:r>
    </w:p>
    <w:p>
      <w:pPr>
        <w:numPr>
          <w:ilvl w:val="0"/>
          <w:numId w:val="1005"/>
        </w:numPr>
        <w:pStyle w:val="Compact"/>
      </w:pPr>
      <w:r>
        <w:rPr>
          <w:bCs/>
          <w:b/>
        </w:rPr>
        <w:t xml:space="preserve">Bio-Medical Waste Management:</w:t>
      </w:r>
      <w:r>
        <w:t xml:space="preserve">Given the dense population of India Mumbai, proper disposal of bio-medical waste is critical. Laboratory Technicians are trained to segregate waste according to color-coded bins, ensuring environmental safety.</w:t>
      </w:r>
    </w:p>
    <w:p>
      <w:pPr>
        <w:numPr>
          <w:ilvl w:val="0"/>
          <w:numId w:val="1005"/>
        </w:numPr>
        <w:pStyle w:val="Compact"/>
      </w:pPr>
      <w:r>
        <w:rPr>
          <w:bCs/>
          <w:b/>
        </w:rPr>
        <w:t xml:space="preserve">Laboratory Safety Protocols:</w:t>
      </w:r>
      <w:r>
        <w:t xml:space="preserve">Seminar Presentation Slides emphasize that personal protective equipment (PPE) usage is mandatory. In India Mumbai, awareness campaigns often remind Laboratory Technicians about the risks associated with chemical spills and biological hazards in crowded lab environments.</w:t>
      </w:r>
    </w:p>
    <w:bookmarkEnd w:id="26"/>
    <w:bookmarkStart w:id="27" w:name="X86da4c31dd5a07e011462d2d5fd016f1d7eafdd"/>
    <w:p>
      <w:pPr>
        <w:pStyle w:val="Heading1"/>
      </w:pPr>
      <w:r>
        <w:t xml:space="preserve">Challenges Faced by Laboratory Technicians</w:t>
      </w:r>
    </w:p>
    <w:p>
      <w:pPr>
        <w:numPr>
          <w:ilvl w:val="0"/>
          <w:numId w:val="1006"/>
        </w:numPr>
        <w:pStyle w:val="Compact"/>
      </w:pPr>
      <w:r>
        <w:rPr>
          <w:bCs/>
          <w:b/>
        </w:rPr>
        <w:t xml:space="preserve">High Workload:</w:t>
      </w:r>
      <w:r>
        <w:t xml:space="preserve">In India Mumbai, the sheer volume of patients means Laboratory Technicians often face high-pressure environments. Long hours and shift work can lead to fatigue.</w:t>
      </w:r>
    </w:p>
    <w:p>
      <w:pPr>
        <w:numPr>
          <w:ilvl w:val="0"/>
          <w:numId w:val="1006"/>
        </w:numPr>
        <w:pStyle w:val="Compact"/>
      </w:pPr>
      <w:r>
        <w:rPr>
          <w:bCs/>
          <w:b/>
        </w:rPr>
        <w:t xml:space="preserve">Rapid Technological Change:</w:t>
      </w:r>
      <w:r>
        <w:t xml:space="preserve">To remain relevant,Laboratory Technician professionals in India Mumbai must continuously update their skills. The Seminar Presentation Slides suggest that lifelong learning is essential as new automated systems replace manual processes.</w:t>
      </w:r>
    </w:p>
    <w:p>
      <w:pPr>
        <w:numPr>
          <w:ilvl w:val="0"/>
          <w:numId w:val="1006"/>
        </w:numPr>
        <w:pStyle w:val="Compact"/>
      </w:pPr>
      <w:r>
        <w:rPr>
          <w:bCs/>
          <w:b/>
        </w:rPr>
        <w:t xml:space="preserve">Career Advancement:</w:t>
      </w:r>
      <w:r>
        <w:t xml:space="preserve">Moving from a technician to a technologist or lab manager can be challenging. However, pursuing higher education in India Mumbai through distance learning or part-time degrees can bridge this gap.</w:t>
      </w:r>
    </w:p>
    <w:bookmarkEnd w:id="27"/>
    <w:bookmarkStart w:id="28" w:name="future-prospects-and-conclusion"/>
    <w:p>
      <w:pPr>
        <w:pStyle w:val="Heading1"/>
      </w:pPr>
      <w:r>
        <w:t xml:space="preserve">Future Prospects and Conclusion</w:t>
      </w:r>
    </w:p>
    <w:p>
      <w:pPr>
        <w:numPr>
          <w:ilvl w:val="0"/>
          <w:numId w:val="1007"/>
        </w:numPr>
        <w:pStyle w:val="Compact"/>
      </w:pPr>
      <w:r>
        <w:rPr>
          <w:bCs/>
          <w:b/>
        </w:rPr>
        <w:t xml:space="preserve">Growing Demand:</w:t>
      </w:r>
      <w:r>
        <w:t xml:space="preserve">The healthcare sector in India Mumbai is projected to grow significantly. This translates to increased demand for qualified Laboratory Technicians.</w:t>
      </w:r>
    </w:p>
    <w:p>
      <w:pPr>
        <w:numPr>
          <w:ilvl w:val="0"/>
          <w:numId w:val="1007"/>
        </w:numPr>
        <w:pStyle w:val="Compact"/>
      </w:pPr>
      <w:r>
        <w:rPr>
          <w:bCs/>
          <w:b/>
        </w:rPr>
        <w:t xml:space="preserve">Seminar Presentation Slides Conclusion:</w:t>
      </w:r>
      <w:r>
        <w:t xml:space="preserve">As summarized in these Seminar Presentation Slides, becoming a Laboratory Technician in India Mumbai offers a stable and rewarding career. It requires dedication, precision, and continuous learning.</w:t>
      </w:r>
    </w:p>
    <w:p>
      <w:pPr>
        <w:numPr>
          <w:ilvl w:val="0"/>
          <w:numId w:val="1007"/>
        </w:numPr>
        <w:pStyle w:val="Compact"/>
      </w:pPr>
      <w:r>
        <w:rPr>
          <w:bCs/>
          <w:b/>
        </w:rPr>
        <w:t xml:space="preserve">Call to Action:</w:t>
      </w:r>
      <w:r>
        <w:t xml:space="preserve">We encourage aspiring students to explore the various Diploma and Degree programs available across India Mumbai. By choosing this path,Laboratory Technicians contribute significantly to public health infrastructure in one of the world’s most vibrant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India Mumbai</dc:title>
  <dc:creator/>
  <dc:language>en</dc:language>
  <cp:keywords/>
  <dcterms:created xsi:type="dcterms:W3CDTF">2026-07-29T19:33:05Z</dcterms:created>
  <dcterms:modified xsi:type="dcterms:W3CDTF">2026-07-29T19:33:05Z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