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2e43f1765a7713d18f6049882fe9c6e67ebd3cb"/>
    <w:p>
      <w:pPr>
        <w:pStyle w:val="Heading1"/>
      </w:pPr>
      <w:r>
        <w:t xml:space="preserve">Seminar Presentation Slides: The Role and Impact of Laboratory Technicians in South Africa, Cape Town</w:t>
      </w:r>
    </w:p>
    <w:bookmarkStart w:id="20" w:name="X97996782f5475e6da93cb7878d41d8c01313f87"/>
    <w:p>
      <w:pPr>
        <w:pStyle w:val="Heading2"/>
      </w:pPr>
      <w:r>
        <w:t xml:space="preserve">Slide 1: Introduction to the Seminar Presentation Slides on Laboratory Technicians</w:t>
      </w:r>
    </w:p>
    <w:p>
      <w:pPr>
        <w:pStyle w:val="FirstParagraph"/>
      </w:pPr>
      <w:r>
        <w:t xml:space="preserve">Welcome to this comprehensive seminar presentation slides document. This resource is specifically tailored for professionals, students, and policymakers within South Africa Cape Town. The primary objective of this presentation is to explore the critical role that laboratory technicians play in the healthcare and industrial sectors of our region.</w:t>
      </w:r>
    </w:p>
    <w:p>
      <w:pPr>
        <w:pStyle w:val="BodyText"/>
      </w:pPr>
      <w:r>
        <w:rPr>
          <w:bCs/>
          <w:b/>
        </w:rPr>
        <w:t xml:space="preserve">Laboratory Technician</w:t>
      </w:r>
      <w:r>
        <w:t xml:space="preserve"> </w:t>
      </w:r>
      <w:r>
        <w:t xml:space="preserve">positions are not merely administrative or supportive roles; they are fundamental pillars of diagnostic accuracy, quality assurance, and scientific innovation. In South Africa Cape Town, a city known for its rapid urbanization and diverse health challenges, the demand for skilled laboratory professionals has never been higher. This document serves as a guide to understanding the educational pathways, ethical responsibilities, and technological advancements shaping this profession today.</w:t>
      </w:r>
    </w:p>
    <w:bookmarkEnd w:id="20"/>
    <w:bookmarkStart w:id="21" w:name="X88271a8443ae8b6aace8dee6db050f3893eecad"/>
    <w:p>
      <w:pPr>
        <w:pStyle w:val="Heading2"/>
      </w:pPr>
      <w:r>
        <w:t xml:space="preserve">Slide 2: The Context of South Africa Cape Town</w:t>
      </w:r>
    </w:p>
    <w:p>
      <w:pPr>
        <w:pStyle w:val="FirstParagraph"/>
      </w:pPr>
      <w:r>
        <w:t xml:space="preserve">To fully appreciate the significance of a Laboratory Technician in this region, one must understand the unique context of South Africa Cape Town. As a major economic hub and a center for tourism and education, Cape Town faces a dual burden of disease. There is a high prevalence of infectious diseases such as tuberculosis and HIV/AIDS, alongside rising rates of non-communicable diseases like hypertension, diabetes, and cancer.</w:t>
      </w:r>
    </w:p>
    <w:p>
      <w:pPr>
        <w:pStyle w:val="BodyText"/>
      </w:pPr>
      <w:r>
        <w:rPr>
          <w:bCs/>
          <w:b/>
        </w:rPr>
        <w:t xml:space="preserve">South Africa Cape Town</w:t>
      </w:r>
      <w:r>
        <w:t xml:space="preserve"> </w:t>
      </w:r>
      <w:r>
        <w:t xml:space="preserve">laboratories serve as the frontline defense in public health surveillance. Whether it is a state-run clinic in the Khayelitsha township or a private pathology center in Constantia, the integrity of medical diagnosis relies heavily on the precision of laboratory work. The diversity of South Africa Cape Town also requires technicians who are culturally competent and capable of handling high-volume caseloads efficiently while maintaining strict hygiene protocols.</w:t>
      </w:r>
    </w:p>
    <w:bookmarkEnd w:id="21"/>
    <w:bookmarkStart w:id="22" w:name="Xba2a07fe9c4e96b3633f050d13c7569bf3ba2fe"/>
    <w:p>
      <w:pPr>
        <w:pStyle w:val="Heading2"/>
      </w:pPr>
      <w:r>
        <w:t xml:space="preserve">Slide 3: Defining the Role of the Laboratory Technician</w:t>
      </w:r>
    </w:p>
    <w:p>
      <w:pPr>
        <w:pStyle w:val="FirstParagraph"/>
      </w:pPr>
      <w:r>
        <w:t xml:space="preserve">A Laboratory Technician is a trained professional who performs complex technical tests on body fluids, tissue samples, and other substances. In the context of South Africa Cape Town, these roles are divided into several key areas:</w:t>
      </w:r>
    </w:p>
    <w:p>
      <w:pPr>
        <w:numPr>
          <w:ilvl w:val="0"/>
          <w:numId w:val="1001"/>
        </w:numPr>
        <w:pStyle w:val="Compact"/>
      </w:pPr>
      <w:r>
        <w:rPr>
          <w:bCs/>
          <w:b/>
        </w:rPr>
        <w:t xml:space="preserve">Hematology:</w:t>
      </w:r>
      <w:r>
        <w:t xml:space="preserve"> </w:t>
      </w:r>
      <w:r>
        <w:t xml:space="preserve">Analyzing blood cells to detect anemia or leukemia.</w:t>
      </w:r>
    </w:p>
    <w:p>
      <w:pPr>
        <w:numPr>
          <w:ilvl w:val="0"/>
          <w:numId w:val="1001"/>
        </w:numPr>
        <w:pStyle w:val="Compact"/>
      </w:pPr>
      <w:r>
        <w:rPr>
          <w:bCs/>
          <w:b/>
        </w:rPr>
        <w:t xml:space="preserve">Microbiology:</w:t>
      </w:r>
      <w:r>
        <w:t xml:space="preserve"> </w:t>
      </w:r>
      <w:r>
        <w:t xml:space="preserve">Identifying bacteria and viruses, crucial for treating infections in the Cape Town metropolitan area.</w:t>
      </w:r>
    </w:p>
    <w:p>
      <w:pPr>
        <w:numPr>
          <w:ilvl w:val="0"/>
          <w:numId w:val="1001"/>
        </w:numPr>
        <w:pStyle w:val="Compact"/>
      </w:pPr>
      <w:r>
        <w:rPr>
          <w:bCs/>
          <w:b/>
        </w:rPr>
        <w:t xml:space="preserve">Biochemistry:</w:t>
      </w:r>
      <w:r>
        <w:t xml:space="preserve"> </w:t>
      </w:r>
      <w:r>
        <w:t xml:space="preserve">Measuring chemical components in the body to assess organ function, such as kidney and liver health.</w:t>
      </w:r>
    </w:p>
    <w:p>
      <w:pPr>
        <w:numPr>
          <w:ilvl w:val="0"/>
          <w:numId w:val="1001"/>
        </w:numPr>
        <w:pStyle w:val="Compact"/>
      </w:pPr>
      <w:r>
        <w:rPr>
          <w:bCs/>
          <w:b/>
        </w:rPr>
        <w:t xml:space="preserve">Histopathology:</w:t>
      </w:r>
      <w:r>
        <w:t xml:space="preserve"> </w:t>
      </w:r>
      <w:r>
        <w:t xml:space="preserve">Examining tissue samples for cancer diagnosis, a vital service given the oncology needs of South Africa Cape Town.</w:t>
      </w:r>
    </w:p>
    <w:p>
      <w:pPr>
        <w:pStyle w:val="FirstParagraph"/>
      </w:pPr>
      <w:r>
        <w:t xml:space="preserve">The Laboratory Technician must possess not only technical skills but also meticulous attention to detail. A single error in sample labeling or reagent preparation can lead to misdiagnosis, highlighting the gravity of their responsibility.</w:t>
      </w:r>
    </w:p>
    <w:bookmarkEnd w:id="22"/>
    <w:bookmarkStart w:id="23" w:name="X91cd41484be5f0a290bfb9bf15a5d15fb39c1c4"/>
    <w:p>
      <w:pPr>
        <w:pStyle w:val="Heading2"/>
      </w:pPr>
      <w:r>
        <w:t xml:space="preserve">Slide 4: Educational Pathways and Qualifications</w:t>
      </w:r>
    </w:p>
    <w:p>
      <w:pPr>
        <w:pStyle w:val="FirstParagraph"/>
      </w:pPr>
      <w:r>
        <w:t xml:space="preserve">Becoming a qualified Laboratory Technician in South Africa requires rigorous academic training. In South Africa Cape Town, prospective technicians typically pursue diplomas or degrees from accredited institutions such as Cape Peninsula University of Technology (CPUT) or Stellenbosch University.</w:t>
      </w:r>
    </w:p>
    <w:p>
      <w:pPr>
        <w:pStyle w:val="BodyText"/>
      </w:pPr>
      <w:r>
        <w:t xml:space="preserve">The curriculum for a Laboratory Technician includes:</w:t>
      </w:r>
    </w:p>
    <w:p>
      <w:pPr>
        <w:numPr>
          <w:ilvl w:val="0"/>
          <w:numId w:val="1002"/>
        </w:numPr>
        <w:pStyle w:val="Compact"/>
      </w:pPr>
      <w:r>
        <w:t xml:space="preserve">Anatomy and Physiology</w:t>
      </w:r>
    </w:p>
    <w:p>
      <w:pPr>
        <w:numPr>
          <w:ilvl w:val="0"/>
          <w:numId w:val="1002"/>
        </w:numPr>
        <w:pStyle w:val="Compact"/>
      </w:pPr>
      <w:r>
        <w:t xml:space="preserve">Molecular Biology</w:t>
      </w:r>
    </w:p>
    <w:p>
      <w:pPr>
        <w:numPr>
          <w:ilvl w:val="0"/>
          <w:numId w:val="1002"/>
        </w:numPr>
        <w:pStyle w:val="Compact"/>
      </w:pPr>
      <w:r>
        <w:t xml:space="preserve">Laboratory Safety and Biosafety Levels</w:t>
      </w:r>
    </w:p>
    <w:p>
      <w:pPr>
        <w:numPr>
          <w:ilvl w:val="0"/>
          <w:numId w:val="1002"/>
        </w:numPr>
        <w:pStyle w:val="Compact"/>
      </w:pPr>
      <w:r>
        <w:t xml:space="preserve">Data Management and Quality Control</w:t>
      </w:r>
    </w:p>
    <w:p>
      <w:pPr>
        <w:pStyle w:val="FirstParagraph"/>
      </w:pPr>
      <w:r>
        <w:t xml:space="preserve">Furthermore, registration with the Health Professions Council of South Africa (HPCSA) is mandatory for practice. This ensures that every Laboratory Technician meets the national standards required to operate safely and effectively within the South Africa Cape Town healthcare framework.</w:t>
      </w:r>
    </w:p>
    <w:bookmarkEnd w:id="23"/>
    <w:bookmarkStart w:id="24" w:name="Xc2ecf7cd8d6dcbbeb94dd45cdb7705480d54854"/>
    <w:p>
      <w:pPr>
        <w:pStyle w:val="Heading2"/>
      </w:pPr>
      <w:r>
        <w:t xml:space="preserve">Slide 5: Technological Advancements in Local Labs</w:t>
      </w:r>
    </w:p>
    <w:p>
      <w:pPr>
        <w:pStyle w:val="FirstParagraph"/>
      </w:pPr>
      <w:r>
        <w:t xml:space="preserve">The landscape of laboratory medicine is evolving rapidly. In South Africa Cape Town, modern laboratories are integrating advanced automation and digital health technologies. The role of the Laboratory Technician has shifted from manual pipetting to managing sophisticated automated analyzers.</w:t>
      </w:r>
    </w:p>
    <w:p>
      <w:pPr>
        <w:pStyle w:val="BodyText"/>
      </w:pPr>
      <w:r>
        <w:t xml:space="preserve">Innovation hubs in Cape Town are leading the way in telepathology, where images of slides are transmitted electronically for remote diagnosis. This is particularly important for reaching rural areas surrounding South Africa Cape Town. Additionally, point-of-care testing (POCT) devices are being deployed to provide rapid results in community health centers, requiring Laboratory Technicians to be adaptable and tech-savvy.</w:t>
      </w:r>
    </w:p>
    <w:bookmarkEnd w:id="24"/>
    <w:bookmarkStart w:id="25" w:name="X2cfb5e1eb3acfd6b59f21d6bfb95ac10d2ad5e8"/>
    <w:p>
      <w:pPr>
        <w:pStyle w:val="Heading2"/>
      </w:pPr>
      <w:r>
        <w:t xml:space="preserve">Slide 6: Challenges Faced by Laboratory Technicians</w:t>
      </w:r>
    </w:p>
    <w:p>
      <w:pPr>
        <w:pStyle w:val="FirstParagraph"/>
      </w:pPr>
      <w:r>
        <w:t xml:space="preserve">Despite the advancements, Laboratory Technicians in South Africa Cape Town face significant challenges. Resource constraints, including electricity load-shedding and supply chain disruptions for reagents, can hinder operations. Ensuring uninterrupted power supplies is critical for preserving sample integrity.</w:t>
      </w:r>
    </w:p>
    <w:p>
      <w:pPr>
        <w:pStyle w:val="BodyText"/>
      </w:pPr>
      <w:r>
        <w:t xml:space="preserve">Burnout is another concern due to high patient volumes and the emotional toll of working in public health facilities. Furthermore, there is a continuous need for upskilling as new diagnostic tests are introduced. Support systems, including mentorship programs and mental health resources, are essential to retain skilled Laboratory Technicians in South Africa Cape Town.</w:t>
      </w:r>
    </w:p>
    <w:bookmarkEnd w:id="25"/>
    <w:bookmarkStart w:id="26" w:name="X4ae868f327e969571569b2c55527865e65b4e77"/>
    <w:p>
      <w:pPr>
        <w:pStyle w:val="Heading2"/>
      </w:pPr>
      <w:r>
        <w:t xml:space="preserve">Slide 7: Future Outlook and Career Opportunities</w:t>
      </w:r>
    </w:p>
    <w:p>
      <w:pPr>
        <w:pStyle w:val="FirstParagraph"/>
      </w:pPr>
      <w:r>
        <w:t xml:space="preserve">The future for Laboratory Technicians in South Africa Cape Town is promising. With the expansion of the National Health Insurance (NHI) scheme, there will be an increased need for accessible and high-quality diagnostic services. This policy shift will likely create more job opportunities across both public and private sectors.</w:t>
      </w:r>
    </w:p>
    <w:p>
      <w:pPr>
        <w:pStyle w:val="BodyText"/>
      </w:pPr>
      <w:r>
        <w:t xml:space="preserve">Specialization opportunities are also growing. Laboratory Technicians can pursue further education in areas like genetic counseling, laboratory management, or research and development. Cape Town’s status as a scientific hub offers unique chances for collaboration with international research bodies, providing career growth that is second to none for those dedicated to the field of Laboratory Technician professions.</w:t>
      </w:r>
    </w:p>
    <w:bookmarkEnd w:id="26"/>
    <w:bookmarkStart w:id="27" w:name="slide-8-conclusion-and-call-to-action"/>
    <w:p>
      <w:pPr>
        <w:pStyle w:val="Heading2"/>
      </w:pPr>
      <w:r>
        <w:t xml:space="preserve">Slide 8: Conclusion and Call to Action</w:t>
      </w:r>
    </w:p>
    <w:p>
      <w:pPr>
        <w:pStyle w:val="FirstParagraph"/>
      </w:pPr>
      <w:r>
        <w:t xml:space="preserve">In conclusion, the Laboratory Technician is an indispensable asset to the healthcare infrastructure of South Africa Cape Town. Their work ensures that patients receive accurate diagnoses and timely treatment, directly impacting life expectancy and quality of life.</w:t>
      </w:r>
    </w:p>
    <w:p>
      <w:pPr>
        <w:pStyle w:val="BodyText"/>
      </w:pPr>
      <w:r>
        <w:t xml:space="preserve">We urge educational institutions to strengthen partnerships with hospitals in South Africa Cape Town to provide more practical training opportunities. We also call for increased government support for laboratory equipment upgrades and technician welfare programs. By investing in the Laboratory Technician workforce, we invest in the health and future of our community. Let us recognize, respect, and support these unsung heroes of medicine.</w:t>
      </w:r>
    </w:p>
    <w:bookmarkEnd w:id="27"/>
    <w:p>
      <w:pPr>
        <w:pStyle w:val="BodyText"/>
      </w:pPr>
      <w:r>
        <w:rPr>
          <w:bCs/>
          <w:b/>
        </w:rPr>
        <w:t xml:space="preserve">Seminar Presentation Slides</w:t>
      </w:r>
      <w:r>
        <w:t xml:space="preserve"> </w:t>
      </w:r>
      <w:r>
        <w:t xml:space="preserve">Document prepared for the South Africa Cape Town Regional Health Conference. All content focuses on the critical importance of the Laboratory Technician profession in our local context.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South Africa Cape Town</dc:title>
  <dc:creator/>
  <dc:language>en</dc:language>
  <cp:keywords/>
  <dcterms:created xsi:type="dcterms:W3CDTF">2026-07-29T02:05:43Z</dcterms:created>
  <dcterms:modified xsi:type="dcterms:W3CDTF">2026-07-29T02:05:43Z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