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Lawyer</w:t>
      </w:r>
      <w:r>
        <w:t xml:space="preserve"> </w:t>
      </w:r>
      <w:r>
        <w:t xml:space="preserve">in</w:t>
      </w:r>
      <w:r>
        <w:t xml:space="preserve"> </w:t>
      </w:r>
      <w:r>
        <w:t xml:space="preserve">Chile</w:t>
      </w:r>
      <w:r>
        <w:t xml:space="preserve"> </w:t>
      </w:r>
      <w:r>
        <w:t xml:space="preserve">Santiago</w:t>
      </w:r>
    </w:p>
    <w:bookmarkStart w:id="22" w:name="slide-1"/>
    <w:bookmarkStart w:id="21" w:name="Xec051deb8b2d6527f9e99c22514cdd0dac639c3"/>
    <w:p>
      <w:pPr>
        <w:pStyle w:val="Heading1"/>
      </w:pPr>
      <w:r>
        <w:t xml:space="preserve">Seminar Presentation Slides : Lawyer Services in Chile Santiago</w:t>
      </w:r>
    </w:p>
    <w:bookmarkStart w:id="20" w:name="X36048442254aff41982a168a9533de38fa14209"/>
    <w:p>
      <w:pPr>
        <w:pStyle w:val="Heading3"/>
      </w:pPr>
      <w:r>
        <w:t xml:space="preserve">Welcome to the Legal Landscape of Santiago de Chile</w:t>
      </w:r>
    </w:p>
    <w:p>
      <w:pPr>
        <w:pStyle w:val="FirstParagraph"/>
      </w:pPr>
      <w:r>
        <w:rPr>
          <w:bCs/>
          <w:b/>
        </w:rPr>
        <w:t xml:space="preserve">Date :</w:t>
      </w:r>
      <w:r>
        <w:t xml:space="preserve"> </w:t>
      </w:r>
      <w:r>
        <w:t xml:space="preserve">October 24, 2023</w:t>
      </w:r>
      <w:r>
        <w:br/>
      </w:r>
      <w:r>
        <w:rPr>
          <w:bCs/>
          <w:b/>
        </w:rPr>
        <w:t xml:space="preserve">Presentation Type :</w:t>
      </w:r>
      <w:r>
        <w:t xml:space="preserve"> </w:t>
      </w:r>
      <w:r>
        <w:t xml:space="preserve">Professional Seminar Overview</w:t>
      </w:r>
      <w:r>
        <w:br/>
      </w:r>
    </w:p>
    <w:p>
      <w:pPr>
        <w:pStyle w:val="BodyText"/>
      </w:pPr>
      <w:r>
        <w:t xml:space="preserve">This comprehensive presentation serves as the core document for our Seminar Presentation Slides regarding legal representation and judicial processes. It is specifically tailored for international clients, local businesses , and expatriates seeking clarity on engaging a Lawyer within the vibrant economic hub of Chile Santiago .</w:t>
      </w:r>
    </w:p>
    <w:bookmarkEnd w:id="20"/>
    <w:bookmarkEnd w:id="21"/>
    <w:bookmarkEnd w:id="22"/>
    <w:bookmarkStart w:id="24" w:name="slide-2"/>
    <w:bookmarkStart w:id="23" w:name="the-role-of-a-lawyer-in-modern-society"/>
    <w:p>
      <w:pPr>
        <w:pStyle w:val="Heading2"/>
      </w:pPr>
      <w:r>
        <w:t xml:space="preserve">The Role of a Lawyer in Modern Society</w:t>
      </w:r>
    </w:p>
    <w:p>
      <w:pPr>
        <w:pStyle w:val="FirstParagraph"/>
      </w:pPr>
      <w:r>
        <w:t xml:space="preserve">A lawyer is not merely an advisor; they are the guardians of legal rights and facilitators of justice. In any jurisdiction, the definition and scope of what constitutes a Lawyer vary based on local statutes, but their fundamental purpose remains constant: to provide counsel , draft legal instruments , and represent clients in judicial proceedings.</w:t>
      </w:r>
    </w:p>
    <w:p>
      <w:pPr>
        <w:pStyle w:val="BodyText"/>
      </w:pPr>
      <w:r>
        <w:t xml:space="preserve">In the context of this Seminar Presentation Slides document, we emphasize that hiring a competent Lawyer is strategic. It involves protecting assets ensuring contractual compliance and navigating bureaucratic hurdles efficiently. This is particularly crucial in dynamic markets where legislation changes rapidly.</w:t>
      </w:r>
    </w:p>
    <w:bookmarkEnd w:id="23"/>
    <w:bookmarkEnd w:id="24"/>
    <w:bookmarkStart w:id="26" w:name="slide-3"/>
    <w:bookmarkStart w:id="25" w:name="the-context-of-chile-santiago"/>
    <w:p>
      <w:pPr>
        <w:pStyle w:val="Heading2"/>
      </w:pPr>
      <w:r>
        <w:t xml:space="preserve">The Context of Chile Santiago</w:t>
      </w:r>
    </w:p>
    <w:p>
      <w:pPr>
        <w:pStyle w:val="FirstParagraph"/>
      </w:pPr>
      <w:r>
        <w:rPr>
          <w:bCs/>
          <w:b/>
        </w:rPr>
        <w:t xml:space="preserve">Chile Santiago</w:t>
      </w:r>
      <w:r>
        <w:t xml:space="preserve"> </w:t>
      </w:r>
      <w:r>
        <w:t xml:space="preserve">stands as the political, cultural , and financial heart of Chile. As the capital city it hosts the Supreme Court of Justice , major corporate headquarters , and international trade organizations . For any Lawyer operating here to be effective must possess deep knowledge of both national laws and international treaties that Santiago facilitates.</w:t>
      </w:r>
    </w:p>
    <w:p>
      <w:pPr>
        <w:pStyle w:val="BodyText"/>
      </w:pPr>
      <w:r>
        <w:rPr>
          <w:bCs/>
          <w:b/>
        </w:rPr>
        <w:t xml:space="preserve">Key Statistic :</w:t>
      </w:r>
      <w:r>
        <w:t xml:space="preserve"> </w:t>
      </w:r>
      <w:r>
        <w:t xml:space="preserve">Chile Santiago is consistently ranked as one of the most stable economies in Latin America making it a prime destination for foreign investment which necessitates robust legal support.</w:t>
      </w:r>
    </w:p>
    <w:bookmarkEnd w:id="25"/>
    <w:bookmarkEnd w:id="26"/>
    <w:bookmarkStart w:id="28" w:name="slide-4"/>
    <w:bookmarkStart w:id="27" w:name="understanding-the-legal-system"/>
    <w:p>
      <w:pPr>
        <w:pStyle w:val="Heading2"/>
      </w:pPr>
      <w:r>
        <w:t xml:space="preserve">Understanding the Legal System</w:t>
      </w:r>
    </w:p>
    <w:p>
      <w:pPr>
        <w:pStyle w:val="FirstParagraph"/>
      </w:pPr>
      <w:r>
        <w:t xml:space="preserve">To understand how a Lawyer functions in Chile Santiago one must first grasp the legal framework. Chile operates under a civil law system inherited from French and Spanish traditions . This means that written codes are primary sources of law rather than judicial precedent alone.</w:t>
      </w:r>
    </w:p>
    <w:p>
      <w:pPr>
        <w:numPr>
          <w:ilvl w:val="0"/>
          <w:numId w:val="1001"/>
        </w:numPr>
        <w:pStyle w:val="Compact"/>
      </w:pPr>
      <w:r>
        <w:rPr>
          <w:bCs/>
          <w:b/>
        </w:rPr>
        <w:t xml:space="preserve">Civil Code :</w:t>
      </w:r>
      <w:r>
        <w:t xml:space="preserve"> </w:t>
      </w:r>
      <w:r>
        <w:t xml:space="preserve">Governs private rights such as contracts , property, and family matters .</w:t>
      </w:r>
    </w:p>
    <w:p>
      <w:pPr>
        <w:numPr>
          <w:ilvl w:val="0"/>
          <w:numId w:val="1001"/>
        </w:numPr>
        <w:pStyle w:val="Compact"/>
      </w:pPr>
      <w:r>
        <w:rPr>
          <w:bCs/>
          <w:b/>
        </w:rPr>
        <w:t xml:space="preserve">Commercial Code :</w:t>
      </w:r>
      <w:r>
        <w:t xml:space="preserve"> </w:t>
      </w:r>
      <w:r>
        <w:t xml:space="preserve">Regulates business activities corporate governance, and bankruptcy in Chile Santiago.</w:t>
      </w:r>
    </w:p>
    <w:p>
      <w:pPr>
        <w:numPr>
          <w:ilvl w:val="0"/>
          <w:numId w:val="1001"/>
        </w:numPr>
        <w:pStyle w:val="Compact"/>
      </w:pPr>
      <w:r>
        <w:rPr>
          <w:bCs/>
          <w:b/>
        </w:rPr>
        <w:t xml:space="preserve">Criminal Code :</w:t>
      </w:r>
      <w:r>
        <w:t xml:space="preserve"> </w:t>
      </w:r>
      <w:r>
        <w:t xml:space="preserve">Defines crimes and penalties ensuring public order.</w:t>
      </w:r>
    </w:p>
    <w:p>
      <w:pPr>
        <w:pStyle w:val="FirstParagraph"/>
      </w:pPr>
      <w:r>
        <w:t xml:space="preserve">A skilled Lawyer must be adept at interpreting these codes to build strong cases or agreements for their clients .</w:t>
      </w:r>
    </w:p>
    <w:bookmarkEnd w:id="27"/>
    <w:bookmarkEnd w:id="28"/>
    <w:bookmarkStart w:id="30" w:name="slide-5"/>
    <w:bookmarkStart w:id="29" w:name="corporate-and-commercial-law-focus"/>
    <w:p>
      <w:pPr>
        <w:pStyle w:val="Heading2"/>
      </w:pPr>
      <w:r>
        <w:t xml:space="preserve">Corporate and Commercial Law Focus</w:t>
      </w:r>
    </w:p>
    <w:p>
      <w:pPr>
        <w:pStyle w:val="FirstParagraph"/>
      </w:pPr>
      <w:r>
        <w:t xml:space="preserve">A significant portion of the demand for a Lawyer in Chile Santiago arises from corporate entities. Whether you are establishing a subsidiary , forming a joint venture, or acquiring local assets you require specialized counsel.</w:t>
      </w:r>
    </w:p>
    <w:p>
      <w:pPr>
        <w:numPr>
          <w:ilvl w:val="0"/>
          <w:numId w:val="1002"/>
        </w:numPr>
        <w:pStyle w:val="Compact"/>
      </w:pPr>
      <w:r>
        <w:rPr>
          <w:bCs/>
          <w:b/>
        </w:rPr>
        <w:t xml:space="preserve">Company Formation :</w:t>
      </w:r>
      <w:r>
        <w:t xml:space="preserve"> </w:t>
      </w:r>
      <w:r>
        <w:t xml:space="preserve">Establishing an SpA (Sociedad por Acciones) or Inc. requires precise documentation and adherence to Superintendencia de Valores y Seguros regulations .</w:t>
      </w:r>
    </w:p>
    <w:p>
      <w:pPr>
        <w:numPr>
          <w:ilvl w:val="0"/>
          <w:numId w:val="1002"/>
        </w:numPr>
        <w:pStyle w:val="Compact"/>
      </w:pPr>
      <w:r>
        <w:rPr>
          <w:bCs/>
          <w:b/>
        </w:rPr>
        <w:t xml:space="preserve">Tax Compliance :</w:t>
      </w:r>
      <w:r>
        <w:t xml:space="preserve"> </w:t>
      </w:r>
      <w:r>
        <w:t xml:space="preserve">Navigating the Servicio de Impuestos Internos is critical for avoiding penalties.</w:t>
      </w:r>
    </w:p>
    <w:p>
      <w:pPr>
        <w:numPr>
          <w:ilvl w:val="0"/>
          <w:numId w:val="1002"/>
        </w:numPr>
        <w:pStyle w:val="Compact"/>
      </w:pPr>
      <w:r>
        <w:rPr>
          <w:bCs/>
          <w:b/>
        </w:rPr>
        <w:t xml:space="preserve">Mergers &amp; Acquisitions :</w:t>
      </w:r>
      <w:r>
        <w:t xml:space="preserve"> </w:t>
      </w:r>
      <w:r>
        <w:t xml:space="preserve">Due diligence is paramount in the Chile Santiago market where local partnerships are common.</w:t>
      </w:r>
    </w:p>
    <w:bookmarkEnd w:id="29"/>
    <w:bookmarkEnd w:id="30"/>
    <w:bookmarkStart w:id="32" w:name="slide-6"/>
    <w:bookmarkStart w:id="31" w:name="real-estate-transactions"/>
    <w:p>
      <w:pPr>
        <w:pStyle w:val="Heading2"/>
      </w:pPr>
      <w:r>
        <w:t xml:space="preserve">Real Estate Transactions</w:t>
      </w:r>
    </w:p>
    <w:p>
      <w:pPr>
        <w:pStyle w:val="FirstParagraph"/>
      </w:pPr>
      <w:r>
        <w:t xml:space="preserve">The property market in Chile Santiago is vibrant but complex. A Lawyer plays a pivotal role in ensuring clear title deeds, verifying zoning laws , and facilitating safe transfers of ownership. For expatriates interested in buying homes or commercial spaces in neighborhoods like Providencia, Las Condes, or Ñuñoa legal oversight is non-negotiable.</w:t>
      </w:r>
    </w:p>
    <w:p>
      <w:pPr>
        <w:pStyle w:val="BodyText"/>
      </w:pPr>
      <w:r>
        <w:t xml:space="preserve">The Seminar Presentation Slides highlight that without a Lawyer many potential pitfalls regarding liens, encumbrances , and municipal permits may go unnoticed leading to significant financial loss. Therefore engaging a local Lawyer early in the process saves time and resources.</w:t>
      </w:r>
    </w:p>
    <w:bookmarkEnd w:id="31"/>
    <w:bookmarkEnd w:id="32"/>
    <w:bookmarkStart w:id="34" w:name="slide-7"/>
    <w:bookmarkStart w:id="33" w:name="dispute-resolution-mechanisms"/>
    <w:p>
      <w:pPr>
        <w:pStyle w:val="Heading2"/>
      </w:pPr>
      <w:r>
        <w:t xml:space="preserve">Dispute Resolution Mechanisms</w:t>
      </w:r>
    </w:p>
    <w:p>
      <w:pPr>
        <w:pStyle w:val="FirstParagraph"/>
      </w:pPr>
      <w:r>
        <w:t xml:space="preserve">When conflicts arise, a Lawyer provides the pathway to resolution. In Chile Santiago courts can be slow therefore alternative methods are often preferred.</w:t>
      </w:r>
    </w:p>
    <w:p>
      <w:pPr>
        <w:numPr>
          <w:ilvl w:val="0"/>
          <w:numId w:val="1003"/>
        </w:numPr>
        <w:pStyle w:val="Compact"/>
      </w:pPr>
      <w:r>
        <w:rPr>
          <w:bCs/>
          <w:b/>
        </w:rPr>
        <w:t xml:space="preserve">Litigation :</w:t>
      </w:r>
      <w:r>
        <w:t xml:space="preserve"> </w:t>
      </w:r>
      <w:r>
        <w:t xml:space="preserve">Representing clients in ordinary courts for serious disputes.</w:t>
      </w:r>
    </w:p>
    <w:p>
      <w:pPr>
        <w:numPr>
          <w:ilvl w:val="0"/>
          <w:numId w:val="1003"/>
        </w:numPr>
        <w:pStyle w:val="Compact"/>
      </w:pPr>
      <w:r>
        <w:rPr>
          <w:bCs/>
          <w:b/>
        </w:rPr>
        <w:t xml:space="preserve">Arbitration :</w:t>
      </w:r>
      <w:r>
        <w:t xml:space="preserve"> </w:t>
      </w:r>
      <w:r>
        <w:t xml:space="preserve">Increasingly popular in commercial contracts within Chile Santiago due to its speed and confidentiality. Many international arbitration centers are headquartered here.</w:t>
      </w:r>
    </w:p>
    <w:p>
      <w:pPr>
        <w:numPr>
          <w:ilvl w:val="0"/>
          <w:numId w:val="1003"/>
        </w:numPr>
        <w:pStyle w:val="Compact"/>
      </w:pPr>
      <w:r>
        <w:rPr>
          <w:bCs/>
          <w:b/>
        </w:rPr>
        <w:t xml:space="preserve">Mediation :</w:t>
      </w:r>
      <w:r>
        <w:t xml:space="preserve"> </w:t>
      </w:r>
      <w:r>
        <w:t xml:space="preserve">A voluntary process where a neutral third party helps resolve the dispute. A Lawyer assists in negotiating favorable terms.</w:t>
      </w:r>
    </w:p>
    <w:bookmarkEnd w:id="33"/>
    <w:bookmarkEnd w:id="34"/>
    <w:bookmarkStart w:id="36" w:name="slide-8"/>
    <w:bookmarkStart w:id="35" w:name="immigration-and-labor-regulations"/>
    <w:p>
      <w:pPr>
        <w:pStyle w:val="Heading2"/>
      </w:pPr>
      <w:r>
        <w:t xml:space="preserve">Immigration and Labor Regulations</w:t>
      </w:r>
    </w:p>
    <w:p>
      <w:pPr>
        <w:pStyle w:val="FirstParagraph"/>
      </w:pPr>
      <w:r>
        <w:t xml:space="preserve">Moving to or working in Chile Santiago involves navigating strict immigration protocols. A Lawyer specializing in immigration law assists with visas , work permits , and residency applications through the Departamento de Extranjería y Migración .</w:t>
      </w:r>
    </w:p>
    <w:p>
      <w:pPr>
        <w:pStyle w:val="BodyText"/>
      </w:pPr>
      <w:r>
        <w:t xml:space="preserve">Furthermore labor laws are protective of employees. Employers must ensure full compliance with the Labor Code when hiring staff in Chile Santiago including social security contributions, severance pay calculations, and contract types. Failure to do so results in severe penalties.</w:t>
      </w:r>
    </w:p>
    <w:bookmarkEnd w:id="35"/>
    <w:bookmarkEnd w:id="36"/>
    <w:bookmarkStart w:id="38" w:name="slide-9"/>
    <w:bookmarkStart w:id="37" w:name="criteria-for-selecting-a-lawyer"/>
    <w:p>
      <w:pPr>
        <w:pStyle w:val="Heading2"/>
      </w:pPr>
      <w:r>
        <w:t xml:space="preserve">Criteria for Selecting a Lawyer</w:t>
      </w:r>
    </w:p>
    <w:p>
      <w:pPr>
        <w:pStyle w:val="FirstParagraph"/>
      </w:pPr>
      <w:r>
        <w:t xml:space="preserve">With many professionals available how does one choose the right Lawyer in Chile Santiago? The following criteria should guide your decision-making process as outlined in our Seminar Presentation Slides:</w:t>
      </w:r>
    </w:p>
    <w:p>
      <w:pPr>
        <w:numPr>
          <w:ilvl w:val="0"/>
          <w:numId w:val="1004"/>
        </w:numPr>
        <w:pStyle w:val="Compact"/>
      </w:pPr>
      <w:r>
        <w:rPr>
          <w:bCs/>
          <w:b/>
        </w:rPr>
        <w:t xml:space="preserve">Specialization :</w:t>
      </w:r>
      <w:r>
        <w:t xml:space="preserve"> </w:t>
      </w:r>
      <w:r>
        <w:t xml:space="preserve">Ensure the Lawyer specializes in your specific area of need (e.g., tax, real estate, corporate).</w:t>
      </w:r>
    </w:p>
    <w:p>
      <w:pPr>
        <w:numPr>
          <w:ilvl w:val="0"/>
          <w:numId w:val="1004"/>
        </w:numPr>
        <w:pStyle w:val="Compact"/>
      </w:pPr>
      <w:r>
        <w:rPr>
          <w:bCs/>
          <w:b/>
        </w:rPr>
        <w:t xml:space="preserve">Reputation :</w:t>
      </w:r>
      <w:r>
        <w:t xml:space="preserve"> </w:t>
      </w:r>
      <w:r>
        <w:t xml:space="preserve">Check references and peer reviews within the Chile Santiago legal community.</w:t>
      </w:r>
    </w:p>
    <w:p>
      <w:pPr>
        <w:numPr>
          <w:ilvl w:val="0"/>
          <w:numId w:val="1004"/>
        </w:numPr>
        <w:pStyle w:val="Compact"/>
      </w:pPr>
      <w:r>
        <w:rPr>
          <w:bCs/>
          <w:b/>
        </w:rPr>
        <w:t xml:space="preserve">Languages :</w:t>
      </w:r>
      <w:r>
        <w:t xml:space="preserve"> </w:t>
      </w:r>
      <w:r>
        <w:t xml:space="preserve">For international clients a multilingual Lawyer is essential for clear communication.</w:t>
      </w:r>
    </w:p>
    <w:p>
      <w:pPr>
        <w:numPr>
          <w:ilvl w:val="0"/>
          <w:numId w:val="1004"/>
        </w:numPr>
        <w:pStyle w:val="Compact"/>
      </w:pPr>
      <w:r>
        <w:t xml:space="preserve">&lt; strong &gt;Transparency :</w:t>
      </w:r>
    </w:p>
    <w:bookmarkEnd w:id="37"/>
    <w:bookmarkEnd w:id="38"/>
    <w:bookmarkStart w:id="40" w:name="slide-10"/>
    <w:bookmarkStart w:id="39" w:name="conclusion-and-future-outlook"/>
    <w:p>
      <w:pPr>
        <w:pStyle w:val="Heading2"/>
      </w:pPr>
      <w:r>
        <w:t xml:space="preserve">Conclusion and Future Outlook</w:t>
      </w:r>
    </w:p>
    <w:p>
      <w:pPr>
        <w:pStyle w:val="FirstParagraph"/>
      </w:pPr>
      <w:r>
        <w:t xml:space="preserve">In conclusion , the role of a Lawyer in Chile Santiago is indispensable for navigating the complexities of doing business, living, or investing in this region. The Seminar Presentation Slides have demonstrated that legal expertise is not just about litigation but about prevention, strategy, and compliance.</w:t>
      </w:r>
    </w:p>
    <w:p>
      <w:pPr>
        <w:pStyle w:val="BodyText"/>
      </w:pPr>
      <w:r>
        <w:t xml:space="preserve">As Chile continues to grow economically and integrate globally , the demand for high-quality legal services will rise. Whether you are a local entrepreneur or an international investor securing a trusted Lawyer in Chile Santiago is the first step toward sustainable success and peace of mind.</w:t>
      </w:r>
    </w:p>
    <w:p>
      <w:pPr>
        <w:pStyle w:val="BodyText"/>
      </w:pPr>
      <w:r>
        <w:rPr>
          <w:bCs/>
          <w:b/>
        </w:rPr>
        <w:t xml:space="preserve">Final Thought :</w:t>
      </w:r>
      <w:r>
        <w:t xml:space="preserve"> </w:t>
      </w:r>
      <w:r>
        <w:t xml:space="preserve">Invest in legal counsel early. It is always cheaper to prevent a dispute than to resolve one .</w:t>
      </w:r>
    </w:p>
    <w:bookmarkEnd w:id="39"/>
    <w:bookmarkEnd w:id="40"/>
    <w:bookmarkStart w:id="42" w:name="slide-11"/>
    <w:bookmarkStart w:id="41" w:name="qa-session"/>
    <w:p>
      <w:pPr>
        <w:pStyle w:val="Heading2"/>
      </w:pPr>
      <w:r>
        <w:t xml:space="preserve">Q&amp;A Session</w:t>
      </w:r>
    </w:p>
    <w:p>
      <w:pPr>
        <w:pStyle w:val="FirstParagraph"/>
      </w:pPr>
      <w:r>
        <w:t xml:space="preserve">We now invite questions from the audience regarding any aspect of legal services in Chile Santiago discussed in this Seminar Presentation Slides document.</w:t>
      </w:r>
    </w:p>
    <w:p>
      <w:pPr>
        <w:numPr>
          <w:ilvl w:val="0"/>
          <w:numId w:val="1005"/>
        </w:numPr>
        <w:pStyle w:val="Compact"/>
      </w:pPr>
      <w:r>
        <w:t xml:space="preserve">Contact information for further consultation.</w:t>
      </w:r>
    </w:p>
    <w:p>
      <w:pPr>
        <w:numPr>
          <w:ilvl w:val="0"/>
          <w:numId w:val="1005"/>
        </w:numPr>
        <w:pStyle w:val="Compact"/>
      </w:pPr>
      <w:r>
        <w:t xml:space="preserve">List of recommended law firms specializing in international law in Chile Santiago .</w:t>
      </w:r>
    </w:p>
    <w:p>
      <w:pPr>
        <w:numPr>
          <w:ilvl w:val="0"/>
          <w:numId w:val="1005"/>
        </w:numPr>
        <w:pStyle w:val="Compact"/>
      </w:pPr>
      <w:r>
        <w:t xml:space="preserve">Social media handles for ongoing legal news updates.</w:t>
      </w:r>
    </w:p>
    <w:bookmarkEnd w:id="41"/>
    <w:bookmarkEnd w:id="42"/>
    <w:bookmarkStart w:id="44" w:name="slide-12"/>
    <w:bookmarkStart w:id="43" w:name="disclaimer"/>
    <w:p>
      <w:pPr>
        <w:pStyle w:val="Heading3"/>
      </w:pPr>
      <w:r>
        <w:t xml:space="preserve">Disclaimer</w:t>
      </w:r>
    </w:p>
    <w:p>
      <w:pPr>
        <w:pStyle w:val="FirstParagraph"/>
      </w:pPr>
      <w:r>
        <w:t xml:space="preserve">This document is for informational purposes only and does not constitute legal advice. The information contained herein regarding a Lawyer in Chile Santiago may change. Please consult with a qualified attorney for specific legal concerns related to your situation.</w:t>
      </w:r>
    </w:p>
    <w:bookmarkEnd w:id="43"/>
    <w:bookmarkEnd w:id="44"/>
    <w:p>
      <w:pPr>
        <w:pStyle w:val="BodyText"/>
      </w:pPr>
      <w:r>
        <w:t xml:space="preserve">© 2023 Seminar Presentation Slides | Focus on Legal Services in 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Lawyer in Chile Santiago</dc:title>
  <dc:creator/>
  <dc:language>en</dc:language>
  <cp:keywords/>
  <dcterms:created xsi:type="dcterms:W3CDTF">2026-07-29T12:45:43Z</dcterms:created>
  <dcterms:modified xsi:type="dcterms:W3CDTF">2026-07-29T12:45:43Z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