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p>
    <w:bookmarkStart w:id="20" w:name="X999e9370bb2676ad2280e786c1962c726aa6aed"/>
    <w:p>
      <w:pPr>
        <w:pStyle w:val="Heading2"/>
      </w:pPr>
      <w:r>
        <w:t xml:space="preserve">Slide 1: Introduction to the Seminar Presentation Slides on Librarian Roles in Peru Lima</w:t>
      </w:r>
    </w:p>
    <w:p>
      <w:pPr>
        <w:pStyle w:val="FirstParagraph"/>
      </w:pPr>
      <w:r>
        <w:rPr>
          <w:bCs/>
          <w:b/>
        </w:rPr>
        <w:t xml:space="preserve">Welcome to this comprehensive Seminar Presentation Slides document.</w:t>
      </w:r>
    </w:p>
    <w:p>
      <w:pPr>
        <w:pStyle w:val="BodyText"/>
      </w:pPr>
      <w:r>
        <w:t xml:space="preserve">The purpose of this presentation is to explore the evolving, critical, and multifaceted role of the **Librarian** within the dynamic cultural and educational landscape of **Peru Lima**. As we navigate through these slides, it becomes increasingly evident that the traditional perception of a librarian as merely a custodian of books is obsolete. In modern **Peru Lima**, librarians are transforming into information specialists, community builders, and digital navigators.</w:t>
      </w:r>
    </w:p>
    <w:p>
      <w:pPr>
        <w:pStyle w:val="BodyText"/>
      </w:pPr>
      <w:r>
        <w:t xml:space="preserve">This document serves as the foundation for our seminar discussion. We will examine how the specific socio-economic context of **Peru Lima** influences library services and why adapting to these local needs is paramount for the future development of public and academic libraries alike. The term "Librarian" here refers not just to job titles, but to a professional ethos that prioritizes equitable access to information for all citizens in one of South America’s most populous capital cities.</w:t>
      </w:r>
    </w:p>
    <w:bookmarkEnd w:id="20"/>
    <w:bookmarkStart w:id="21" w:name="Xb8a9c3fa7a73d47f3bb8f117a1701e7862d0682"/>
    <w:p>
      <w:pPr>
        <w:pStyle w:val="Heading2"/>
      </w:pPr>
      <w:r>
        <w:t xml:space="preserve">Slide 2: The Historical Context of Libraries in Peru Lima</w:t>
      </w:r>
    </w:p>
    <w:p>
      <w:pPr>
        <w:pStyle w:val="FirstParagraph"/>
      </w:pPr>
      <w:r>
        <w:t xml:space="preserve">To understand the current **Librarian** profession, we must first look at the history. Libraries in **Peru Lima** have historically been centers of elite knowledge, often restricted to university students and government officials. However, over the last few decades, there has been a significant shift towards democratization.</w:t>
      </w:r>
    </w:p>
    <w:p>
      <w:pPr>
        <w:pStyle w:val="BodyText"/>
      </w:pPr>
      <w:r>
        <w:t xml:space="preserve">The establishment of the National Library of Peru and various municipal libraries across districts like Miraflores, San Isidro, and Callao marked a turning point. These institutions began to serve as public squares for intellectual exchange. The **Librarian** emerged from the shadows of archives to become an active participant in community education.</w:t>
      </w:r>
    </w:p>
    <w:p>
      <w:pPr>
        <w:pStyle w:val="BodyText"/>
      </w:pPr>
      <w:r>
        <w:t xml:space="preserve">In this historical context, the **Peru Lima** librarian faced the challenge of bridging the gap between colonial heritage and modern digital needs. This duality is still present today, shaping how librarians curate collections that include both rare historical manuscripts and contemporary digital resources. Understanding this history is essential for any Seminar Presentation Slides focusing on library science in this region.</w:t>
      </w:r>
    </w:p>
    <w:bookmarkEnd w:id="21"/>
    <w:bookmarkStart w:id="22" w:name="Xa30f084ff338aac524ceb30f12489a0753e86e8"/>
    <w:p>
      <w:pPr>
        <w:pStyle w:val="Heading2"/>
      </w:pPr>
      <w:r>
        <w:t xml:space="preserve">Slide 3: The Modern Librarian as a Community Anchor</w:t>
      </w:r>
    </w:p>
    <w:p>
      <w:pPr>
        <w:pStyle w:val="FirstParagraph"/>
      </w:pPr>
      <w:r>
        <w:t xml:space="preserve">In the bustling metropolis of **Peru Lima**, space is a luxury and connectivity is often uneven. Consequently, the **Librarian** has taken on the role of a community anchor. In districts with high population density and limited public spaces, libraries become sanctuaries for learning and socialization.</w:t>
      </w:r>
    </w:p>
    <w:p>
      <w:pPr>
        <w:pStyle w:val="BodyText"/>
      </w:pPr>
      <w:r>
        <w:t xml:space="preserve">The modern librarian in this region does not just manage inventory; they facilitate social programs. They organize literacy campaigns for adults, coding workshops for youth, and cultural events that celebrate the diverse heritage of **Peru Lima**. This shift requires librarians to possess strong interpersonal skills alongside their cataloging expertise.</w:t>
      </w:r>
    </w:p>
    <w:p>
      <w:pPr>
        <w:pStyle w:val="BodyText"/>
      </w:pPr>
      <w:r>
        <w:t xml:space="preserve">Furthermore, the **Librarian** acts as a bridge between marginalized communities and state services. By providing access to legal documents, job application assistance, and civic information, the librarian plays a crucial role in social inclusion. This aspect is particularly vital in **Peru Lima**, where urban inequality can limit access to essential digital tools.</w:t>
      </w:r>
    </w:p>
    <w:bookmarkEnd w:id="22"/>
    <w:bookmarkStart w:id="23" w:name="Xd1d28c148c6704cccac87c4f9c022cf33c35447"/>
    <w:p>
      <w:pPr>
        <w:pStyle w:val="Heading2"/>
      </w:pPr>
      <w:r>
        <w:t xml:space="preserve">Slide 4: Digital Literacy and Technology in Peru Lima Libraries</w:t>
      </w:r>
    </w:p>
    <w:p>
      <w:pPr>
        <w:pStyle w:val="FirstParagraph"/>
      </w:pPr>
      <w:r>
        <w:t xml:space="preserve">The rapid digitization of information presents both opportunities and challenges for the **Librarian**. In **Peru Lima**, while internet access has improved, the digital divide remains a significant hurdle. The **Librarian** is now at the forefront of teaching digital literacy.</w:t>
      </w:r>
    </w:p>
    <w:p>
      <w:pPr>
        <w:pStyle w:val="BodyText"/>
      </w:pPr>
      <w:r>
        <w:t xml:space="preserve">Seminar Presentation Slides must highlight that librarians are training citizens on how to safely navigate the internet, use email for professional communication, and access government e-services. This is not merely about technical skills; it is about empowerment.</w:t>
      </w:r>
    </w:p>
    <w:p>
      <w:pPr>
        <w:pStyle w:val="BodyText"/>
      </w:pPr>
      <w:r>
        <w:t xml:space="preserve">In many libraries across **Peru Lima**, the physical space has been reconfigured to include computer labs and Wi-Fi hotspots. The librarian oversees these resources, ensuring equitable usage. They also curate digital repositories of local Peruvian culture, preserving indigenous languages and regional histories in digital formats. This role underscores the importance of the **Librarian** as a guardian not just of physical books, but of cultural heritage in the digital age.</w:t>
      </w:r>
    </w:p>
    <w:bookmarkEnd w:id="23"/>
    <w:bookmarkStart w:id="24" w:name="X46dd1e6ace9f97065306ad741763dd520093267"/>
    <w:p>
      <w:pPr>
        <w:pStyle w:val="Heading2"/>
      </w:pPr>
      <w:r>
        <w:t xml:space="preserve">Slide 5: Challenges Facing Librarians in Peru Lima</w:t>
      </w:r>
    </w:p>
    <w:p>
      <w:pPr>
        <w:pStyle w:val="FirstParagraph"/>
      </w:pPr>
      <w:r>
        <w:t xml:space="preserve">Despite the progress, **Librarians** in **Peru Lima** face formidable challenges. Funding remains a critical issue. Many municipal libraries operate with limited budgets, affecting their ability to purchase new materials or maintain technology.</w:t>
      </w:r>
    </w:p>
    <w:p>
      <w:pPr>
        <w:pStyle w:val="BodyText"/>
      </w:pPr>
      <w:r>
        <w:rPr>
          <w:bCs/>
          <w:b/>
        </w:rPr>
        <w:t xml:space="preserve">Budget Constraints:</w:t>
      </w:r>
    </w:p>
    <w:p>
      <w:pPr>
        <w:numPr>
          <w:ilvl w:val="0"/>
          <w:numId w:val="1001"/>
        </w:numPr>
        <w:pStyle w:val="Compact"/>
      </w:pPr>
      <w:r>
        <w:t xml:space="preserve">Limited funds for acquiring up-to-date academic journals and books.</w:t>
      </w:r>
    </w:p>
    <w:p>
      <w:pPr>
        <w:numPr>
          <w:ilvl w:val="0"/>
          <w:numId w:val="1001"/>
        </w:numPr>
        <w:pStyle w:val="Compact"/>
      </w:pPr>
      <w:r>
        <w:t xml:space="preserve">Inadequate infrastructure maintenance in older library buildings across **Peru Lima**.</w:t>
      </w:r>
    </w:p>
    <w:p>
      <w:pPr>
        <w:pStyle w:val="FirstParagraph"/>
      </w:pPr>
      <w:r>
        <w:rPr>
          <w:bCs/>
          <w:b/>
        </w:rPr>
        <w:t xml:space="preserve">Social Challenges:</w:t>
      </w:r>
    </w:p>
    <w:p>
      <w:pPr>
        <w:numPr>
          <w:ilvl w:val="0"/>
          <w:numId w:val="1002"/>
        </w:numPr>
        <w:pStyle w:val="Compact"/>
      </w:pPr>
      <w:r>
        <w:t xml:space="preserve">Navigating the socio-economic disparities inherent in a city like **Peru Lima**.</w:t>
      </w:r>
    </w:p>
    <w:p>
      <w:pPr>
        <w:numPr>
          <w:ilvl w:val="0"/>
          <w:numId w:val="1002"/>
        </w:numPr>
        <w:pStyle w:val="Compact"/>
      </w:pPr>
      <w:r>
        <w:t xml:space="preserve">Balancing the needs of different demographic groups, from university students to informal workers seeking resources.</w:t>
      </w:r>
    </w:p>
    <w:p>
      <w:pPr>
        <w:pStyle w:val="FirstParagraph"/>
      </w:pPr>
      <w:r>
        <w:t xml:space="preserve">The **Librarian** must often work with limited resources, relying on creativity and community partnerships to overcome these hurdles. This resilience is a defining characteristic of the profession in this region.</w:t>
      </w:r>
    </w:p>
    <w:bookmarkEnd w:id="24"/>
    <w:bookmarkStart w:id="25" w:name="Xf212e755a59e323dcab5db17be0ee88034bca34"/>
    <w:p>
      <w:pPr>
        <w:pStyle w:val="Heading2"/>
      </w:pPr>
      <w:r>
        <w:t xml:space="preserve">Slide 6: The Librarian as a Cultural Ambassador</w:t>
      </w:r>
    </w:p>
    <w:p>
      <w:pPr>
        <w:pStyle w:val="FirstParagraph"/>
      </w:pPr>
      <w:r>
        <w:rPr>
          <w:bCs/>
          <w:b/>
        </w:rPr>
        <w:t xml:space="preserve">Cultural Preservation:</w:t>
      </w:r>
    </w:p>
    <w:p>
      <w:pPr>
        <w:pStyle w:val="BodyText"/>
      </w:pPr>
      <w:r>
        <w:t xml:space="preserve">In **Peru Lima**, the **Librarian** serves as a cultural ambassador. Peru’s rich history, including its Andean roots and colonial past, is preserved within library archives. The librarian curates exhibitions and talks that highlight this heritage.</w:t>
      </w:r>
    </w:p>
    <w:p>
      <w:pPr>
        <w:numPr>
          <w:ilvl w:val="0"/>
          <w:numId w:val="1003"/>
        </w:numPr>
        <w:pStyle w:val="Compact"/>
      </w:pPr>
      <w:r>
        <w:rPr>
          <w:bCs/>
          <w:b/>
        </w:rPr>
        <w:t xml:space="preserve">Promoting Peruvian Literature:</w:t>
      </w:r>
      <w:r>
        <w:t xml:space="preserve"> </w:t>
      </w:r>
      <w:r>
        <w:t xml:space="preserve">Librarians actively promote the works of national authors such as Mario Vargas Llosa, Claudia Bellido, and indigenous writers.</w:t>
      </w:r>
    </w:p>
    <w:p>
      <w:pPr>
        <w:numPr>
          <w:ilvl w:val="0"/>
          <w:numId w:val="1003"/>
        </w:numPr>
        <w:pStyle w:val="Compact"/>
      </w:pPr>
      <w:r>
        <w:rPr>
          <w:bCs/>
          <w:b/>
        </w:rPr>
        <w:t xml:space="preserve">Multilingual Resources:</w:t>
      </w:r>
      <w:r>
        <w:t xml:space="preserve"> </w:t>
      </w:r>
      <w:r>
        <w:t xml:space="preserve">Recognizing the linguistic diversity of **Peru Lima**, librarians are increasingly incorporating resources in Quechua and Aymara to serve non-Spanish speaking communities.</w:t>
      </w:r>
    </w:p>
    <w:p>
      <w:pPr>
        <w:pStyle w:val="FirstParagraph"/>
      </w:pPr>
      <w:r>
        <w:t xml:space="preserve">This role enhances the social fabric of the city. By celebrating local culture, libraries become sources of pride for residents. The **Librarian** is thus not just an administrator but a curator of national identity in **Peru Lima**.</w:t>
      </w:r>
    </w:p>
    <w:bookmarkEnd w:id="25"/>
    <w:bookmarkStart w:id="26" w:name="Xb0c9f8c885ea90b22282c1a2d0bdd9d7ec7ee42"/>
    <w:p>
      <w:pPr>
        <w:pStyle w:val="Heading2"/>
      </w:pPr>
      <w:r>
        <w:t xml:space="preserve">Slide 7: Professional Development and Training for Librarians</w:t>
      </w:r>
    </w:p>
    <w:p>
      <w:pPr>
        <w:pStyle w:val="FirstParagraph"/>
      </w:pPr>
      <w:r>
        <w:t xml:space="preserve">To meet the evolving demands of the role, continuous professional development is essential for **Librarians** in **Peru Lima**. Universities and professional associations are increasingly offering courses in digital archiving, information management, and community engagement.</w:t>
      </w:r>
    </w:p>
    <w:p>
      <w:pPr>
        <w:numPr>
          <w:ilvl w:val="0"/>
          <w:numId w:val="1004"/>
        </w:numPr>
        <w:pStyle w:val="Compact"/>
      </w:pPr>
      <w:r>
        <w:rPr>
          <w:bCs/>
          <w:b/>
        </w:rPr>
        <w:t xml:space="preserve">Educational Initiatives:</w:t>
      </w:r>
      <w:r>
        <w:t xml:space="preserve"> </w:t>
      </w:r>
      <w:r>
        <w:t xml:space="preserve">Collaborations with institutions like the Pontifical Catholic University of Peru (PUCP) provide advanced training for librarians.</w:t>
      </w:r>
    </w:p>
    <w:p>
      <w:pPr>
        <w:numPr>
          <w:ilvl w:val="0"/>
          <w:numId w:val="1004"/>
        </w:numPr>
        <w:pStyle w:val="Compact"/>
      </w:pPr>
      <w:r>
        <w:rPr>
          <w:bCs/>
          <w:b/>
        </w:rPr>
        <w:t xml:space="preserve">Networking:</w:t>
      </w:r>
      <w:r>
        <w:t xml:space="preserve"> </w:t>
      </w:r>
      <w:r>
        <w:t xml:space="preserve">Participation in regional and international library conferences allows **Peru Lima** librarians to share best practices and adopt global standards while maintaining local relevance.</w:t>
      </w:r>
    </w:p>
    <w:p>
      <w:pPr>
        <w:pStyle w:val="FirstParagraph"/>
      </w:pPr>
      <w:r>
        <w:t xml:space="preserve">Seminar Presentation Slides should emphasize that investing in the education of the **Librarian** is an investment in the intellectual capital of **Peru Lima**. As technology changes, so too must the skill set of library professionals to remain effective and relevant.</w:t>
      </w:r>
    </w:p>
    <w:bookmarkEnd w:id="26"/>
    <w:bookmarkStart w:id="27" w:name="Xbee823a2cf49b48d1b3eebcd93634276b02eb73"/>
    <w:p>
      <w:pPr>
        <w:pStyle w:val="Heading2"/>
      </w:pPr>
      <w:r>
        <w:t xml:space="preserve">Slide 8: Future Outlook for Libraries in Peru Lima</w:t>
      </w:r>
    </w:p>
    <w:p>
      <w:pPr>
        <w:pStyle w:val="FirstParagraph"/>
      </w:pPr>
      <w:r>
        <w:t xml:space="preserve">The future looks promising yet challenging. As **Peru Lima** continues to urbanize and modernize, the role of the **Librarian** will only expand. We anticipate a greater integration of artificial intelligence in library services, aiding in personalized reading recommendations and resource discovery.</w:t>
      </w:r>
    </w:p>
    <w:p>
      <w:pPr>
        <w:numPr>
          <w:ilvl w:val="0"/>
          <w:numId w:val="1005"/>
        </w:numPr>
        <w:pStyle w:val="Compact"/>
      </w:pPr>
      <w:r>
        <w:rPr>
          <w:bCs/>
          <w:b/>
        </w:rPr>
        <w:t xml:space="preserve">Innovation:</w:t>
      </w:r>
      <w:r>
        <w:t xml:space="preserve"> </w:t>
      </w:r>
      <w:r>
        <w:t xml:space="preserve">The rise of maker-spaces within libraries where librarians facilitate hands-on learning with 3D printers and coding tools.</w:t>
      </w:r>
    </w:p>
    <w:p>
      <w:pPr>
        <w:numPr>
          <w:ilvl w:val="0"/>
          <w:numId w:val="1005"/>
        </w:numPr>
        <w:pStyle w:val="Compact"/>
      </w:pPr>
      <w:r>
        <w:t xml:space="preserve">Sustainability:: Green library initiatives in **Peru Lima** that focus on environmental education and sustainability practices.</w:t>
      </w:r>
    </w:p>
    <w:p>
      <w:pPr>
        <w:pStyle w:val="FirstParagraph"/>
      </w:pPr>
      <w:r>
        <w:t xml:space="preserve">The **Librarian** will remain a central figure in this transformation. They will be the guides who help citizens navigate the complexities of the 21st century, ensuring that knowledge remains accessible, relevant, and empowering for all residents of **Peru Lima**.</w:t>
      </w:r>
    </w:p>
    <w:bookmarkEnd w:id="27"/>
    <w:bookmarkStart w:id="28" w:name="X5e3127a50d62f92f50dc77594922ff3191e5eef"/>
    <w:p>
      <w:pPr>
        <w:pStyle w:val="Heading2"/>
      </w:pPr>
      <w:r>
        <w:t xml:space="preserve">Slide 9: Conclusion - The Indispensable Librarian in Peru Lima</w:t>
      </w:r>
    </w:p>
    <w:p>
      <w:pPr>
        <w:pStyle w:val="FirstParagraph"/>
      </w:pPr>
      <w:r>
        <w:t xml:space="preserve">In conclusion, this Seminar Presentation Slides document has illustrated that the **Librarian** in **Peru Lima** is far more than a book keeper. They are educators, technologists, community leaders, and cultural custodians.</w:t>
      </w:r>
    </w:p>
    <w:p>
      <w:pPr>
        <w:pStyle w:val="BodyText"/>
      </w:pPr>
      <w:r>
        <w:t xml:space="preserve">The specific context of **Peru Lima**—with its unique blend of history, modernity, and social diversity—requires a librarian who is adaptable and deeply committed to public service. As we move forward, supporting these professionals through better funding, training, and recognition is crucial for the intellectual growth of the city.</w:t>
      </w:r>
    </w:p>
    <w:p>
      <w:pPr>
        <w:pStyle w:val="BodyText"/>
      </w:pPr>
      <w:r>
        <w:rPr>
          <w:bCs/>
          <w:b/>
        </w:rPr>
        <w:t xml:space="preserve">Key Takeaways:</w:t>
      </w:r>
    </w:p>
    <w:p>
      <w:pPr>
        <w:numPr>
          <w:ilvl w:val="0"/>
          <w:numId w:val="1006"/>
        </w:numPr>
        <w:pStyle w:val="Compact"/>
      </w:pPr>
      <w:r>
        <w:t xml:space="preserve">The **Librarian** role has expanded significantly in **Peru Lima**.</w:t>
      </w:r>
    </w:p>
    <w:p>
      <w:pPr>
        <w:numPr>
          <w:ilvl w:val="0"/>
          <w:numId w:val="1006"/>
        </w:numPr>
        <w:pStyle w:val="Compact"/>
      </w:pPr>
      <w:r>
        <w:t xml:space="preserve">Digital literacy and community engagement are core responsibilities.</w:t>
      </w:r>
    </w:p>
    <w:p>
      <w:pPr>
        <w:numPr>
          <w:ilvl w:val="0"/>
          <w:numId w:val="1006"/>
        </w:numPr>
        <w:pStyle w:val="Compact"/>
      </w:pPr>
      <w:r>
        <w:t xml:space="preserve">Cultural preservation is a vital function of libraries in this region.</w:t>
      </w:r>
    </w:p>
    <w:p>
      <w:pPr>
        <w:pStyle w:val="FirstParagraph"/>
      </w:pPr>
      <w:r>
        <w:t xml:space="preserve">We encourage all attendees to reflect on how they can support the library sector in **Peru Lima**. Thank you for engaging with these Seminar Presentation Slides on the vital work of librarians.</w:t>
      </w:r>
    </w:p>
    <w:bookmarkEnd w:id="28"/>
    <w:bookmarkStart w:id="29" w:name="slide-10-qa-and-discussion"/>
    <w:p>
      <w:pPr>
        <w:pStyle w:val="Heading2"/>
      </w:pPr>
      <w:r>
        <w:t xml:space="preserve">Slide 10: Q&amp;A and Discussion</w:t>
      </w:r>
    </w:p>
    <w:p>
      <w:pPr>
        <w:pStyle w:val="FirstParagraph"/>
      </w:pPr>
      <w:r>
        <w:t xml:space="preserve">We now open the floor for questions and discussion regarding the role of the **Librarian** in **Peru Lima**. Please feel free to share your thoughts, experiences, or queries related to these Seminar Presentation Slides.</w:t>
      </w:r>
    </w:p>
    <w:p>
      <w:pPr>
        <w:pStyle w:val="BodyText"/>
      </w:pPr>
      <w:r>
        <w:rPr>
          <w:iCs/>
          <w:i/>
        </w:rPr>
        <w:t xml:space="preserve">Discussion Points:</w:t>
      </w:r>
    </w:p>
    <w:p>
      <w:pPr>
        <w:numPr>
          <w:ilvl w:val="0"/>
          <w:numId w:val="1007"/>
        </w:numPr>
        <w:pStyle w:val="Compact"/>
      </w:pPr>
      <w:r>
        <w:t xml:space="preserve">How can private sector partnerships support libraries in **Peru Lima**?</w:t>
      </w:r>
    </w:p>
    <w:p>
      <w:pPr>
        <w:numPr>
          <w:ilvl w:val="0"/>
          <w:numId w:val="1007"/>
        </w:numPr>
        <w:pStyle w:val="Compact"/>
      </w:pPr>
      <w:r>
        <w:t xml:space="preserve">What are the best practices for digital inclusion led by librarians?</w:t>
      </w:r>
    </w:p>
    <w:p>
      <w:pPr>
        <w:numPr>
          <w:ilvl w:val="0"/>
          <w:numId w:val="1007"/>
        </w:numPr>
        <w:pStyle w:val="Compact"/>
      </w:pPr>
      <w:r>
        <w:rPr>
          <w:bCs/>
          <w:b/>
        </w:rPr>
        <w:t xml:space="preserve">The Future of the Librarian:</w:t>
      </w:r>
      <w:r>
        <w:t xml:space="preserve">: What skills will be most critical in the next decade?</w:t>
      </w:r>
    </w:p>
    <w:p>
      <w:pPr>
        <w:pStyle w:val="FirstParagraph"/>
      </w:pPr>
      <w:r>
        <w:rPr>
          <w:bCs/>
          <w:b/>
        </w:rPr>
        <w:t xml:space="preserve">[End of Presentation]</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dc:title>
  <dc:creator/>
  <dc:language>en</dc:language>
  <cp:keywords/>
  <dcterms:created xsi:type="dcterms:W3CDTF">2026-07-29T10:27:17Z</dcterms:created>
  <dcterms:modified xsi:type="dcterms:W3CDTF">2026-07-29T10:27:17Z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