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636c0e9fd4fe87edfe6a8e3903956ebb6b8c9f6"/>
    <w:p>
      <w:pPr>
        <w:pStyle w:val="Heading1"/>
      </w:pPr>
      <w:r>
        <w:t xml:space="preserve">Seminar Presentation Slides: The Role of the Marine Engineer in Brazil São Paulo</w:t>
      </w:r>
    </w:p>
    <w:bookmarkStart w:id="20" w:name="Xcdac47ce35920e5f8566569a31aa8aaaaceea12"/>
    <w:p>
      <w:pPr>
        <w:pStyle w:val="Heading2"/>
      </w:pPr>
      <w:r>
        <w:t xml:space="preserve">Slide 1: Introduction and Contextualization</w:t>
      </w:r>
    </w:p>
    <w:p>
      <w:pPr>
        <w:pStyle w:val="FirstParagraph"/>
      </w:pPr>
      <w:r>
        <w:t xml:space="preserve">Welcome to this comprehensive seminar presentation dedicated to understanding the critical role of the Marine Engineer within the specific economic and logistical context of Brazil, with a sharp focus on São Paulo. As global trade dynamics shift, inland waterways and port logistics have become increasingly vital. This presentation aims to dissect how engineering excellence in maritime operations directly influences one of South America's most powerful economic hubs.</w:t>
      </w:r>
    </w:p>
    <w:p>
      <w:pPr>
        <w:pStyle w:val="BodyText"/>
      </w:pPr>
      <w:r>
        <w:t xml:space="preserve">Brazil represents a unique case study for marine engineering due to its vast coastline and the immense logistical importance of its interior river systems, particularly the Paraná River basin which connects directly to São Paulo. The "Seminar Presentation Slides" herein are designed not just as an academic exercise, but as a practical guide for industry professionals aiming to navigate the complexities of maritime logistics in this region.</w:t>
      </w:r>
    </w:p>
    <w:bookmarkEnd w:id="20"/>
    <w:bookmarkStart w:id="21" w:name="Xcc25d078731fb38cc80e85da5dfd53a24293bf0"/>
    <w:p>
      <w:pPr>
        <w:pStyle w:val="Heading2"/>
      </w:pPr>
      <w:r>
        <w:t xml:space="preserve">Slide 2: The Strategic Importance of São Paulo</w:t>
      </w:r>
    </w:p>
    <w:p>
      <w:pPr>
        <w:pStyle w:val="FirstParagraph"/>
      </w:pPr>
      <w:r>
        <w:t xml:space="preserve">São Paulo is the economic engine of Brazil, contributing significantly to the national GDP. However, it is a landlocked state, which makes its access to maritime transport through ports like Santos and Paranaguá absolutely critical. The efficiency of these ports relies heavily on advanced Marine Engineer expertise. When we discuss "Brazil São Paulo," we are discussing a symbiotic relationship between industrial manufacturing in the state and maritime logistics.</w:t>
      </w:r>
    </w:p>
    <w:p>
      <w:pPr>
        <w:pStyle w:val="BodyText"/>
      </w:pPr>
      <w:r>
        <w:t xml:space="preserve">The congestion at the Port of Santos, for instance, requires sophisticated engineering solutions to manage cargo throughput efficiently. Marine Engineers play a pivotal role in designing and maintaining the mechanized systems that load and unload container ships. Without these engineers ensuring the operational integrity of cranes, conveyor belts, and storage facility machinery, São Paulo’s supply chain would collapse. Therefore, understanding this connection is fundamental for any professional looking to work in this sector.</w:t>
      </w:r>
    </w:p>
    <w:bookmarkEnd w:id="21"/>
    <w:bookmarkStart w:id="22" w:name="X20a2294368f4dcf78c599e5688bff3beda985f2"/>
    <w:p>
      <w:pPr>
        <w:pStyle w:val="Heading2"/>
      </w:pPr>
      <w:r>
        <w:t xml:space="preserve">Slide 3: Defining the Modern Marine Engineer</w:t>
      </w:r>
    </w:p>
    <w:p>
      <w:pPr>
        <w:pStyle w:val="FirstParagraph"/>
      </w:pPr>
      <w:r>
        <w:t xml:space="preserve">A Marine Engineer is not merely a mechanic of ships. In the modern context, particularly within Brazil’s evolving industrial landscape, this role encompasses a broad spectrum of responsibilities including propulsion systems maintenance, electrical power distribution on vessels and in port facilities, and environmental compliance.</w:t>
      </w:r>
    </w:p>
    <w:p>
      <w:pPr>
        <w:numPr>
          <w:ilvl w:val="0"/>
          <w:numId w:val="1001"/>
        </w:numPr>
        <w:pStyle w:val="Compact"/>
      </w:pPr>
      <w:r>
        <w:rPr>
          <w:bCs/>
          <w:b/>
        </w:rPr>
        <w:t xml:space="preserve">Mechanical Systems:</w:t>
      </w:r>
      <w:r>
        <w:t xml:space="preserve"> </w:t>
      </w:r>
      <w:r>
        <w:t xml:space="preserve">Overseeing the operation of diesel engines, steam turbines, and gas turbines that power cargo ships servicing São Paulo’s exports.</w:t>
      </w:r>
    </w:p>
    <w:p>
      <w:pPr>
        <w:numPr>
          <w:ilvl w:val="0"/>
          <w:numId w:val="1001"/>
        </w:numPr>
        <w:pStyle w:val="Compact"/>
      </w:pPr>
      <w:r>
        <w:rPr>
          <w:bCs/>
          <w:b/>
        </w:rPr>
        <w:t xml:space="preserve">Electrical Engineering:</w:t>
      </w:r>
      <w:r>
        <w:t xml:space="preserve"> </w:t>
      </w:r>
      <w:r>
        <w:t xml:space="preserve">Managing complex power grids on board vessels and in automated port terminals.</w:t>
      </w:r>
    </w:p>
    <w:p>
      <w:pPr>
        <w:numPr>
          <w:ilvl w:val="0"/>
          <w:numId w:val="1001"/>
        </w:numPr>
        <w:pStyle w:val="Compact"/>
      </w:pPr>
      <w:r>
        <w:rPr>
          <w:bCs/>
          <w:b/>
        </w:rPr>
        <w:t xml:space="preserve">Safety and Compliance:</w:t>
      </w:r>
      <w:r>
        <w:t xml:space="preserve"> </w:t>
      </w:r>
      <w:r>
        <w:t xml:space="preserve">Ensuring all machinery meets international maritime safety standards (SOLAS) and Brazilian environmental regulations.</w:t>
      </w:r>
    </w:p>
    <w:p>
      <w:pPr>
        <w:pStyle w:val="FirstParagraph"/>
      </w:pPr>
      <w:r>
        <w:t xml:space="preserve">In the context of this Seminar Presentation Slides document, we emphasize that the modern Marine Engineer must also be proficient in data analytics to predict maintenance needs, thereby reducing downtime in high-stakes environments like São Paulo’s export corridors.</w:t>
      </w:r>
    </w:p>
    <w:bookmarkEnd w:id="22"/>
    <w:bookmarkStart w:id="23" w:name="X8caaaffa31a95c4262eeb8ddf54de5fcd10b876"/>
    <w:p>
      <w:pPr>
        <w:pStyle w:val="Heading2"/>
      </w:pPr>
      <w:r>
        <w:t xml:space="preserve">Slide 4: Key Industries Requiring Marine Engineers in Brazil</w:t>
      </w:r>
    </w:p>
    <w:p>
      <w:pPr>
        <w:pStyle w:val="FirstParagraph"/>
      </w:pPr>
      <w:r>
        <w:t xml:space="preserve">The demand for skilled Marine Engineers in Brazil is driven by several key industries, all of which have strong ties to São Paulo. The agribusiness sector is the largest exporter through Brazilian ports. Soybeans, corn, and sugar cane products from São Paulo and surrounding states require robust maritime transport solutions.</w:t>
      </w:r>
    </w:p>
    <w:p>
      <w:pPr>
        <w:pStyle w:val="BodyText"/>
      </w:pPr>
      <w:r>
        <w:t xml:space="preserve">Additionally, the automotive industry in Brazil relies heavily on efficient port operations to export vehicles manufactured in São Paulo. Marine Engineers are essential for maintaining the specialized Ro-Ro (Roll-on/Roll-off) vessels that carry these automobiles. Furthermore, as Brazil increases its offshore oil exploration in the Pre-Salt layer, Marine Engineers are increasingly required for platform maintenance and subsea equipment management, further expanding career opportunities within "Brazil São Paulo" economic spheres.</w:t>
      </w:r>
    </w:p>
    <w:bookmarkEnd w:id="23"/>
    <w:bookmarkStart w:id="24" w:name="X4b5e63bca90f9c0dc47a337b21cdde4bc5eab4f"/>
    <w:p>
      <w:pPr>
        <w:pStyle w:val="Heading2"/>
      </w:pPr>
      <w:r>
        <w:t xml:space="preserve">Slide 5: Technological Advancements and Sustainability</w:t>
      </w:r>
    </w:p>
    <w:p>
      <w:pPr>
        <w:pStyle w:val="FirstParagraph"/>
      </w:pPr>
      <w:r>
        <w:t xml:space="preserve">The future of maritime engineering in Brazil is heavily focused on sustainability. With global pressure to reduce carbon emissions, Marine Engineers are at the forefront of implementing cleaner technologies. This includes the installation of scrubbers, ballast water treatment systems, and alternative fuel readiness on vessels servicing Brazilian ports.</w:t>
      </w:r>
    </w:p>
    <w:p>
      <w:pPr>
        <w:pStyle w:val="BodyText"/>
      </w:pPr>
      <w:r>
        <w:t xml:space="preserve">In São Paulo, there is a growing push for green logistics. Marine Engineers must adapt to these changes by understanding hybrid propulsion systems and electric port machinery. The Seminar Presentation Slides highlight that adaptability is key; engineers who ignore sustainability trends will find their skills obsolete in the rapidly changing "Brazil São Paulo" market.</w:t>
      </w:r>
    </w:p>
    <w:bookmarkEnd w:id="24"/>
    <w:bookmarkStart w:id="25" w:name="Xc9600ea344b930b25755a9ccf355bf37c51c345"/>
    <w:p>
      <w:pPr>
        <w:pStyle w:val="Heading2"/>
      </w:pPr>
      <w:r>
        <w:t xml:space="preserve">Slide 6: Educational Pathways and Certification</w:t>
      </w:r>
    </w:p>
    <w:p>
      <w:pPr>
        <w:pStyle w:val="FirstParagraph"/>
      </w:pPr>
      <w:r>
        <w:t xml:space="preserve">To become a qualified Marine Engineer capable of working in this high-demand sector, one must pursue rigorous education. In Brazil, this typically involves a Bachelor’s degree in Mechanical Engineering with a specialization in Naval Engineering or Marine Engineering from accredited institutions such as the University of São Paulo (USP) or technical schools like SENAI.</w:t>
      </w:r>
    </w:p>
    <w:p>
      <w:pPr>
        <w:pStyle w:val="BodyText"/>
      </w:pPr>
      <w:r>
        <w:t xml:space="preserve">Certification is equally important. Engineers must register with the CREME (Federal Council of Marine Engineering and Technological Education). For those aiming to work internationally on vessels calling at Brazilian ports, additional certifications from bodies like the STCW (Standards of Training, Certification and Watchkeeping) are mandatory. This Seminar Presentation Slides document stresses that continuous learning is not optional but a professional necessity.</w:t>
      </w:r>
    </w:p>
    <w:bookmarkEnd w:id="25"/>
    <w:bookmarkStart w:id="26" w:name="Xc5bcf654e75a3440d9f6cfaca57ead40009917e"/>
    <w:p>
      <w:pPr>
        <w:pStyle w:val="Heading2"/>
      </w:pPr>
      <w:r>
        <w:t xml:space="preserve">Slide 7: Challenges Facing Marine Engineers in the Region</w:t>
      </w:r>
    </w:p>
    <w:p>
      <w:pPr>
        <w:pStyle w:val="FirstParagraph"/>
      </w:pPr>
      <w:r>
        <w:t xml:space="preserve">Despite the opportunities, there are significant challenges. Infrastructure bottlenecks at Brazilian ports remain a major issue. Marine Engineers often have to work around outdated equipment or deal with irregular power supplies in older port facilities. Furthermore, bureaucratic hurdles and regulatory complexity can complicate project implementations.</w:t>
      </w:r>
    </w:p>
    <w:p>
      <w:pPr>
        <w:pStyle w:val="BodyText"/>
      </w:pPr>
      <w:r>
        <w:t xml:space="preserve">In São Paulo, traffic congestion on highways leading to ports exacerbates these issues, requiring engineers to optimize logistics beyond just the mechanical aspects. Problem-solving skills are therefore paramount. The ability to innovate under pressure is a defining characteristic of successful Marine Engineers in this region.</w:t>
      </w:r>
    </w:p>
    <w:bookmarkEnd w:id="26"/>
    <w:bookmarkStart w:id="27" w:name="Xe215efebbf19f902b93848d85ab13c4952d8ba9"/>
    <w:p>
      <w:pPr>
        <w:pStyle w:val="Heading2"/>
      </w:pPr>
      <w:r>
        <w:t xml:space="preserve">Slide 8: Future Outlook and Career Opportunities</w:t>
      </w:r>
    </w:p>
    <w:p>
      <w:pPr>
        <w:pStyle w:val="FirstParagraph"/>
      </w:pPr>
      <w:r>
        <w:t xml:space="preserve">The future outlook for Marine Engineers in Brazil is positive. With ongoing investments in port privatization and infrastructure modernization, the demand for skilled technicians is set to rise. São Paulo’s industrial base continues to grow, necessitating more efficient maritime connections.</w:t>
      </w:r>
    </w:p>
    <w:p>
      <w:pPr>
        <w:pStyle w:val="BodyText"/>
      </w:pPr>
      <w:r>
        <w:t xml:space="preserve">Career opportunities extend beyond traditional shipboard roles. There is a growing need for Marine Engineers in consultancy firms, port authority management, insurance sectors specializing in marine risk, and renewable energy projects related to offshore wind and wave energy. This Seminar Presentation Slides document concludes that the intersection of "Brazil São Paulo" economic growth and maritime engineering presents a golden era for professionals ready to embrace these challenges.</w:t>
      </w:r>
    </w:p>
    <w:bookmarkEnd w:id="27"/>
    <w:bookmarkStart w:id="28" w:name="slide-9-conclusion"/>
    <w:p>
      <w:pPr>
        <w:pStyle w:val="Heading2"/>
      </w:pPr>
      <w:r>
        <w:t xml:space="preserve">Slide 9: Conclusion</w:t>
      </w:r>
    </w:p>
    <w:p>
      <w:pPr>
        <w:pStyle w:val="FirstParagraph"/>
      </w:pPr>
      <w:r>
        <w:t xml:space="preserve">In summary, the role of the Marine Engineer is indispensable to the economic vitality of Brazil São Paulo. From maintaining cargo ships that carry agricultural exports to ensuring the safety and efficiency of port infrastructure, these professionals form the backbone of maritime logistics.</w:t>
      </w:r>
    </w:p>
    <w:p>
      <w:pPr>
        <w:pStyle w:val="BodyText"/>
      </w:pPr>
      <w:r>
        <w:t xml:space="preserve">We encourage all attendees to view this not just as a technical discipline but as a strategic career path with significant impact. By staying informed about technological trends, sustainability practices, and local regulatory environments, Marine Engineers can secure influential positions in one of the world’s most dynamic economic regions. Thank you for your attention during these Seminar Presentation Slides.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Brazil São Paulo</dc:title>
  <dc:creator/>
  <dc:language>en</dc:language>
  <cp:keywords/>
  <dcterms:created xsi:type="dcterms:W3CDTF">2026-07-29T16:22:39Z</dcterms:created>
  <dcterms:modified xsi:type="dcterms:W3CDTF">2026-07-29T16:22:39Z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