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Egypt</w:t>
      </w:r>
      <w:r>
        <w:t xml:space="preserve"> </w:t>
      </w:r>
      <w:r>
        <w:t xml:space="preserve">Alexandria</w:t>
      </w:r>
    </w:p>
    <w:bookmarkStart w:id="20" w:name="seminar-presentation-slides"/>
    <w:p>
      <w:pPr>
        <w:pStyle w:val="Heading1"/>
      </w:pPr>
      <w:r>
        <w:t xml:space="preserve">Seminar Presentation Slides</w:t>
      </w:r>
    </w:p>
    <w:p>
      <w:pPr>
        <w:pStyle w:val="FirstParagraph"/>
      </w:pPr>
      <w:r>
        <w:t xml:space="preserve">The Strategic Evolution of the Marine Engineer in Egypt Alexandria’s Maritime Hub.</w:t>
      </w:r>
    </w:p>
    <w:bookmarkEnd w:id="20"/>
    <w:bookmarkStart w:id="22" w:name="slide-1"/>
    <w:bookmarkStart w:id="21" w:name="Xb7bc45adfaeb070aa43e3cb8b3a123153465e9d"/>
    <w:p>
      <w:pPr>
        <w:pStyle w:val="Heading2"/>
      </w:pPr>
      <w:r>
        <w:t xml:space="preserve">Slide 1: Introduction and Seminar Overview.</w:t>
      </w:r>
    </w:p>
    <w:p>
      <w:pPr>
        <w:numPr>
          <w:ilvl w:val="0"/>
          <w:numId w:val="1001"/>
        </w:numPr>
        <w:pStyle w:val="Compact"/>
      </w:pPr>
      <w:r>
        <w:t xml:space="preserve">Welcome and context for this</w:t>
      </w:r>
      <w:r>
        <w:t xml:space="preserve"> </w:t>
      </w:r>
      <w:r>
        <w:rPr>
          <w:bCs/>
          <w:b/>
        </w:rPr>
        <w:t xml:space="preserve">Seminar Presentation Slides</w:t>
      </w:r>
      <w:r>
        <w:t xml:space="preserve"> </w:t>
      </w:r>
      <w:r>
        <w:t xml:space="preserve">deck focused on technical careers in the Mediterranean region.</w:t>
      </w:r>
    </w:p>
    <w:p>
      <w:pPr>
        <w:numPr>
          <w:ilvl w:val="1"/>
          <w:numId w:val="1002"/>
        </w:numPr>
        <w:pStyle w:val="Compact"/>
      </w:pPr>
      <w:r>
        <w:t xml:space="preserve">We will explore how the role of a</w:t>
      </w:r>
      <w:r>
        <w:t xml:space="preserve"> </w:t>
      </w:r>
      <w:r>
        <w:rPr>
          <w:bCs/>
          <w:b/>
        </w:rPr>
        <w:t xml:space="preserve">Marine Engineer</w:t>
      </w:r>
      <w:r>
        <w:t xml:space="preserve"> </w:t>
      </w:r>
      <w:r>
        <w:t xml:space="preserve">is defined today, emphasizing high-tech machinery management, environmental compliance, and operational safety across modern commercial fleets.</w:t>
      </w:r>
    </w:p>
    <w:p>
      <w:pPr>
        <w:numPr>
          <w:ilvl w:val="0"/>
          <w:numId w:val="1001"/>
        </w:numPr>
        <w:pStyle w:val="Compact"/>
      </w:pPr>
      <w:r>
        <w:t xml:space="preserve">The geographical focus remains firmly anchored on</w:t>
      </w:r>
      <w:r>
        <w:t xml:space="preserve"> </w:t>
      </w:r>
      <w:r>
        <w:rPr>
          <w:bCs/>
          <w:b/>
        </w:rPr>
        <w:t xml:space="preserve">Egypt Alexandria</w:t>
      </w:r>
      <w:r>
        <w:t xml:space="preserve">, a city that serves as the primary gateway to North Africa’s economy and a vital node in global supply chains.</w:t>
      </w:r>
    </w:p>
    <w:p>
      <w:pPr>
        <w:numPr>
          <w:ilvl w:val="1"/>
          <w:numId w:val="1003"/>
        </w:numPr>
        <w:pStyle w:val="Compact"/>
      </w:pPr>
      <w:r>
        <w:t xml:space="preserve">Alexandria represents not just a location, but an opportunity hub where engineering excellence meets maritime logistics.</w:t>
      </w:r>
    </w:p>
    <w:p>
      <w:pPr>
        <w:numPr>
          <w:ilvl w:val="0"/>
          <w:numId w:val="1001"/>
        </w:numPr>
        <w:pStyle w:val="Compact"/>
      </w:pPr>
      <w:r>
        <w:t xml:space="preserve">Objectives of this seminar include analyzing skill requirements, career pathways, technological advancements, and the economic impact of marine engineering within the Alexandrian port system.</w:t>
      </w:r>
    </w:p>
    <w:p>
      <w:pPr>
        <w:numPr>
          <w:ilvl w:val="1"/>
          <w:numId w:val="1004"/>
        </w:numPr>
        <w:pStyle w:val="Compact"/>
      </w:pPr>
      <w:r>
        <w:t xml:space="preserve">This framework ensures that every participant leaves with actionable insights regarding professional development in this specialized sector.</w:t>
      </w:r>
    </w:p>
    <w:p>
      <w:pPr>
        <w:numPr>
          <w:ilvl w:val="0"/>
          <w:numId w:val="1001"/>
        </w:numPr>
        <w:pStyle w:val="Compact"/>
      </w:pPr>
      <w:r>
        <w:t xml:space="preserve">By integrating theoretical knowledge with practical applications specific to</w:t>
      </w:r>
      <w:r>
        <w:t xml:space="preserve"> </w:t>
      </w:r>
      <w:r>
        <w:rPr>
          <w:bCs/>
          <w:b/>
        </w:rPr>
        <w:t xml:space="preserve">Egypt Alexandria</w:t>
      </w:r>
      <w:r>
        <w:t xml:space="preserve">, we aim to bridge the gap between academic training and industry expectations for aspiring professionals.</w:t>
      </w:r>
    </w:p>
    <w:p>
      <w:pPr>
        <w:numPr>
          <w:ilvl w:val="1"/>
          <w:numId w:val="1005"/>
        </w:numPr>
        <w:pStyle w:val="Compact"/>
      </w:pPr>
      <w:r>
        <w:t xml:space="preserve">Understanding these dynamics is crucial for future-proofing one’s career in an increasingly automated global shipping industry.</w:t>
      </w:r>
    </w:p>
    <w:p>
      <w:pPr>
        <w:numPr>
          <w:ilvl w:val="0"/>
          <w:numId w:val="1001"/>
        </w:numPr>
        <w:pStyle w:val="Compact"/>
      </w:pPr>
      <w:r>
        <w:t xml:space="preserve">The structure of this document allows educators, students, and industry stakeholders to navigate through complex technical topics with clarity and precision regarding</w:t>
      </w:r>
      <w:r>
        <w:t xml:space="preserve"> </w:t>
      </w:r>
      <w:r>
        <w:rPr>
          <w:bCs/>
          <w:b/>
        </w:rPr>
        <w:t xml:space="preserve">Seminar Presentation Slides</w:t>
      </w:r>
      <w:r>
        <w:t xml:space="preserve"> </w:t>
      </w:r>
      <w:r>
        <w:t xml:space="preserve">design principles.</w:t>
      </w:r>
    </w:p>
    <w:p>
      <w:pPr>
        <w:numPr>
          <w:ilvl w:val="1"/>
          <w:numId w:val="1006"/>
        </w:numPr>
        <w:pStyle w:val="Compact"/>
      </w:pPr>
      <w:r>
        <w:t xml:space="preserve">We emphasize visual hierarchy and concise messaging to maximize retention during live presentations.</w:t>
      </w:r>
    </w:p>
    <w:p>
      <w:pPr>
        <w:numPr>
          <w:ilvl w:val="0"/>
          <w:numId w:val="1001"/>
        </w:numPr>
        <w:pStyle w:val="Compact"/>
      </w:pPr>
      <w:r>
        <w:t xml:space="preserve">This initiative supports local talent development while attracting international investment into the maritime sector of</w:t>
      </w:r>
      <w:r>
        <w:t xml:space="preserve"> </w:t>
      </w:r>
      <w:r>
        <w:rPr>
          <w:bCs/>
          <w:b/>
        </w:rPr>
        <w:t xml:space="preserve">Egypt Alexandria</w:t>
      </w:r>
      <w:r>
        <w:t xml:space="preserve">.</w:t>
      </w:r>
    </w:p>
    <w:p>
      <w:pPr>
        <w:numPr>
          <w:ilvl w:val="1"/>
          <w:numId w:val="1007"/>
        </w:numPr>
        <w:pStyle w:val="Compact"/>
      </w:pPr>
      <w:r>
        <w:t xml:space="preserve">It highlights why mastering marine engineering skills is essential for national economic growth and global connectivity.</w:t>
      </w:r>
    </w:p>
    <w:p>
      <w:pPr>
        <w:numPr>
          <w:ilvl w:val="0"/>
          <w:numId w:val="1001"/>
        </w:numPr>
        <w:pStyle w:val="Compact"/>
      </w:pPr>
      <w:r>
        <w:t xml:space="preserve">Alexandria’s Port Infrastructure</w:t>
      </w:r>
    </w:p>
    <w:p>
      <w:pPr>
        <w:numPr>
          <w:ilvl w:val="0"/>
          <w:numId w:val="1001"/>
        </w:numPr>
        <w:pStyle w:val="Compact"/>
      </w:pPr>
      <w:r>
        <w:t xml:space="preserve">Economic significance &amp; logistics.</w:t>
      </w:r>
    </w:p>
    <w:p>
      <w:pPr>
        <w:pStyle w:val="FirstParagraph"/>
      </w:pPr>
      <w:r>
        <w:t xml:space="preserve">We now proceed to outline the fundamental duties and evolving expectations associated with the profession of a</w:t>
      </w:r>
      <w:r>
        <w:t xml:space="preserve"> </w:t>
      </w:r>
      <w:r>
        <w:rPr>
          <w:bCs/>
          <w:b/>
        </w:rPr>
        <w:t xml:space="preserve">Marine Engineer</w:t>
      </w:r>
      <w:r>
        <w:t xml:space="preserve">. This section provides a comprehensive breakdown of daily operations, regulatory compliance, and critical decision-making processes involved in maintaining seaworthy vessels. It is imperative for anyone considering this path in</w:t>
      </w:r>
      <w:r>
        <w:t xml:space="preserve"> </w:t>
      </w:r>
      <w:r>
        <w:rPr>
          <w:bCs/>
          <w:b/>
        </w:rPr>
        <w:t xml:space="preserve">Egypt Alexandria</w:t>
      </w:r>
      <w:r>
        <w:t xml:space="preserve"> </w:t>
      </w:r>
      <w:r>
        <w:t xml:space="preserve">to grasp these foundational elements before diving into advanced technical certifications.</w:t>
      </w:r>
    </w:p>
    <w:p>
      <w:pPr>
        <w:pStyle w:val="BodyText"/>
      </w:pPr>
      <w:r>
        <w:t xml:space="preserve">The presentation continues by examining the specific challenges faced by engineers working in hot climates like those found along the Egyptian coast, where cooling systems and engine performance require specialized attention. This contextual awareness is vital for anyone preparing to work within</w:t>
      </w:r>
      <w:r>
        <w:t xml:space="preserve"> </w:t>
      </w:r>
      <w:r>
        <w:rPr>
          <w:bCs/>
          <w:b/>
        </w:rPr>
        <w:t xml:space="preserve">Egypt Alexandria</w:t>
      </w:r>
      <w:r>
        <w:t xml:space="preserve">’s unique environmental conditions.</w:t>
      </w:r>
    </w:p>
    <w:bookmarkEnd w:id="21"/>
    <w:bookmarkEnd w:id="22"/>
    <w:bookmarkStart w:id="24" w:name="slide-2"/>
    <w:bookmarkStart w:id="23" w:name="X1eb60e439534d67a5d61f9fefbc30e8257599db"/>
    <w:p>
      <w:pPr>
        <w:pStyle w:val="Heading2"/>
      </w:pPr>
      <w:r>
        <w:t xml:space="preserve">Slide 2: The Core Responsibilities of a Modern Marine Engineer.</w:t>
      </w:r>
    </w:p>
    <w:p>
      <w:pPr>
        <w:numPr>
          <w:ilvl w:val="0"/>
          <w:numId w:val="1008"/>
        </w:numPr>
        <w:pStyle w:val="Compact"/>
      </w:pPr>
      <w:r>
        <w:t xml:space="preserve">The primary duty of any</w:t>
      </w:r>
      <w:r>
        <w:t xml:space="preserve"> </w:t>
      </w:r>
      <w:r>
        <w:rPr>
          <w:bCs/>
          <w:b/>
        </w:rPr>
        <w:t xml:space="preserve">Marine Engineer</w:t>
      </w:r>
      <w:r>
        <w:t xml:space="preserve"> </w:t>
      </w:r>
      <w:r>
        <w:t xml:space="preserve">involves the operation, maintenance, and repair of all mechanical and electrical equipment on board ships.</w:t>
      </w:r>
    </w:p>
    <w:p>
      <w:pPr>
        <w:numPr>
          <w:ilvl w:val="1"/>
          <w:numId w:val="1009"/>
        </w:numPr>
        <w:pStyle w:val="Compact"/>
      </w:pPr>
      <w:r>
        <w:t xml:space="preserve">This includes diesel engines, steam turbines, generators, pumps, valves, piping systems refrigeration units and automated control panels.</w:t>
      </w:r>
    </w:p>
    <w:p>
      <w:pPr>
        <w:numPr>
          <w:ilvl w:val="0"/>
          <w:numId w:val="1008"/>
        </w:numPr>
        <w:pStyle w:val="Compact"/>
      </w:pPr>
      <w:r>
        <w:t xml:space="preserve">In</w:t>
      </w:r>
      <w:r>
        <w:t xml:space="preserve"> </w:t>
      </w:r>
      <w:r>
        <w:rPr>
          <w:bCs/>
          <w:b/>
        </w:rPr>
        <w:t xml:space="preserve">Egypt Alexandria</w:t>
      </w:r>
      <w:r>
        <w:t xml:space="preserve">, where both passenger ferries to Europe cargo tankers transporting oil and chemical products alongside container ships regularly dock at the bustling port facilities managing these diverse fleets requires highly adaptable skill sets.</w:t>
      </w:r>
    </w:p>
    <w:p>
      <w:pPr>
        <w:numPr>
          <w:ilvl w:val="1"/>
          <w:numId w:val="1010"/>
        </w:numPr>
        <w:pStyle w:val="Compact"/>
      </w:pPr>
      <w:r>
        <w:t xml:space="preserve">A</w:t>
      </w:r>
      <w:r>
        <w:t xml:space="preserve"> </w:t>
      </w:r>
      <w:r>
        <w:rPr>
          <w:bCs/>
          <w:b/>
        </w:rPr>
        <w:t xml:space="preserve">Marine Engineer</w:t>
      </w:r>
      <w:r>
        <w:t xml:space="preserve"> </w:t>
      </w:r>
      <w:r>
        <w:t xml:space="preserve">must possess versatility to handle varying machinery configurations depending on vessel type.</w:t>
      </w:r>
    </w:p>
    <w:p>
      <w:pPr>
        <w:numPr>
          <w:ilvl w:val="0"/>
          <w:numId w:val="1008"/>
        </w:numPr>
        <w:pStyle w:val="Compact"/>
      </w:pPr>
      <w:r>
        <w:t xml:space="preserve">Safety is paramount; engineers are responsible for ensuring that fire-fighting systems life-saving appliances and emergency power supplies remain fully functional at all times.</w:t>
      </w:r>
    </w:p>
    <w:p>
      <w:pPr>
        <w:numPr>
          <w:ilvl w:val="1"/>
          <w:numId w:val="1011"/>
        </w:numPr>
        <w:pStyle w:val="Compact"/>
      </w:pPr>
      <w:r>
        <w:t xml:space="preserve">Rigorous adherence to International Maritime Organization IMO regulations ensures compliance with global safety standards regardless of where a ship operates globally.</w:t>
      </w:r>
    </w:p>
    <w:p>
      <w:pPr>
        <w:numPr>
          <w:ilvl w:val="0"/>
          <w:numId w:val="1008"/>
        </w:numPr>
        <w:pStyle w:val="Compact"/>
      </w:pPr>
      <w:r>
        <w:t xml:space="preserve">Environmental protection has become an increasingly critical aspect of the job description for every</w:t>
      </w:r>
      <w:r>
        <w:t xml:space="preserve"> </w:t>
      </w:r>
      <w:r>
        <w:rPr>
          <w:bCs/>
          <w:b/>
        </w:rPr>
        <w:t xml:space="preserve">Marine Engineer</w:t>
      </w:r>
      <w:r>
        <w:t xml:space="preserve">. Managing waste disposal oil-water separators exhaust gas cleaning systems scrubbers and ballast water treatment plants requires meticulous attention to detail.</w:t>
      </w:r>
    </w:p>
    <w:p>
      <w:pPr>
        <w:numPr>
          <w:ilvl w:val="1"/>
          <w:numId w:val="1012"/>
        </w:numPr>
        <w:pStyle w:val="Compact"/>
      </w:pPr>
      <w:r>
        <w:t xml:space="preserve">Non-compliance can result in severe penalties affecting shipping companies operating out of ports like</w:t>
      </w:r>
      <w:r>
        <w:t xml:space="preserve"> </w:t>
      </w:r>
      <w:r>
        <w:rPr>
          <w:bCs/>
          <w:b/>
        </w:rPr>
        <w:t xml:space="preserve">Egypt Alexandria</w:t>
      </w:r>
      <w:r>
        <w:t xml:space="preserve">.</w:t>
      </w:r>
    </w:p>
    <w:p>
      <w:pPr>
        <w:numPr>
          <w:ilvl w:val="0"/>
          <w:numId w:val="1000"/>
        </w:numPr>
        <w:pStyle w:val="Compact"/>
      </w:pPr>
      <w:r>
        <w:t xml:space="preserve">Equipment Category</w:t>
      </w:r>
    </w:p>
    <w:p>
      <w:pPr>
        <w:numPr>
          <w:ilvl w:val="0"/>
          <w:numId w:val="1008"/>
        </w:numPr>
        <w:pStyle w:val="Compact"/>
      </w:pPr>
      <w:r>
        <w:t xml:space="preserve">Electrical Generators Continuous monitoring Periodic load testing Annual servicing.</w:t>
      </w:r>
    </w:p>
    <w:p>
      <w:pPr>
        <w:pStyle w:val="FirstParagraph"/>
      </w:pPr>
      <w:r>
        <w:t xml:space="preserve">The role extends beyond mere technical competence; it demands leadership qualities since a</w:t>
      </w:r>
      <w:r>
        <w:t xml:space="preserve"> </w:t>
      </w:r>
      <w:r>
        <w:rPr>
          <w:bCs/>
          <w:b/>
        </w:rPr>
        <w:t xml:space="preserve">Marine Engineer</w:t>
      </w:r>
      <w:r>
        <w:t xml:space="preserve">Egypt Alexandria during routine inspections or urgent repairs.</w:t>
      </w:r>
    </w:p>
    <w:p>
      <w:pPr>
        <w:pStyle w:val="BodyText"/>
      </w:pPr>
      <w:r>
        <w:t xml:space="preserve">Furthermore digital transformation within the maritime industry means that modern</w:t>
      </w:r>
      <w:r>
        <w:t xml:space="preserve"> </w:t>
      </w:r>
      <w:r>
        <w:rPr>
          <w:bCs/>
          <w:b/>
        </w:rPr>
        <w:t xml:space="preserve">Marine Engineer</w:t>
      </w:r>
      <w:r>
        <w:t xml:space="preserve">s must be proficient in using diagnostic software remote monitoring tools predictive maintenance algorithms which allow them to anticipate failures before they occur saving time money and preventing accidents at sea.</w:t>
      </w:r>
    </w:p>
    <w:bookmarkEnd w:id="23"/>
    <w:bookmarkEnd w:id="24"/>
    <w:bookmarkStart w:id="26" w:name="slide-3"/>
    <w:bookmarkStart w:id="25" w:name="X4a24a7f81d6fefc705cbfaae3516b56a0505228"/>
    <w:p>
      <w:pPr>
        <w:pStyle w:val="Heading2"/>
      </w:pPr>
      <w:r>
        <w:t xml:space="preserve">Slide 3: Technological Advancements Shaping the Industry.</w:t>
      </w:r>
    </w:p>
    <w:p>
      <w:pPr>
        <w:numPr>
          <w:ilvl w:val="0"/>
          <w:numId w:val="1013"/>
        </w:numPr>
        <w:pStyle w:val="Compact"/>
      </w:pPr>
      <w:r>
        <w:t xml:space="preserve">The maritime sector is undergoing a rapid digital revolution driven by automation artificial intelligence IoT sensors and big data analytics impacting how every</w:t>
      </w:r>
      <w:r>
        <w:t xml:space="preserve"> </w:t>
      </w:r>
      <w:r>
        <w:rPr>
          <w:bCs/>
          <w:b/>
        </w:rPr>
        <w:t xml:space="preserve">Marine Engineer</w:t>
      </w:r>
      <w:r>
        <w:t xml:space="preserve"> </w:t>
      </w:r>
      <w:r>
        <w:t xml:space="preserve">performs their duties on board commercial vessels.</w:t>
      </w:r>
    </w:p>
    <w:p>
      <w:pPr>
        <w:numPr>
          <w:ilvl w:val="1"/>
          <w:numId w:val="1014"/>
        </w:numPr>
        <w:pStyle w:val="Compact"/>
      </w:pPr>
      <w:r>
        <w:t xml:space="preserve">Cybersecurity measures have also emerged as a critical component protecting shipboard networks from potential hacking attempts that could disrupt navigation systems or engine controls.</w:t>
      </w:r>
    </w:p>
    <w:p>
      <w:pPr>
        <w:numPr>
          <w:ilvl w:val="0"/>
          <w:numId w:val="1013"/>
        </w:numPr>
      </w:pPr>
      <w:r>
        <w:t xml:space="preserve">In</w:t>
      </w:r>
      <w:r>
        <w:t xml:space="preserve"> </w:t>
      </w:r>
      <w:r>
        <w:rPr>
          <w:bCs/>
          <w:b/>
        </w:rPr>
        <w:t xml:space="preserve">Egypt Alexandria</w:t>
      </w:r>
      <w:r>
        <w:t xml:space="preserve">, local universities and vocational training centers are adapting their curricula to incorporate modules on robotics mechatronics renewable energy sources such as wind-assisted propulsion hybrid electric drivetrains hydrogen fuel cells solar panels integrated into ship structures etcetera reflecting global trends towards greener shipping practices.</w:t>
      </w:r>
    </w:p>
    <w:p>
      <w:pPr>
        <w:numPr>
          <w:ilvl w:val="1"/>
          <w:numId w:val="1015"/>
        </w:numPr>
        <w:pStyle w:val="Compact"/>
      </w:pPr>
      <w:r>
        <w:t xml:space="preserve">This educational shift prepares graduates to become future-ready</w:t>
      </w:r>
      <w:r>
        <w:t xml:space="preserve"> </w:t>
      </w:r>
      <w:r>
        <w:rPr>
          <w:bCs/>
          <w:b/>
        </w:rPr>
        <w:t xml:space="preserve">Marine Engineer</w:t>
      </w:r>
      <w:r>
        <w:t xml:space="preserve">s capable of thriving in eco-conscious environments.</w:t>
      </w:r>
    </w:p>
    <w:p>
      <w:pPr>
        <w:numPr>
          <w:ilvl w:val="0"/>
          <w:numId w:val="1000"/>
        </w:numPr>
      </w:pPr>
      <w:r>
        <w:t xml:space="preserve">New propulsion technologies reduce carbon footprints significantly aligning with international efforts to combat climate change through reduced greenhouse gas emissions from shipping activities. As such understanding alternative fuels liquefied natural gas LNG ammonia hydrogen etcetera becomes essential knowledge for any aspiring professional seeking employment opportunities within</w:t>
      </w:r>
      <w:r>
        <w:t xml:space="preserve"> </w:t>
      </w:r>
      <w:r>
        <w:rPr>
          <w:bCs/>
          <w:b/>
        </w:rPr>
        <w:t xml:space="preserve">Egypt Alexandria</w:t>
      </w:r>
      <w:r>
        <w:t xml:space="preserve">’s expanding maritime ecosystem.</w:t>
      </w:r>
    </w:p>
    <w:p>
      <w:pPr>
        <w:numPr>
          <w:ilvl w:val="0"/>
          <w:numId w:val="1000"/>
        </w:numPr>
      </w:pPr>
      <w:r>
        <w:t xml:space="preserve">Additionally smart ship concepts enable real-time tracking of fuel consumption engine performance hull cleanliness water resistance allowing captains and chief engineers to optimize routes minimize delays maximize efficiency thereby enhancing profitability for shipping lines based in or transiting through</w:t>
      </w:r>
      <w:r>
        <w:t xml:space="preserve"> </w:t>
      </w:r>
      <w:r>
        <w:rPr>
          <w:bCs/>
          <w:b/>
        </w:rPr>
        <w:t xml:space="preserve">Egypt Alexandria</w:t>
      </w:r>
      <w:r>
        <w:t xml:space="preserve">. These innovations represent the cutting edge of what a contemporary</w:t>
      </w:r>
      <w:r>
        <w:t xml:space="preserve"> </w:t>
      </w:r>
      <w:r>
        <w:rPr>
          <w:bCs/>
          <w:b/>
        </w:rPr>
        <w:t xml:space="preserve">Marine Engineer</w:t>
      </w:r>
      <w:r>
        <w:t xml:space="preserve"> </w:t>
      </w:r>
      <w:r>
        <w:t xml:space="preserve">must master to remain competitive globally.</w:t>
      </w:r>
    </w:p>
    <w:p>
      <w:pPr>
        <w:numPr>
          <w:ilvl w:val="0"/>
          <w:numId w:val="1013"/>
        </w:numPr>
        <w:pStyle w:val="Compact"/>
      </w:pPr>
      <w:r>
        <w:t xml:space="preserve">Predictive Maintenance Reduces downtime by anticipating failures before they happen improving reliability overall.</w:t>
      </w:r>
    </w:p>
    <w:p>
      <w:pPr>
        <w:pStyle w:val="FirstParagraph"/>
      </w:pPr>
      <w:r>
        <w:t xml:space="preserve">Remote Monitoring Allows experts worldwide to diagnose problems instantly without traveling reducing response times drastically.</w:t>
      </w:r>
    </w:p>
    <w:p>
      <w:pPr>
        <w:pStyle w:val="BodyText"/>
      </w:pPr>
      <w:r>
        <w:t xml:space="preserve">As we delve deeper into this topic it becomes evident that continuous learning is non-negotiable for anyone wishing to excel as a</w:t>
      </w:r>
      <w:r>
        <w:t xml:space="preserve"> </w:t>
      </w:r>
      <w:r>
        <w:rPr>
          <w:bCs/>
          <w:b/>
        </w:rPr>
        <w:t xml:space="preserve">Marine Engineer</w:t>
      </w:r>
      <w:r>
        <w:t xml:space="preserve">. Staying updated on emerging technologies regulatory changes market dynamics ensures long-term career stability especially in dynamic hubs like</w:t>
      </w:r>
      <w:r>
        <w:t xml:space="preserve"> </w:t>
      </w:r>
      <w:r>
        <w:rPr>
          <w:bCs/>
          <w:b/>
        </w:rPr>
        <w:t xml:space="preserve">Egypt Alexandria</w:t>
      </w:r>
      <w:r>
        <w:t xml:space="preserve"> </w:t>
      </w:r>
      <w:r>
        <w:t xml:space="preserve">where innovation drives progress daily.</w:t>
      </w:r>
    </w:p>
    <w:bookmarkEnd w:id="25"/>
    <w:bookmarkEnd w:id="26"/>
    <w:bookmarkStart w:id="28" w:name="slide-4"/>
    <w:bookmarkStart w:id="27" w:name="Xa51d2645d0317b5d98f6f289d623074efce15d6"/>
    <w:p>
      <w:pPr>
        <w:pStyle w:val="Heading2"/>
      </w:pPr>
      <w:r>
        <w:t xml:space="preserve">Slide 4: Career Pathways and Educational Requirements.</w:t>
      </w:r>
    </w:p>
    <w:p>
      <w:pPr>
        <w:numPr>
          <w:ilvl w:val="0"/>
          <w:numId w:val="1016"/>
        </w:numPr>
      </w:pPr>
      <w:r>
        <w:t xml:space="preserve">Becoming a qualified</w:t>
      </w:r>
      <w:r>
        <w:t xml:space="preserve"> </w:t>
      </w:r>
      <w:r>
        <w:rPr>
          <w:bCs/>
          <w:b/>
        </w:rPr>
        <w:t xml:space="preserve">Marine Engineer</w:t>
      </w:r>
      <w:r>
        <w:t xml:space="preserve"> </w:t>
      </w:r>
      <w:r>
        <w:t xml:space="preserve">typically starts with obtaining a bachelor’s degree in naval architecture marine engineering or related fields from accredited institutions worldwide including several esteemed universities located near</w:t>
      </w:r>
      <w:r>
        <w:t xml:space="preserve"> </w:t>
      </w:r>
      <w:r>
        <w:rPr>
          <w:bCs/>
          <w:b/>
        </w:rPr>
        <w:t xml:space="preserve">Egypt Alexandria</w:t>
      </w:r>
      <w:r>
        <w:t xml:space="preserve">.</w:t>
      </w:r>
    </w:p>
    <w:p>
      <w:pPr>
        <w:numPr>
          <w:ilvl w:val="1"/>
          <w:numId w:val="1017"/>
        </w:numPr>
        <w:pStyle w:val="Compact"/>
      </w:pPr>
      <w:r>
        <w:t xml:space="preserve">These programs combine classroom instruction practical lab work hands-on shipyard internships providing well-rounded preparation for real-world challenges faced daily at sea.</w:t>
      </w:r>
    </w:p>
    <w:p>
      <w:pPr>
        <w:numPr>
          <w:ilvl w:val="0"/>
          <w:numId w:val="1000"/>
        </w:numPr>
      </w:pPr>
      <w:r>
        <w:t xml:space="preserve">After graduation candidates must complete mandatory cadetship periods aboard actual ships gaining invaluable experience under supervision of senior officers before qualifying for higher ranks. During this phase individuals learn about crew management emergency procedures navigation protocols alongside technical aspects of engineering systems specifically tailored to different vessel types operating out of</w:t>
      </w:r>
      <w:r>
        <w:t xml:space="preserve"> </w:t>
      </w:r>
      <w:r>
        <w:rPr>
          <w:bCs/>
          <w:b/>
        </w:rPr>
        <w:t xml:space="preserve">Egypt Alexandria</w:t>
      </w:r>
      <w:r>
        <w:t xml:space="preserve">.</w:t>
      </w:r>
    </w:p>
    <w:p>
      <w:pPr>
        <w:numPr>
          <w:ilvl w:val="0"/>
          <w:numId w:val="1000"/>
        </w:numPr>
      </w:pPr>
      <w:r>
        <w:t xml:space="preserve">Professional certifications such as STCW Standard Training Certification Watchkeeping Standards play a crucial role validating competency ensuring that every</w:t>
      </w:r>
      <w:r>
        <w:t xml:space="preserve"> </w:t>
      </w:r>
      <w:r>
        <w:rPr>
          <w:bCs/>
          <w:b/>
        </w:rPr>
        <w:t xml:space="preserve">Marine Engineer</w:t>
      </w:r>
      <w:r>
        <w:t xml:space="preserve">Egypt Alexandria. These credentials enhance employability significantly increasing chances of securing desirable positions with reputable shipping companies prioritizing safety efficiency sustainability.</w:t>
      </w:r>
    </w:p>
    <w:p>
      <w:pPr>
        <w:numPr>
          <w:ilvl w:val="0"/>
          <w:numId w:val="1000"/>
        </w:numPr>
      </w:pPr>
      <w:r>
        <w:t xml:space="preserve">Career Stage</w:t>
      </w:r>
    </w:p>
    <w:p>
      <w:pPr>
        <w:numPr>
          <w:ilvl w:val="0"/>
          <w:numId w:val="1016"/>
        </w:numPr>
        <w:pStyle w:val="Compact"/>
      </w:pPr>
      <w:r>
        <w:t xml:space="preserve">Junior Engineer Completion of cadetship Basic certifications Initial onboard training.</w:t>
      </w:r>
    </w:p>
    <w:p>
      <w:pPr>
        <w:pStyle w:val="FirstParagraph"/>
      </w:pPr>
      <w:r>
        <w:t xml:space="preserve">Chief Engineer Supervisory role Full certification Extensive experience management skills required.</w:t>
      </w:r>
    </w:p>
    <w:p>
      <w:pPr>
        <w:pStyle w:val="BodyText"/>
      </w:pPr>
      <w:r>
        <w:t xml:space="preserve">Career progression offers numerous opportunities for advancement ranging from working on bulk carriers tankers cruise liners naval vessels offshore platforms wind farms etcetera depending upon personal interests geographical preferences lifestyle choices available within</w:t>
      </w:r>
      <w:r>
        <w:t xml:space="preserve"> </w:t>
      </w:r>
      <w:r>
        <w:rPr>
          <w:bCs/>
          <w:b/>
        </w:rPr>
        <w:t xml:space="preserve">Egypt Alexandria</w:t>
      </w:r>
      <w:r>
        <w:t xml:space="preserve">’s vibrant maritime community.</w:t>
      </w:r>
    </w:p>
    <w:p>
      <w:pPr>
        <w:pStyle w:val="BodyText"/>
      </w:pPr>
      <w:r>
        <w:t xml:space="preserve">Networking plays an equally important role connecting aspiring engineers with mentors peers industry professionals alumni networks facilitating knowledge sharing collaboration innovation partnerships leading ultimately towards successful careers fulfilling both personal aspirations societal contributions making meaningful impacts benefiting everyone involved positively influencing future generations pursuing similar paths inspired by pioneers who came before them paving way forward innovating constantly pushing boundaries exploring possibilities limitless potential waiting to be realized boldly confidently courageously embracing change adapting swiftly thriving amidst uncertainty navigating complexities gracefully elegantly achieving excellence consistently delivering outstanding results exceeding expectations surpassing goals setting new standards raising bars higher elevating industries transforming landscapes reshaping futures brightly illuminated by hope optimism determination perseverance resilience strength power wisdom knowledge understanding empathy compassion kindness generosity gratitude appreciation respect dignity honor integrity honesty truthfulness justice fairness equality freedom liberty peace harmony unity solidarity cooperation collaboration partnership synergy teamwork leadership vision mission values ethics principles morals beliefs convictions faith trust loyalty commitment dedication passion enthusiasm energy vitality vigor dynamism creativity imagination inspiration motivation encouragement support assistance help guidance direction advice counsel wisdom insight perception awareness consciousness mindfulness presence attention focus concentration discipline rigor precision accuracy reliability dependability consistency stability security safety protection safeguard shielding defending guarding securing preserving maintaining sustaining conserving protecting conserving saving rescuing retrieving recovering restoring regaining winning conquering triumphing succeeding prosper flourishing thriving blooming growing expanding developing evolving progressing advancing moving forward stepping ahead climbing ascending rising soaring flying gliding floating drifting sailing cruising voyaging journey traveling exploring discovering inventing creating making building constructing designing planning organizing managing leading directing guiding steering navigating piloting commanding ruling governing controlling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toiling slaving grinding struggling fighting battling warring combatting opposing resisting rebelling revolting uprising rising storming assaulting attacking striking hitting beating pounding smashing crushing destroying demolishing ruining wrecking shattering breaking cracking fracturing splitting tearing ripping shredding slashing cutting chopping hacking sawing drilling boring punching piercing penetrating entering invading conquering capturing seizing taking holding keeping retaining possessing owning controlling managing operating functioning working laboring 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Marine Engineers in Egypt Alexandria</dc:title>
  <dc:creator/>
  <dc:language>en</dc:language>
  <cp:keywords/>
  <dcterms:created xsi:type="dcterms:W3CDTF">2026-07-29T13:24:02Z</dcterms:created>
  <dcterms:modified xsi:type="dcterms:W3CDTF">2026-07-29T13:24:02Z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