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9" w:name="Xedad807106772b7050d4e363a8e6ca5f4b3bd80"/>
    <w:p>
      <w:pPr>
        <w:pStyle w:val="Heading1"/>
      </w:pPr>
      <w:r>
        <w:t xml:space="preserve">Seminar Presentation Slides on the Role of Marine Engineer in Indonesia Jakarta</w:t>
      </w:r>
    </w:p>
    <w:p>
      <w:pPr>
        <w:pStyle w:val="FirstParagraph"/>
      </w:pPr>
      <w:r>
        <w:t xml:space="preserve">Welcome to this comprehensive seminar presentation dedicated to the critical role of the</w:t>
      </w:r>
      <w:r>
        <w:t xml:space="preserve"> </w:t>
      </w:r>
      <w:r>
        <w:t xml:space="preserve">Marine Engineer</w:t>
      </w:r>
      <w:r>
        <w:t xml:space="preserve">. This document is specifically tailored for an audience located in</w:t>
      </w:r>
      <w:r>
        <w:t xml:space="preserve"> </w:t>
      </w:r>
      <w:r>
        <w:t xml:space="preserve">Indonesia Jakarta</w:t>
      </w:r>
      <w:r>
        <w:t xml:space="preserve">, focusing on local industry demands, international standards, and career pathways within the maritime sector.</w:t>
      </w:r>
    </w:p>
    <w:p>
      <w:pPr>
        <w:pStyle w:val="BodyText"/>
      </w:pPr>
      <w:r>
        <w:t xml:space="preserve">This seminar presentation slides document contains detailed insights into Marine Engineering. It highlights the importance of this profession in Indonesia Jakarta. The content is designed to be informative for all attendees interested in maritime careers.</w:t>
      </w:r>
    </w:p>
    <w:bookmarkStart w:id="20" w:name="Xee4fce5cd16dfef916e198783e905b05edd5b18"/>
    <w:p>
      <w:pPr>
        <w:pStyle w:val="Heading2"/>
      </w:pPr>
      <w:r>
        <w:t xml:space="preserve">Understanding the Role of a Marine Engineer</w:t>
      </w:r>
    </w:p>
    <w:bookmarkEnd w:id="20"/>
    <w:p>
      <w:pPr>
        <w:numPr>
          <w:ilvl w:val="0"/>
          <w:numId w:val="1001"/>
        </w:numPr>
        <w:pStyle w:val="Compact"/>
      </w:pPr>
      <w:r>
        <w:t xml:space="preserve">A Marine Engineer is responsible for the operation, maintenance, and repair of all mechanical and electrical equipment on board ships. This role is pivotal in ensuring that vessels remain seaworthy and efficient.</w:t>
      </w:r>
    </w:p>
    <w:p>
      <w:pPr>
        <w:numPr>
          <w:ilvl w:val="0"/>
          <w:numId w:val="1001"/>
        </w:numPr>
        <w:pStyle w:val="Compact"/>
      </w:pPr>
      <w:r>
        <w:t xml:space="preserve">In</w:t>
      </w:r>
      <w:r>
        <w:t xml:space="preserve"> </w:t>
      </w:r>
      <w:r>
        <w:t xml:space="preserve">Indonesia Jakarta</w:t>
      </w:r>
      <w:r>
        <w:t xml:space="preserve">, the demand for skilled Marine Engineers has surged due to the country's extensive archipelago status. The maritime industry is a backbone of the national economy, requiring robust technical expertise.</w:t>
      </w:r>
    </w:p>
    <w:p>
      <w:pPr>
        <w:numPr>
          <w:ilvl w:val="0"/>
          <w:numId w:val="1001"/>
        </w:numPr>
        <w:pStyle w:val="Compact"/>
      </w:pPr>
      <w:r>
        <w:t xml:space="preserve">The responsibilities include overseeing engine rooms, managing fuel consumption, and ensuring compliance with international safety regulations such as those set by SOLAS (Safety of Life at Sea).</w:t>
      </w:r>
    </w:p>
    <w:bookmarkStart w:id="21" w:name="X64ba7b060f06677c75c2c0cfcde8d3147e5585a"/>
    <w:p>
      <w:pPr>
        <w:pStyle w:val="Heading2"/>
      </w:pPr>
      <w:r>
        <w:t xml:space="preserve">The Strategic Importance of Indonesia Jakarta</w:t>
      </w:r>
    </w:p>
    <w:bookmarkEnd w:id="21"/>
    <w:p>
      <w:pPr>
        <w:pStyle w:val="FirstParagraph"/>
      </w:pPr>
      <w:r>
        <w:t xml:space="preserve">Jakarta, as the capital and primary hub of maritime activities in</w:t>
      </w:r>
      <w:r>
        <w:t xml:space="preserve"> </w:t>
      </w:r>
      <w:r>
        <w:t xml:space="preserve">Indonesia Jakarta</w:t>
      </w:r>
      <w:r>
        <w:t xml:space="preserve">, serves as a critical node for global shipping routes. The port of Tanjung Priok, located in North Jakarta, is one of the busiest ports in Southeast Asia.</w:t>
      </w:r>
    </w:p>
    <w:p>
      <w:pPr>
        <w:numPr>
          <w:ilvl w:val="0"/>
          <w:numId w:val="1002"/>
        </w:numPr>
        <w:pStyle w:val="Compact"/>
      </w:pPr>
      <w:r>
        <w:t xml:space="preserve">This strategic location creates numerous opportunities for Marine Engineers to work on both domestic and international vessels passing through these waters.</w:t>
      </w:r>
    </w:p>
    <w:p>
      <w:pPr>
        <w:numPr>
          <w:ilvl w:val="0"/>
          <w:numId w:val="1002"/>
        </w:numPr>
        <w:pStyle w:val="Compact"/>
      </w:pPr>
      <w:r>
        <w:t xml:space="preserve">The city hosts various maritime training centers and universities that produce high-quality graduates ready to enter the workforce as competent Marine Engineers. These institutions emphasize practical skills alongside theoretical knowledge.</w:t>
      </w:r>
    </w:p>
    <w:bookmarkStart w:id="22" w:name="X56ebd4009f2e4c1f15fb7ddef5ee0e395ea0e22"/>
    <w:p>
      <w:pPr>
        <w:pStyle w:val="Heading2"/>
      </w:pPr>
      <w:r>
        <w:t xml:space="preserve">Key Responsibilities and Daily Operations</w:t>
      </w:r>
    </w:p>
    <w:bookmarkEnd w:id="22"/>
    <w:p>
      <w:pPr>
        <w:numPr>
          <w:ilvl w:val="0"/>
          <w:numId w:val="1003"/>
        </w:numPr>
        <w:pStyle w:val="Compact"/>
      </w:pPr>
      <w:r>
        <w:rPr>
          <w:bCs/>
          <w:b/>
        </w:rPr>
        <w:t xml:space="preserve">Maintenance and Repair:</w:t>
      </w:r>
      <w:r>
        <w:t xml:space="preserve">A Marine Engineer must perform regular inspections and repairs on main propulsion engines, auxiliary machinery, and electrical systems. In the humid climate of</w:t>
      </w:r>
      <w:r>
        <w:t xml:space="preserve"> </w:t>
      </w:r>
      <w:r>
        <w:t xml:space="preserve">Indonesia Jakarta</w:t>
      </w:r>
      <w:r>
        <w:t xml:space="preserve">, preventing corrosion is a major challenge that requires specialized attention.</w:t>
      </w:r>
    </w:p>
    <w:p>
      <w:pPr>
        <w:numPr>
          <w:ilvl w:val="0"/>
          <w:numId w:val="1003"/>
        </w:numPr>
        <w:pStyle w:val="Compact"/>
      </w:pPr>
      <w:r>
        <w:rPr>
          <w:bCs/>
          <w:b/>
        </w:rPr>
        <w:t xml:space="preserve">Operational Efficiency:</w:t>
      </w:r>
      <w:r>
        <w:t xml:space="preserve">Engineers optimize fuel usage to reduce operational costs. This involves monitoring engine performance parameters closely and implementing best practices for energy management.</w:t>
      </w:r>
    </w:p>
    <w:p>
      <w:pPr>
        <w:numPr>
          <w:ilvl w:val="0"/>
          <w:numId w:val="1003"/>
        </w:numPr>
        <w:pStyle w:val="Compact"/>
      </w:pPr>
      <w:r>
        <w:rPr>
          <w:bCs/>
          <w:b/>
        </w:rPr>
        <w:t xml:space="preserve">Safety Compliance:</w:t>
      </w:r>
      <w:r>
        <w:t xml:space="preserve">Maintaining strict adherence to safety protocols is non-negotiable. Marine Engineers lead emergency drills and ensure that all safety equipment, such as lifeboats and fire suppression systems, are fully functional.</w:t>
      </w:r>
    </w:p>
    <w:bookmarkStart w:id="23" w:name="X6ed4f32b7fa03f7ea60977c3e1d221aab185a73"/>
    <w:p>
      <w:pPr>
        <w:pStyle w:val="Heading2"/>
      </w:pPr>
      <w:r>
        <w:t xml:space="preserve">Educational Pathways in Indonesia Jakarta</w:t>
      </w:r>
    </w:p>
    <w:bookmarkEnd w:id="23"/>
    <w:p>
      <w:pPr>
        <w:pStyle w:val="FirstParagraph"/>
      </w:pPr>
      <w:r>
        <w:t xml:space="preserve">Becoming a qualified Marine Engineer requires rigorous academic and practical training. In the region of</w:t>
      </w:r>
      <w:r>
        <w:t xml:space="preserve"> </w:t>
      </w:r>
      <w:r>
        <w:t xml:space="preserve">Indonesia Jakarta</w:t>
      </w:r>
      <w:r>
        <w:t xml:space="preserve">, several prestigious institutions offer specialized programs:</w:t>
      </w:r>
    </w:p>
    <w:p>
      <w:pPr>
        <w:numPr>
          <w:ilvl w:val="0"/>
          <w:numId w:val="1004"/>
        </w:numPr>
        <w:pStyle w:val="Compact"/>
      </w:pPr>
      <w:r>
        <w:rPr>
          <w:bCs/>
          <w:b/>
        </w:rPr>
        <w:t xml:space="preserve">Akademika Maritim Semarang (AMS) and ITS Surabaya:</w:t>
      </w:r>
      <w:r>
        <w:t xml:space="preserve">Although not in Jakarta, these are nearby top-tier institutions where many students from Jakarta pursue their degrees before returning to work in the capital's maritime sector.</w:t>
      </w:r>
    </w:p>
    <w:p>
      <w:pPr>
        <w:numPr>
          <w:ilvl w:val="0"/>
          <w:numId w:val="1004"/>
        </w:numPr>
        <w:pStyle w:val="Compact"/>
      </w:pPr>
      <w:r>
        <w:rPr>
          <w:bCs/>
          <w:b/>
        </w:rPr>
        <w:t xml:space="preserve">Bina Nusantara University:</w:t>
      </w:r>
      <w:r>
        <w:t xml:space="preserve">Offers modern maritime management and engineering courses that integrate technology with traditional marine practices.</w:t>
      </w:r>
    </w:p>
    <w:bookmarkStart w:id="24" w:name="career-progression-and-opportunities"/>
    <w:p>
      <w:pPr>
        <w:pStyle w:val="Heading2"/>
      </w:pPr>
      <w:r>
        <w:t xml:space="preserve">Career Progression and Opportunities</w:t>
      </w:r>
    </w:p>
    <w:bookmarkEnd w:id="24"/>
    <w:p>
      <w:pPr>
        <w:pStyle w:val="FirstParagraph"/>
      </w:pPr>
      <w:r>
        <w:t xml:space="preserve">The career path for a Marine Engineer is structured and offers significant growth potential. Starting as an Engineering Cadet, one progresses to Fourth Engineer, then Third, Second, and finally Chief Engineer.</w:t>
      </w:r>
    </w:p>
    <w:p>
      <w:pPr>
        <w:numPr>
          <w:ilvl w:val="0"/>
          <w:numId w:val="1005"/>
        </w:numPr>
        <w:pStyle w:val="Compact"/>
      </w:pPr>
      <w:r>
        <w:t xml:space="preserve">In</w:t>
      </w:r>
      <w:r>
        <w:t xml:space="preserve"> </w:t>
      </w:r>
      <w:r>
        <w:t xml:space="preserve">Indonesia Jakarta</w:t>
      </w:r>
      <w:r>
        <w:t xml:space="preserve">, there is a strong network of recruitment agencies connecting graduates with major shipping lines like Pelayaran Nasional Indonesia (Pelni) and international carriers.</w:t>
      </w:r>
    </w:p>
    <w:p>
      <w:pPr>
        <w:numPr>
          <w:ilvl w:val="0"/>
          <w:numId w:val="1005"/>
        </w:numPr>
        <w:pStyle w:val="Compact"/>
      </w:pPr>
      <w:r>
        <w:t xml:space="preserve">Additionally, offshore oil and gas companies operating in the Indonesian archipelago seek Marine Engineers for platform support vessels, providing competitive salaries and benefits.</w:t>
      </w:r>
    </w:p>
    <w:bookmarkStart w:id="25" w:name="X65f6bd3f4b154f6d593a7625d9aec97853edc5c"/>
    <w:p>
      <w:pPr>
        <w:pStyle w:val="Heading2"/>
      </w:pPr>
      <w:r>
        <w:t xml:space="preserve">Tech Innovations Impacting Marine Engineering</w:t>
      </w:r>
    </w:p>
    <w:bookmarkEnd w:id="25"/>
    <w:p>
      <w:pPr>
        <w:pStyle w:val="FirstParagraph"/>
      </w:pPr>
      <w:r>
        <w:t xml:space="preserve">The maritime industry is undergoing a digital transformation. Marine Engineers must adapt to new technologies such as:</w:t>
      </w:r>
    </w:p>
    <w:p>
      <w:pPr>
        <w:numPr>
          <w:ilvl w:val="0"/>
          <w:numId w:val="1006"/>
        </w:numPr>
        <w:pStyle w:val="Compact"/>
      </w:pPr>
      <w:r>
        <w:rPr>
          <w:bCs/>
          <w:b/>
        </w:rPr>
        <w:t xml:space="preserve">Autonomous Systems:</w:t>
      </w:r>
      <w:r>
        <w:t xml:space="preserve">The rise of unmanned ships requires engineers with advanced knowledge in robotics and remote monitoring systems.</w:t>
      </w:r>
    </w:p>
    <w:p>
      <w:pPr>
        <w:numPr>
          <w:ilvl w:val="0"/>
          <w:numId w:val="1006"/>
        </w:numPr>
        <w:pStyle w:val="Compact"/>
      </w:pPr>
      <w:r>
        <w:rPr>
          <w:bCs/>
          <w:b/>
        </w:rPr>
        <w:t xml:space="preserve">Eco-Friendly Fuels:</w:t>
      </w:r>
      <w:r>
        <w:t xml:space="preserve">With global pressure to reduce carbon emissions, Marine Engineers are now trained to handle LNG (Liquefied Natural Gas) and other alternative fuels. This trend is particularly relevant for ports in</w:t>
      </w:r>
      <w:r>
        <w:t xml:space="preserve"> </w:t>
      </w:r>
      <w:r>
        <w:t xml:space="preserve">Indonesia Jakarta</w:t>
      </w:r>
      <w:r>
        <w:t xml:space="preserve"> </w:t>
      </w:r>
      <w:r>
        <w:t xml:space="preserve">aiming for sustainability goals.</w:t>
      </w:r>
    </w:p>
    <w:bookmarkStart w:id="26" w:name="challenges-faced-by-marine-engineers"/>
    <w:p>
      <w:pPr>
        <w:pStyle w:val="Heading2"/>
      </w:pPr>
      <w:r>
        <w:t xml:space="preserve">Challenges Faced by Marine Engineers</w:t>
      </w:r>
    </w:p>
    <w:bookmarkEnd w:id="26"/>
    <w:p>
      <w:pPr>
        <w:pStyle w:val="FirstParagraph"/>
      </w:pPr>
      <w:r>
        <w:t xml:space="preserve">Despite the opportunities, Marine Engineers face unique challenges. The demanding nature of shipboard life requires resilience and adaptability. Long periods away from family can be difficult.</w:t>
      </w:r>
    </w:p>
    <w:p>
      <w:pPr>
        <w:numPr>
          <w:ilvl w:val="0"/>
          <w:numId w:val="1007"/>
        </w:numPr>
        <w:pStyle w:val="Compact"/>
      </w:pPr>
      <w:r>
        <w:t xml:space="preserve">Furthermore, the ever-changing regulatory landscape demands continuous learning and certification updates.</w:t>
      </w:r>
    </w:p>
    <w:p>
      <w:pPr>
        <w:numPr>
          <w:ilvl w:val="0"/>
          <w:numId w:val="1007"/>
        </w:numPr>
        <w:pStyle w:val="Compact"/>
      </w:pPr>
      <w:r>
        <w:t xml:space="preserve">In</w:t>
      </w:r>
      <w:r>
        <w:t xml:space="preserve"> </w:t>
      </w:r>
      <w:r>
        <w:t xml:space="preserve">Indonesia Jakarta</w:t>
      </w:r>
      <w:r>
        <w:t xml:space="preserve">, keeping up with rapid technological advancements while maintaining traditional mechanical skills is a delicate balance that engineers must master to remain competitive in the global market.</w:t>
      </w:r>
    </w:p>
    <w:bookmarkStart w:id="27" w:name="X578d1eeed8fbab0572e19f1777eb49b56e574f4"/>
    <w:p>
      <w:pPr>
        <w:pStyle w:val="Heading2"/>
      </w:pPr>
      <w:r>
        <w:t xml:space="preserve">The Future of Maritime Industry in Indonesia Jakarta</w:t>
      </w:r>
    </w:p>
    <w:bookmarkEnd w:id="27"/>
    <w:p>
      <w:pPr>
        <w:pStyle w:val="FirstParagraph"/>
      </w:pPr>
      <w:r>
        <w:t xml:space="preserve">Looking ahead, the maritime industry in</w:t>
      </w:r>
      <w:r>
        <w:t xml:space="preserve"> </w:t>
      </w:r>
      <w:r>
        <w:t xml:space="preserve">Indonesia Jakarta</w:t>
      </w:r>
      <w:r>
        <w:t xml:space="preserve"> </w:t>
      </w:r>
      <w:r>
        <w:t xml:space="preserve">is poised for exponential growth. The government's focus on developing the "Maritime Sector" as a global fulcrum promises increased investment in infrastructure and human capital.</w:t>
      </w:r>
    </w:p>
    <w:p>
      <w:pPr>
        <w:numPr>
          <w:ilvl w:val="0"/>
          <w:numId w:val="1008"/>
        </w:numPr>
        <w:pStyle w:val="Compact"/>
      </w:pPr>
      <w:r>
        <w:t xml:space="preserve">This expansion will create more jobs for Marine Engineers, particularly those skilled in green technologies and digital navigation systems.</w:t>
      </w:r>
    </w:p>
    <w:bookmarkStart w:id="28" w:name="conclusion"/>
    <w:p>
      <w:pPr>
        <w:pStyle w:val="Heading2"/>
      </w:pPr>
      <w:r>
        <w:t xml:space="preserve">Conclusion</w:t>
      </w:r>
    </w:p>
    <w:bookmarkEnd w:id="28"/>
    <w:p>
      <w:pPr>
        <w:pStyle w:val="FirstParagraph"/>
      </w:pPr>
      <w:r>
        <w:t xml:space="preserve">In conclusion, the role of a Marine Engineer is vital to the maritime ecosystem, especially in a bustling hub like</w:t>
      </w:r>
      <w:r>
        <w:t xml:space="preserve"> </w:t>
      </w:r>
      <w:r>
        <w:t xml:space="preserve">Indonesia Jakarta</w:t>
      </w:r>
      <w:r>
        <w:t xml:space="preserve">. By combining technical expertise with continuous education and adaptability to new technologies, professionals in this field can enjoy rewarding careers contributing to global trade.</w:t>
      </w:r>
    </w:p>
    <w:p>
      <w:pPr>
        <w:numPr>
          <w:ilvl w:val="0"/>
          <w:numId w:val="1009"/>
        </w:numPr>
        <w:pStyle w:val="Compact"/>
      </w:pPr>
      <w:r>
        <w:t xml:space="preserve">We encourage all aspiring engineers to pursue rigorous training and remain committed to lifelong learning.</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Indonesia Jakarta</dc:title>
  <dc:creator/>
  <dc:language>en</dc:language>
  <cp:keywords/>
  <dcterms:created xsi:type="dcterms:W3CDTF">2026-07-29T20:12:10Z</dcterms:created>
  <dcterms:modified xsi:type="dcterms:W3CDTF">2026-07-29T20:12:10Z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