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Engineering</w:t>
      </w:r>
      <w:r>
        <w:t xml:space="preserve"> </w:t>
      </w:r>
      <w:r>
        <w:t xml:space="preserve">in</w:t>
      </w:r>
      <w:r>
        <w:t xml:space="preserve"> </w:t>
      </w:r>
      <w:r>
        <w:t xml:space="preserve">Italy</w:t>
      </w:r>
      <w:r>
        <w:t xml:space="preserve"> </w:t>
      </w:r>
      <w:r>
        <w:t xml:space="preserve">Rome</w:t>
      </w:r>
    </w:p>
    <w:bookmarkStart w:id="28" w:name="X64e18e9a5631a4d1f0e81c8cc0176484c1af6a0"/>
    <w:p>
      <w:pPr>
        <w:pStyle w:val="Heading1"/>
      </w:pPr>
      <w:r>
        <w:t xml:space="preserve">Seminar Presentation Slides: The Role of the Marine Engineer in Modern Maritime Contexts</w:t>
      </w:r>
    </w:p>
    <w:bookmarkStart w:id="20" w:name="title-slide-introduction"/>
    <w:p>
      <w:pPr>
        <w:pStyle w:val="Heading2"/>
      </w:pPr>
      <w:r>
        <w:t xml:space="preserve">Title Slide &amp; Introduction</w:t>
      </w:r>
    </w:p>
    <w:p>
      <w:pPr>
        <w:pStyle w:val="FirstParagraph"/>
      </w:pPr>
      <w:r>
        <w:rPr>
          <w:bCs/>
          <w:b/>
        </w:rPr>
        <w:t xml:space="preserve">Presentation Title:</w:t>
      </w:r>
      <w:r>
        <w:t xml:space="preserve"> </w:t>
      </w:r>
      <w:r>
        <w:t xml:space="preserve">Powering the Future: Advanced Marine Engineering and Operational Excellence.</w:t>
      </w:r>
    </w:p>
    <w:p>
      <w:pPr>
        <w:pStyle w:val="BodyText"/>
      </w:pPr>
      <w:r>
        <w:rPr>
          <w:bCs/>
          <w:b/>
        </w:rPr>
        <w:t xml:space="preserve">Audience Location:</w:t>
      </w:r>
      <w:r>
        <w:t xml:space="preserve"> </w:t>
      </w:r>
      <w:r>
        <w:t xml:space="preserve">Italy Rome</w:t>
      </w:r>
    </w:p>
    <w:p>
      <w:pPr>
        <w:pStyle w:val="BodyText"/>
      </w:pPr>
      <w:r>
        <w:t xml:space="preserve">Welcome, distinguished guests, industry leaders, and engineering students. We are gathered here in the historic capital of</w:t>
      </w:r>
      <w:r>
        <w:t xml:space="preserve"> </w:t>
      </w:r>
      <w:r>
        <w:t xml:space="preserve">Italy Rome</w:t>
      </w:r>
      <w:r>
        <w:t xml:space="preserve">, a city that serves not only as a political and cultural hub but also as a strategic gateway to the Mediterranean maritime world. This Seminar Presentation Slides document is designed to explore the multifaceted role of the modern Marine Engineer.</w:t>
      </w:r>
    </w:p>
    <w:p>
      <w:pPr>
        <w:pStyle w:val="BodyText"/>
      </w:pPr>
      <w:r>
        <w:t xml:space="preserve">The scope of this presentation extends beyond traditional mechanical maintenance. We will delve into propulsion technologies, environmental compliance, and digital integration. As we stand in Rome, close to one of Europe’s most significant maritime supply chains via the Port of Civitavecchia and the broader Tyrrhenian Sea networks, understanding these technical advancements is crucial for Italy's continued economic stability and ecological stewardship.</w:t>
      </w:r>
    </w:p>
    <w:bookmarkEnd w:id="20"/>
    <w:bookmarkStart w:id="21" w:name="the-evolution-of-the-marine-engineer"/>
    <w:p>
      <w:pPr>
        <w:pStyle w:val="Heading2"/>
      </w:pPr>
      <w:r>
        <w:t xml:space="preserve">The Evolution of the Marine Engineer</w:t>
      </w:r>
    </w:p>
    <w:p>
      <w:pPr>
        <w:pStyle w:val="FirstParagraph"/>
      </w:pPr>
      <w:r>
        <w:t xml:space="preserve">The role of a Marine Engineer has undergone a radical transformation over the past three decades. Historically, this profession was defined primarily by manual labor, mechanical repair, and basic operational oversight. Today, however, the definition of a competent</w:t>
      </w:r>
      <w:r>
        <w:t xml:space="preserve"> </w:t>
      </w:r>
      <w:r>
        <w:rPr>
          <w:bCs/>
          <w:b/>
        </w:rPr>
        <w:t xml:space="preserve">Marine Engineer</w:t>
      </w:r>
      <w:r>
        <w:t xml:space="preserve"> </w:t>
      </w:r>
      <w:r>
        <w:t xml:space="preserve">encompasses a broad spectrum of high-tech competencies.</w:t>
      </w:r>
    </w:p>
    <w:p>
      <w:pPr>
        <w:numPr>
          <w:ilvl w:val="0"/>
          <w:numId w:val="1001"/>
        </w:numPr>
        <w:pStyle w:val="Compact"/>
      </w:pPr>
      <w:r>
        <w:rPr>
          <w:bCs/>
          <w:b/>
        </w:rPr>
        <w:t xml:space="preserve">Mechanical Mastery:</w:t>
      </w:r>
      <w:r>
        <w:t xml:space="preserve"> </w:t>
      </w:r>
      <w:r>
        <w:t xml:space="preserve">The foundation remains knowledge of diesel engines, turbines, and auxiliary machinery.</w:t>
      </w:r>
    </w:p>
    <w:p>
      <w:pPr>
        <w:numPr>
          <w:ilvl w:val="0"/>
          <w:numId w:val="1001"/>
        </w:numPr>
        <w:pStyle w:val="Compact"/>
      </w:pPr>
      <w:r>
        <w:rPr>
          <w:bCs/>
          <w:b/>
        </w:rPr>
        <w:t xml:space="preserve">Electronic Proficiency:</w:t>
      </w:r>
      <w:r>
        <w:t xml:space="preserve"> </w:t>
      </w:r>
      <w:r>
        <w:t xml:space="preserve">Modern ships are floating data centers. Engineers must navigate complex automation systems, PLCs (Programmable Logic Controllers), and integrated bridge systems.</w:t>
      </w:r>
    </w:p>
    <w:p>
      <w:pPr>
        <w:numPr>
          <w:ilvl w:val="0"/>
          <w:numId w:val="1001"/>
        </w:numPr>
        <w:pStyle w:val="Compact"/>
      </w:pPr>
      <w:r>
        <w:rPr>
          <w:bCs/>
          <w:b/>
        </w:rPr>
        <w:t xml:space="preserve">Environmental Guardianship:</w:t>
      </w:r>
      <w:r>
        <w:t xml:space="preserve"> </w:t>
      </w:r>
      <w:r>
        <w:t xml:space="preserve">With strict regulations from the IMO (International Maritime Organization), Marine Engineers are now responsible for minimizing carbon footprints, managing ballast water, and ensuring compliance with sulfur cap limits.</w:t>
      </w:r>
    </w:p>
    <w:p>
      <w:pPr>
        <w:pStyle w:val="FirstParagraph"/>
      </w:pPr>
      <w:r>
        <w:t xml:space="preserve">In the context of Italy’s maritime sector, which includes luxury cruise liners, cargo freighters operating out of Naples and Genoa (with Rome as a key administrative center), these engineers are the custodians of both operational safety and environmental integrity.</w:t>
      </w:r>
    </w:p>
    <w:bookmarkEnd w:id="21"/>
    <w:bookmarkStart w:id="22" w:name="the-strategic-importance-for-italy-rome"/>
    <w:p>
      <w:pPr>
        <w:pStyle w:val="Heading2"/>
      </w:pPr>
      <w:r>
        <w:t xml:space="preserve">The Strategic Importance for Italy Rome</w:t>
      </w:r>
    </w:p>
    <w:p>
      <w:pPr>
        <w:pStyle w:val="FirstParagraph"/>
      </w:pPr>
      <w:r>
        <w:t xml:space="preserve">Why is this seminar happening in Italy Rome? The answer lies in the strategic geography of the Mediterranean. The Port of Civitavecchia, serving as the main maritime gateway to Rome, handles millions of passengers and tons of cargo annually. It is a critical node in European logistics.</w:t>
      </w:r>
    </w:p>
    <w:p>
      <w:pPr>
        <w:pStyle w:val="BodyText"/>
      </w:pPr>
      <w:r>
        <w:t xml:space="preserve">The demand for skilled Marine Engineers in this region is rising due to several factors:</w:t>
      </w:r>
    </w:p>
    <w:p>
      <w:pPr>
        <w:numPr>
          <w:ilvl w:val="0"/>
          <w:numId w:val="1002"/>
        </w:numPr>
        <w:pStyle w:val="Compact"/>
      </w:pPr>
      <w:r>
        <w:rPr>
          <w:bCs/>
          <w:b/>
        </w:rPr>
        <w:t xml:space="preserve">Tourism Infrastructure:</w:t>
      </w:r>
      <w:r>
        <w:t xml:space="preserve"> </w:t>
      </w:r>
      <w:r>
        <w:t xml:space="preserve">Italy is a premier cruise destination. The engineering teams aboard these vessels ensure that complex amenities, stabilizers, and propulsion systems function flawlessly.</w:t>
      </w:r>
    </w:p>
    <w:p>
      <w:pPr>
        <w:numPr>
          <w:ilvl w:val="0"/>
          <w:numId w:val="1002"/>
        </w:numPr>
        <w:pStyle w:val="Compact"/>
      </w:pPr>
      <w:r>
        <w:rPr>
          <w:bCs/>
          <w:b/>
        </w:rPr>
        <w:t xml:space="preserve">Military and Commercial Fleets:</w:t>
      </w:r>
      <w:r>
        <w:t xml:space="preserve"> </w:t>
      </w:r>
      <w:r>
        <w:t xml:space="preserve">Rome hosts numerous administrative bodies overseeing naval operations and commercial shipping laws. Technical expertise is required for maintenance, inspection, and regulatory compliance.</w:t>
      </w:r>
    </w:p>
    <w:p>
      <w:pPr>
        <w:numPr>
          <w:ilvl w:val="0"/>
          <w:numId w:val="1002"/>
        </w:numPr>
        <w:pStyle w:val="Compact"/>
      </w:pPr>
      <w:r>
        <w:rPr>
          <w:bCs/>
          <w:b/>
        </w:rPr>
        <w:t xml:space="preserve">Economic Resilience:</w:t>
      </w:r>
      <w:r>
        <w:t xml:space="preserve"> </w:t>
      </w:r>
      <w:r>
        <w:t xml:space="preserve">By fostering local engineering talent in the capital region, Italy strengthens its position in the global maritime economy. This Seminar Presentation Slides aims to highlight career pathways that connect academic institutions in Lazio with industrial opportunities.</w:t>
      </w:r>
    </w:p>
    <w:bookmarkEnd w:id="22"/>
    <w:bookmarkStart w:id="23" w:name="X4aa1513c99edacfc6efc0d51e799273002c761a"/>
    <w:p>
      <w:pPr>
        <w:pStyle w:val="Heading2"/>
      </w:pPr>
      <w:r>
        <w:t xml:space="preserve">Sustainable Technologies and Green Shipping</w:t>
      </w:r>
    </w:p>
    <w:p>
      <w:pPr>
        <w:pStyle w:val="FirstParagraph"/>
      </w:pPr>
      <w:r>
        <w:t xml:space="preserve">The most pressing challenge for any Marine Engineer today is sustainability. The Maritime Transport sector accounts for a significant portion of global CO2 emissions. As we discuss this in Italy Rome, it is imperative to recognize the EU’s stringent environmental directives that impact all Mediterranean ports.</w:t>
      </w:r>
    </w:p>
    <w:p>
      <w:pPr>
        <w:pStyle w:val="BodyText"/>
      </w:pPr>
      <w:r>
        <w:rPr>
          <w:bCs/>
          <w:b/>
        </w:rPr>
        <w:t xml:space="preserve">Key Technologies Include:</w:t>
      </w:r>
    </w:p>
    <w:p>
      <w:pPr>
        <w:numPr>
          <w:ilvl w:val="0"/>
          <w:numId w:val="1003"/>
        </w:numPr>
        <w:pStyle w:val="Compact"/>
      </w:pPr>
      <w:r>
        <w:rPr>
          <w:bCs/>
          <w:b/>
        </w:rPr>
        <w:t xml:space="preserve">LNG (Liquefied Natural Gas) Propulsion:</w:t>
      </w:r>
      <w:r>
        <w:t xml:space="preserve"> </w:t>
      </w:r>
      <w:r>
        <w:t xml:space="preserve">Many new vessels entering Italian waters are dual-fuel engines capable of switching between heavy fuel oil and LNG to reduce emissions.</w:t>
      </w:r>
    </w:p>
    <w:p>
      <w:pPr>
        <w:numPr>
          <w:ilvl w:val="0"/>
          <w:numId w:val="1003"/>
        </w:numPr>
        <w:pStyle w:val="Compact"/>
      </w:pPr>
      <w:r>
        <w:rPr>
          <w:bCs/>
          <w:b/>
        </w:rPr>
        <w:t xml:space="preserve">Biofuels and Hydrogen:</w:t>
      </w:r>
      <w:r>
        <w:t xml:space="preserve"> </w:t>
      </w:r>
      <w:r>
        <w:t xml:space="preserve">Research is currently underway to integrate alternative fuels. Marine Engineers must be trained in the safety protocols associated with these volatile but cleaner energy sources.</w:t>
      </w:r>
    </w:p>
    <w:p>
      <w:pPr>
        <w:numPr>
          <w:ilvl w:val="0"/>
          <w:numId w:val="1003"/>
        </w:numPr>
        <w:pStyle w:val="Compact"/>
      </w:pPr>
      <w:r>
        <w:rPr>
          <w:bCs/>
          <w:b/>
        </w:rPr>
        <w:t xml:space="preserve">Energy Efficiency Design Index (EEDI):</w:t>
      </w:r>
      <w:r>
        <w:t xml:space="preserve"> </w:t>
      </w:r>
      <w:r>
        <w:t xml:space="preserve">Engineers utilize software tools to optimize hull designs and engine settings, ensuring ships meet regulatory efficiency standards.</w:t>
      </w:r>
    </w:p>
    <w:p>
      <w:pPr>
        <w:pStyle w:val="FirstParagraph"/>
      </w:pPr>
      <w:r>
        <w:t xml:space="preserve">This shift requires a continuous educational approach. The professionals presenting and attending this Seminar Presentation Slides are committed to bridging the gap between theoretical knowledge and practical application in green technologies.</w:t>
      </w:r>
    </w:p>
    <w:bookmarkEnd w:id="23"/>
    <w:bookmarkStart w:id="24" w:name="digitalization-and-smart-ships"/>
    <w:p>
      <w:pPr>
        <w:pStyle w:val="Heading2"/>
      </w:pPr>
      <w:r>
        <w:t xml:space="preserve">Digitalization and Smart Ships</w:t>
      </w:r>
    </w:p>
    <w:p>
      <w:pPr>
        <w:pStyle w:val="FirstParagraph"/>
      </w:pPr>
      <w:r>
        <w:t xml:space="preserve">We are entering the era of "Smart Shipping." For a Marine Engineer, this means moving from reactive maintenance (fixing things when they break) to predictive maintenance (fixing things before they fail based on data analytics).</w:t>
      </w:r>
    </w:p>
    <w:p>
      <w:pPr>
        <w:numPr>
          <w:ilvl w:val="0"/>
          <w:numId w:val="1004"/>
        </w:numPr>
        <w:pStyle w:val="Compact"/>
      </w:pPr>
      <w:r>
        <w:rPr>
          <w:bCs/>
          <w:b/>
        </w:rPr>
        <w:t xml:space="preserve">Sensor Networks:</w:t>
      </w:r>
      <w:r>
        <w:t xml:space="preserve"> </w:t>
      </w:r>
      <w:r>
        <w:t xml:space="preserve">Thousands of sensors monitor temperature, pressure, vibration, and oil quality in real-time.</w:t>
      </w:r>
    </w:p>
    <w:p>
      <w:pPr>
        <w:numPr>
          <w:ilvl w:val="0"/>
          <w:numId w:val="1004"/>
        </w:numPr>
        <w:pStyle w:val="Compact"/>
      </w:pPr>
      <w:r>
        <w:rPr>
          <w:bCs/>
          <w:b/>
        </w:rPr>
        <w:t xml:space="preserve">Cybersecurity:</w:t>
      </w:r>
      <w:r>
        <w:t xml:space="preserve"> </w:t>
      </w:r>
      <w:r>
        <w:t xml:space="preserve">As ships become more connected to shore-based IT systems (particularly relevant for administrative hubs like Rome managing global fleets), cybersecurity becomes a critical engineering concern. Engineers must understand network vulnerabilities to protect shipboard operations from cyber-attacks.</w:t>
      </w:r>
    </w:p>
    <w:p>
      <w:pPr>
        <w:numPr>
          <w:ilvl w:val="0"/>
          <w:numId w:val="1004"/>
        </w:numPr>
        <w:pStyle w:val="Compact"/>
      </w:pPr>
      <w:r>
        <w:rPr>
          <w:bCs/>
          <w:b/>
        </w:rPr>
        <w:t xml:space="preserve">Digital Twins:</w:t>
      </w:r>
      <w:r>
        <w:t xml:space="preserve"> </w:t>
      </w:r>
      <w:r>
        <w:t xml:space="preserve">Engineers create virtual replicas of physical engines to simulate performance under various conditions. This allows for optimization without risking actual hardware.</w:t>
      </w:r>
    </w:p>
    <w:p>
      <w:pPr>
        <w:pStyle w:val="FirstParagraph"/>
      </w:pPr>
      <w:r>
        <w:t xml:space="preserve">The Marine Engineer of the future is part mechanic, part data scientist. This hybrid skill set is what modern shipping companies in Italy and abroad are actively seeking.</w:t>
      </w:r>
    </w:p>
    <w:bookmarkEnd w:id="24"/>
    <w:bookmarkStart w:id="25" w:name="X7dd9d91a9cd9a6161f2faf57ce44b19e7f77dc9"/>
    <w:p>
      <w:pPr>
        <w:pStyle w:val="Heading2"/>
      </w:pPr>
      <w:r>
        <w:t xml:space="preserve">Career Pathways and Educational Requirements</w:t>
      </w:r>
    </w:p>
    <w:p>
      <w:pPr>
        <w:pStyle w:val="FirstParagraph"/>
      </w:pPr>
      <w:r>
        <w:t xml:space="preserve">Becoming a qualified Marine Engineer requires rigorous training. In Italy, this often involves degrees from technical universities or specialized maritime academies, followed by sea-time service.</w:t>
      </w:r>
    </w:p>
    <w:p>
      <w:pPr>
        <w:pStyle w:val="BodyText"/>
      </w:pPr>
      <w:r>
        <w:rPr>
          <w:bCs/>
          <w:b/>
        </w:rPr>
        <w:t xml:space="preserve">Typical Career Progression:</w:t>
      </w:r>
    </w:p>
    <w:p>
      <w:pPr>
        <w:numPr>
          <w:ilvl w:val="0"/>
          <w:numId w:val="1005"/>
        </w:numPr>
        <w:pStyle w:val="Compact"/>
      </w:pPr>
      <w:r>
        <w:rPr>
          <w:bCs/>
          <w:b/>
        </w:rPr>
        <w:t xml:space="preserve">Motorman/Wiper:</w:t>
      </w:r>
      <w:r>
        <w:t xml:space="preserve"> </w:t>
      </w:r>
      <w:r>
        <w:t xml:space="preserve">Entry-level position focusing on basic cleaning and assistance.</w:t>
      </w:r>
    </w:p>
    <w:p>
      <w:pPr>
        <w:numPr>
          <w:ilvl w:val="0"/>
          <w:numId w:val="1005"/>
        </w:numPr>
        <w:pStyle w:val="Compact"/>
      </w:pPr>
      <w:r>
        <w:rPr>
          <w:bCs/>
          <w:b/>
        </w:rPr>
        <w:t xml:space="preserve">Junior Engineer (Third/Second Engineer):</w:t>
      </w:r>
      <w:r>
        <w:t xml:space="preserve"> </w:t>
      </w:r>
      <w:r>
        <w:t xml:space="preserve">Taking charge of specific engine systems under supervision.</w:t>
      </w:r>
    </w:p>
    <w:p>
      <w:pPr>
        <w:numPr>
          <w:ilvl w:val="0"/>
          <w:numId w:val="1005"/>
        </w:numPr>
        <w:pStyle w:val="Compact"/>
      </w:pPr>
      <w:r>
        <w:rPr>
          <w:bCs/>
          <w:b/>
        </w:rPr>
        <w:t xml:space="preserve">Chief Engineer:</w:t>
      </w:r>
      <w:r>
        <w:t xml:space="preserve">The head of the engineering department, responsible for the entire mechanical and electrical operation of the vessel.</w:t>
      </w:r>
    </w:p>
    <w:p>
      <w:pPr>
        <w:pStyle w:val="FirstParagraph"/>
      </w:pPr>
      <w:r>
        <w:t xml:space="preserve">In Italy Rome, there is a growing emphasis on vocational training centers that partner with international shipping lines. This Seminar Presentation Slides encourages students to look beyond traditional maritime hubs like Genoa or Venice, considering the administrative and logistical opportunities available in the capital region.</w:t>
      </w:r>
    </w:p>
    <w:bookmarkEnd w:id="25"/>
    <w:bookmarkStart w:id="26" w:name="challenges-and-future-outlook"/>
    <w:p>
      <w:pPr>
        <w:pStyle w:val="Heading2"/>
      </w:pPr>
      <w:r>
        <w:t xml:space="preserve">Challenges and Future Outlook</w:t>
      </w:r>
    </w:p>
    <w:p>
      <w:pPr>
        <w:pStyle w:val="FirstParagraph"/>
      </w:pPr>
      <w:r>
        <w:t xml:space="preserve">The future of Marine Engineering is not without its challenges. Crew shortages, rapid technological obsolescence, and the psychological toll of long voyages are significant issues.</w:t>
      </w:r>
    </w:p>
    <w:p>
      <w:pPr>
        <w:numPr>
          <w:ilvl w:val="0"/>
          <w:numId w:val="1006"/>
        </w:numPr>
        <w:pStyle w:val="Compact"/>
      </w:pPr>
      <w:r>
        <w:rPr>
          <w:bCs/>
          <w:b/>
        </w:rPr>
        <w:t xml:space="preserve">Crew Welfare:</w:t>
      </w:r>
      <w:r>
        <w:t xml:space="preserve"> </w:t>
      </w:r>
      <w:r>
        <w:t xml:space="preserve">There is a growing focus on improving living conditions and mental health support for engineers working at sea.</w:t>
      </w:r>
    </w:p>
    <w:p>
      <w:pPr>
        <w:numPr>
          <w:ilvl w:val="0"/>
          <w:numId w:val="1006"/>
        </w:numPr>
        <w:pStyle w:val="Compact"/>
      </w:pPr>
      <w:r>
        <w:rPr>
          <w:bCs/>
          <w:b/>
        </w:rPr>
        <w:t xml:space="preserve">Lifelong Learning:</w:t>
      </w:r>
      <w:r>
        <w:t xml:space="preserve"> </w:t>
      </w:r>
      <w:r>
        <w:t xml:space="preserve">Technology changes too fast for static education. Continuous professional development (CPD) is mandatory. The industry must embrace online learning platforms and simulation training.</w:t>
      </w:r>
    </w:p>
    <w:p>
      <w:pPr>
        <w:numPr>
          <w:ilvl w:val="0"/>
          <w:numId w:val="1006"/>
        </w:numPr>
        <w:pStyle w:val="Compact"/>
      </w:pPr>
      <w:r>
        <w:rPr>
          <w:bCs/>
          <w:b/>
        </w:rPr>
        <w:t xml:space="preserve">Global Collaboration:</w:t>
      </w:r>
      <w:r>
        <w:t xml:space="preserve"> </w:t>
      </w:r>
      <w:r>
        <w:t xml:space="preserve">Even though we are gathered in Italy Rome, Marine Engineering is a global profession. Engineers from different cultural backgrounds work together on international vessels, requiring strong communication skills and cultural adaptability.</w:t>
      </w:r>
    </w:p>
    <w:bookmarkEnd w:id="26"/>
    <w:bookmarkStart w:id="27" w:name="conclusion"/>
    <w:p>
      <w:pPr>
        <w:pStyle w:val="Heading2"/>
      </w:pPr>
      <w:r>
        <w:t xml:space="preserve">Conclusion</w:t>
      </w:r>
    </w:p>
    <w:p>
      <w:pPr>
        <w:pStyle w:val="FirstParagraph"/>
      </w:pPr>
      <w:r>
        <w:t xml:space="preserve">In conclusion, the role of the Marine Engineer is pivotal to the global economy and environmental sustainability. From the bustling ports near Italy Rome to the open oceans, these professionals ensure that trade flows smoothly and that our impact on the planet is minimized.</w:t>
      </w:r>
    </w:p>
    <w:p>
      <w:pPr>
        <w:pStyle w:val="BodyText"/>
      </w:pPr>
      <w:r>
        <w:t xml:space="preserve">This Seminar Presentation Slides has highlighted:</w:t>
      </w:r>
    </w:p>
    <w:p>
      <w:pPr>
        <w:numPr>
          <w:ilvl w:val="0"/>
          <w:numId w:val="1007"/>
        </w:numPr>
        <w:pStyle w:val="Compact"/>
      </w:pPr>
      <w:r>
        <w:t xml:space="preserve">The technical evolution from mechanical to digital engineering.</w:t>
      </w:r>
    </w:p>
    <w:p>
      <w:pPr>
        <w:numPr>
          <w:ilvl w:val="0"/>
          <w:numId w:val="1007"/>
        </w:numPr>
        <w:pStyle w:val="Compact"/>
      </w:pPr>
      <w:r>
        <w:t xml:space="preserve">The critical importance of environmental compliance in Mediterranean shipping.</w:t>
      </w:r>
    </w:p>
    <w:p>
      <w:pPr>
        <w:numPr>
          <w:ilvl w:val="0"/>
          <w:numId w:val="1007"/>
        </w:numPr>
        <w:pStyle w:val="Compact"/>
      </w:pPr>
      <w:r>
        <w:t xml:space="preserve">The strategic relevance of Italy Rome as a hub for maritime administration and logistics.</w:t>
      </w:r>
    </w:p>
    <w:p>
      <w:pPr>
        <w:pStyle w:val="FirstParagraph"/>
      </w:pPr>
      <w:r>
        <w:t xml:space="preserve">We urge the next generation of engineers to embrace this complex, rewarding, and vital profession. Thank you for your attention in Italy Rome. Let us move forward together towards a smarter, greener future in marine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Engineering in Italy Rome</dc:title>
  <dc:creator/>
  <dc:language>en</dc:language>
  <cp:keywords/>
  <dcterms:created xsi:type="dcterms:W3CDTF">2026-07-29T16:38:09Z</dcterms:created>
  <dcterms:modified xsi:type="dcterms:W3CDTF">2026-07-29T16:38:09Z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