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The Evolving Role of the Marketing Manager in France Marseille</w:t>
      </w:r>
    </w:p>
    <w:p>
      <w:pPr>
        <w:pStyle w:val="BodyText"/>
      </w:pPr>
      <w:r>
        <w:rPr>
          <w:bCs/>
          <w:b/>
        </w:rPr>
        <w:t xml:space="preserve">Date:</w:t>
      </w:r>
      <w:r>
        <w:t xml:space="preserve"> </w:t>
      </w:r>
      <w:r>
        <w:t xml:space="preserve">October 2023</w:t>
      </w:r>
    </w:p>
    <w:bookmarkEnd w:id="20"/>
    <w:bookmarkStart w:id="22" w:name="X5b401292a8eb42a146ae6719445903268ec8d85"/>
    <w:p>
      <w:pPr>
        <w:pStyle w:val="Heading2"/>
      </w:pPr>
      <w:r>
        <w:t xml:space="preserve">Seminar Presentation Slides: Introduction and Context</w:t>
      </w:r>
    </w:p>
    <w:bookmarkStart w:id="21" w:name="welcome-and-objective"/>
    <w:p>
      <w:pPr>
        <w:pStyle w:val="Heading3"/>
      </w:pPr>
      <w:r>
        <w:t xml:space="preserve">Welcome and Objective</w:t>
      </w:r>
    </w:p>
    <w:p>
      <w:pPr>
        <w:pStyle w:val="FirstParagraph"/>
      </w:pPr>
      <w:r>
        <w:t xml:space="preserve">Welcome to this comprehensive Seminar Presentation Slides deck, specifically designed for executives, marketing professionals, and students interested in the dynamic business landscape of the Mediterranean coast. The primary objective of today’s session is to dissect the multifaceted role of a Marketing Manager within one of France's most vibrant economic hubs: France Marseille.</w:t>
      </w:r>
    </w:p>
    <w:p>
      <w:pPr>
        <w:pStyle w:val="BodyText"/>
      </w:pPr>
      <w:r>
        <w:t xml:space="preserve">Marseille is not merely a city; it is a gateway. Historically known as the port, modern Marseille has reinvented itself as a hub for innovation, tourism, and international trade. For any Marketing Manager operating in this region, the challenge lies in balancing deep-rooted local traditions with aggressive global expansion strategies. This document serves as both an educational resource and a strategic guide.</w:t>
      </w:r>
    </w:p>
    <w:p>
      <w:pPr>
        <w:pStyle w:val="BodyText"/>
      </w:pPr>
      <w:r>
        <w:t xml:space="preserve">In these Seminar Presentation Slides, we will explore how a Marketing Manager must adapt their toolkit to fit the unique cultural, economic, and digital fabric of France Marseille. We will move beyond generic marketing theories to provide actionable insights relevant to this specific geographic location.</w:t>
      </w:r>
    </w:p>
    <w:bookmarkEnd w:id="21"/>
    <w:bookmarkEnd w:id="22"/>
    <w:bookmarkStart w:id="24" w:name="the-unique-ecosystem-of-france-marseille"/>
    <w:p>
      <w:pPr>
        <w:pStyle w:val="Heading2"/>
      </w:pPr>
      <w:r>
        <w:t xml:space="preserve">The Unique Ecosystem of France Marseille</w:t>
      </w:r>
    </w:p>
    <w:bookmarkStart w:id="23" w:name="a-city-in-transition"/>
    <w:p>
      <w:pPr>
        <w:pStyle w:val="Heading3"/>
      </w:pPr>
      <w:r>
        <w:t xml:space="preserve">A City in Transition</w:t>
      </w:r>
    </w:p>
    <w:p>
      <w:pPr>
        <w:pStyle w:val="FirstParagraph"/>
      </w:pPr>
      <w:r>
        <w:t xml:space="preserve">To understand the role of a Marketing Manager, one must first understand the territory. France Marseille is undergoing a significant transformation. Once viewed solely as an industrial port, it is now competing with Paris and Lyon for tech investment and creative talent.</w:t>
      </w:r>
    </w:p>
    <w:p>
      <w:pPr>
        <w:numPr>
          <w:ilvl w:val="0"/>
          <w:numId w:val="1001"/>
        </w:numPr>
        <w:pStyle w:val="Compact"/>
      </w:pPr>
      <w:r>
        <w:rPr>
          <w:bCs/>
          <w:b/>
        </w:rPr>
        <w:t xml:space="preserve">The European Capital of Culture Effect:</w:t>
      </w:r>
      <w:r>
        <w:t xml:space="preserve"> </w:t>
      </w:r>
      <w:r>
        <w:t xml:space="preserve">Following its designation, Marseille has seen a surge in infrastructure development. A Marketing Manager here must leverage the city's renewed image as a cultural powerhouse.</w:t>
      </w:r>
    </w:p>
    <w:p>
      <w:pPr>
        <w:numPr>
          <w:ilvl w:val="0"/>
          <w:numId w:val="1001"/>
        </w:numPr>
        <w:pStyle w:val="Compact"/>
      </w:pPr>
      <w:r>
        <w:rPr>
          <w:bCs/>
          <w:b/>
        </w:rPr>
        <w:t xml:space="preserve">Tourism and Hospitality:</w:t>
      </w:r>
      <w:r>
        <w:t xml:space="preserve"> </w:t>
      </w:r>
      <w:r>
        <w:t xml:space="preserve">With millions of visitors annually, the tourism sector is dominant. Marketing Managers in this industry must focus on year-round appeal, moving beyond the summer peak to promote winter conferences and business travel.</w:t>
      </w:r>
    </w:p>
    <w:p>
      <w:pPr>
        <w:numPr>
          <w:ilvl w:val="0"/>
          <w:numId w:val="1001"/>
        </w:numPr>
        <w:pStyle w:val="Compact"/>
      </w:pPr>
      <w:r>
        <w:rPr>
          <w:bCs/>
          <w:b/>
        </w:rPr>
        <w:t xml:space="preserve">The Mediterranean Lifestyle:</w:t>
      </w:r>
      <w:r>
        <w:t xml:space="preserve"> </w:t>
      </w:r>
      <w:r>
        <w:t xml:space="preserve">The marketing narrative in France Marseille must heavily incorporate "Art de Vivre" (the art of living). Products and services are sold not just on utility, but on lifestyle aspiration linked to the sea, sun, and community.</w:t>
      </w:r>
    </w:p>
    <w:p>
      <w:pPr>
        <w:pStyle w:val="FirstParagraph"/>
      </w:pPr>
      <w:r>
        <w:t xml:space="preserve">This context dictates that a Marketing Manager cannot operate in a vacuum. They must be storytellers who connect local heritage with modern consumer desires.</w:t>
      </w:r>
    </w:p>
    <w:bookmarkEnd w:id="23"/>
    <w:bookmarkEnd w:id="24"/>
    <w:bookmarkStart w:id="29" w:name="X22b93d70a3165582d6ef708132720597868d510"/>
    <w:p>
      <w:pPr>
        <w:pStyle w:val="Heading2"/>
      </w:pPr>
      <w:r>
        <w:t xml:space="preserve">The Core Responsibilities of the Marketing Manager</w:t>
      </w:r>
    </w:p>
    <w:bookmarkStart w:id="25" w:name="bridging-tradition-and-innovation"/>
    <w:p>
      <w:pPr>
        <w:pStyle w:val="Heading3"/>
      </w:pPr>
      <w:r>
        <w:t xml:space="preserve">Bridging Tradition and Innovation</w:t>
      </w:r>
    </w:p>
    <w:p>
      <w:pPr>
        <w:pStyle w:val="FirstParagraph"/>
      </w:pPr>
      <w:r>
        <w:t xml:space="preserve">In the specific context of France Marseille, the role of a Marketing Manager extends beyond traditional KPIs. The manager is responsible for curating brand narratives that resonate with a diverse population. This includes local residents, international expatriates, and transient tourists.</w:t>
      </w:r>
    </w:p>
    <w:bookmarkEnd w:id="25"/>
    <w:bookmarkStart w:id="26" w:name="digital-transformation"/>
    <w:p>
      <w:pPr>
        <w:pStyle w:val="Heading3"/>
      </w:pPr>
      <w:r>
        <w:t xml:space="preserve">1. Digital Transformation</w:t>
      </w:r>
    </w:p>
    <w:p>
      <w:pPr>
        <w:pStyle w:val="FirstParagraph"/>
      </w:pPr>
      <w:r>
        <w:t xml:space="preserve">The Marketing Manager must oversee the digital presence of the organization. In France, digital adoption is high, but preferences vary. Social media strategies must be tailored for platforms popular in the region while maintaining compliance with strict French GDPR regulations.</w:t>
      </w:r>
    </w:p>
    <w:bookmarkEnd w:id="26"/>
    <w:bookmarkStart w:id="27" w:name="localized-content-strategy"/>
    <w:p>
      <w:pPr>
        <w:pStyle w:val="Heading3"/>
      </w:pPr>
      <w:r>
        <w:t xml:space="preserve">2. Localized Content Strategy</w:t>
      </w:r>
    </w:p>
    <w:p>
      <w:pPr>
        <w:pStyle w:val="FirstParagraph"/>
      </w:pPr>
      <w:r>
        <w:t xml:space="preserve">A generic national campaign often fails in Marseille. The Marketing Manager must develop content that speaks to local nuances. This includes recognizing the multicultural fabric of the city, particularly its strong North African and Italian influences, which impact consumer preferences and communication styles.</w:t>
      </w:r>
    </w:p>
    <w:bookmarkEnd w:id="27"/>
    <w:bookmarkStart w:id="28" w:name="b2b-networking"/>
    <w:p>
      <w:pPr>
        <w:pStyle w:val="Heading3"/>
      </w:pPr>
      <w:r>
        <w:t xml:space="preserve">3. B2B Networking</w:t>
      </w:r>
    </w:p>
    <w:p>
      <w:pPr>
        <w:pStyle w:val="FirstParagraph"/>
      </w:pPr>
      <w:r>
        <w:t xml:space="preserve">Marseille has a robust industrial and logistics sector (via the Grand Port Maritime). For B2B Marketing Managers, building relationships with port authorities, logistics firms, and tech startups is crucial. The face-to-face relationship remains vital in French business culture.</w:t>
      </w:r>
    </w:p>
    <w:bookmarkEnd w:id="28"/>
    <w:bookmarkEnd w:id="29"/>
    <w:bookmarkStart w:id="31" w:name="cultural-nuances-in-french-marketing"/>
    <w:p>
      <w:pPr>
        <w:pStyle w:val="Heading2"/>
      </w:pPr>
      <w:r>
        <w:t xml:space="preserve">Cultural Nuances in French Marketing</w:t>
      </w:r>
    </w:p>
    <w:bookmarkStart w:id="30" w:name="X0825775daa43c311f5823187d639adbb76a0335"/>
    <w:p>
      <w:pPr>
        <w:pStyle w:val="Heading3"/>
      </w:pPr>
      <w:r>
        <w:t xml:space="preserve">The Art of Persuasion in France Marseille</w:t>
      </w:r>
    </w:p>
    <w:p>
      <w:pPr>
        <w:pStyle w:val="FirstParagraph"/>
      </w:pPr>
      <w:r>
        <w:t xml:space="preserve">A critical component of Seminar Presentation Slides regarding regional management is cultural competence. The French market, and specifically the Marseille demographic, requires a sophisticated approach to marketing.</w:t>
      </w:r>
    </w:p>
    <w:p>
      <w:pPr>
        <w:numPr>
          <w:ilvl w:val="0"/>
          <w:numId w:val="1002"/>
        </w:numPr>
        <w:pStyle w:val="Compact"/>
      </w:pPr>
      <w:r>
        <w:rPr>
          <w:bCs/>
          <w:b/>
        </w:rPr>
        <w:t xml:space="preserve">Skepticism and Quality:</w:t>
      </w:r>
      <w:r>
        <w:t xml:space="preserve"> </w:t>
      </w:r>
      <w:r>
        <w:t xml:space="preserve">Consumers in France are discerning. They value quality over quantity. A Marketing Manager must ensure that all messaging emphasizes product integrity and authenticity. "Greenwashing" or exaggerated claims are quickly identified and rejected by the local populace.</w:t>
      </w:r>
    </w:p>
    <w:p>
      <w:pPr>
        <w:numPr>
          <w:ilvl w:val="0"/>
          <w:numId w:val="1002"/>
        </w:numPr>
        <w:pStyle w:val="Compact"/>
      </w:pPr>
      <w:r>
        <w:rPr>
          <w:bCs/>
          <w:b/>
        </w:rPr>
        <w:t xml:space="preserve">The Importance of Language:</w:t>
      </w:r>
      <w:r>
        <w:t xml:space="preserve"> </w:t>
      </w:r>
      <w:r>
        <w:t xml:space="preserve">While English is widely spoken in business hubs, French remains the language of commerce and emotion. A Marketing Manager must ensure that all materials are flawlessly localized, not just translated. The use of local idioms or references to Marseille landmarks (such as the Calanques or Notre-Dame de la Garde) creates emotional resonance.</w:t>
      </w:r>
    </w:p>
    <w:p>
      <w:pPr>
        <w:numPr>
          <w:ilvl w:val="0"/>
          <w:numId w:val="1002"/>
        </w:numPr>
        <w:pStyle w:val="Compact"/>
      </w:pPr>
      <w:r>
        <w:rPr>
          <w:bCs/>
          <w:b/>
        </w:rPr>
        <w:t xml:space="preserve">Festival Marketing:</w:t>
      </w:r>
      <w:r>
        <w:t xml:space="preserve"> </w:t>
      </w:r>
      <w:r>
        <w:t xml:space="preserve">Events like the Fire Festival (Fête des Brands) are massive cultural touchpoints. A Marketing Manager who integrates brand activities into these local traditions demonstrates respect and community engagement, which significantly boosts brand loyalty.</w:t>
      </w:r>
    </w:p>
    <w:bookmarkEnd w:id="30"/>
    <w:bookmarkEnd w:id="31"/>
    <w:bookmarkStart w:id="36" w:name="digital-channels-and-emerging-trends"/>
    <w:p>
      <w:pPr>
        <w:pStyle w:val="Heading2"/>
      </w:pPr>
      <w:r>
        <w:t xml:space="preserve">Digital Channels and Emerging Trends</w:t>
      </w:r>
    </w:p>
    <w:bookmarkStart w:id="32" w:name="navigating-the-tech-landscape"/>
    <w:p>
      <w:pPr>
        <w:pStyle w:val="Heading3"/>
      </w:pPr>
      <w:r>
        <w:t xml:space="preserve">Navigating the Tech Landscape</w:t>
      </w:r>
    </w:p>
    <w:p>
      <w:pPr>
        <w:pStyle w:val="FirstParagraph"/>
      </w:pPr>
      <w:r>
        <w:t xml:space="preserve">The role of a Marketing Manager in France Marseille is increasingly digital. However, the strategy must be hybrid. While social media drives awareness, traditional media (radio and local press) still holds significant weight in this demographic.</w:t>
      </w:r>
    </w:p>
    <w:bookmarkEnd w:id="32"/>
    <w:bookmarkStart w:id="33" w:name="social-media-strategy"/>
    <w:p>
      <w:pPr>
        <w:pStyle w:val="Heading3"/>
      </w:pPr>
      <w:r>
        <w:t xml:space="preserve">Social Media Strategy</w:t>
      </w:r>
    </w:p>
    <w:p>
      <w:pPr>
        <w:pStyle w:val="FirstParagraph"/>
      </w:pPr>
      <w:r>
        <w:rPr>
          <w:bCs/>
          <w:b/>
        </w:rPr>
        <w:t xml:space="preserve">Instagram and TikTok:</w:t>
      </w:r>
      <w:r>
        <w:t xml:space="preserve"> </w:t>
      </w:r>
      <w:r>
        <w:t xml:space="preserve">These platforms are essential for targeting younger demographics and the tourism sector. Visual content that highlights the beauty of France Marseille—its light, its sea, its architecture—is paramount.</w:t>
      </w:r>
    </w:p>
    <w:bookmarkEnd w:id="33"/>
    <w:bookmarkStart w:id="34" w:name="influencer-marketing"/>
    <w:p>
      <w:pPr>
        <w:pStyle w:val="Heading3"/>
      </w:pPr>
      <w:r>
        <w:t xml:space="preserve">Influencer Marketing</w:t>
      </w:r>
    </w:p>
    <w:p>
      <w:pPr>
        <w:pStyle w:val="FirstParagraph"/>
      </w:pPr>
      <w:r>
        <w:t xml:space="preserve">Marseille has a growing community of local influencers. A Marketing Manager should collaborate with micro-influencers who have genuine connections with the local community rather than just national celebrities. This builds trust and authenticity, which are critical in the French market.</w:t>
      </w:r>
    </w:p>
    <w:bookmarkEnd w:id="34"/>
    <w:bookmarkStart w:id="35" w:name="data-analytics"/>
    <w:p>
      <w:pPr>
        <w:pStyle w:val="Heading3"/>
      </w:pPr>
      <w:r>
        <w:t xml:space="preserve">Data Analytics</w:t>
      </w:r>
    </w:p>
    <w:p>
      <w:pPr>
        <w:pStyle w:val="FirstParagraph"/>
      </w:pPr>
      <w:r>
        <w:t xml:space="preserve">The Marketing Manager must utilize data analytics to understand customer behavior. In a city as dynamic as Marseille, trends can shift rapidly due to events or seasonal changes. Real-time data allows for agile adjustments in campaign strategies.</w:t>
      </w:r>
    </w:p>
    <w:bookmarkEnd w:id="35"/>
    <w:bookmarkEnd w:id="36"/>
    <w:bookmarkStart w:id="38" w:name="Xf37bd47f200315a9db735162221ec83a3c3f5b6"/>
    <w:p>
      <w:pPr>
        <w:pStyle w:val="Heading2"/>
      </w:pPr>
      <w:r>
        <w:t xml:space="preserve">Sustainability and Corporate Social Responsibility (CSR)</w:t>
      </w:r>
    </w:p>
    <w:bookmarkStart w:id="37" w:name="the-green-mandate"/>
    <w:p>
      <w:pPr>
        <w:pStyle w:val="Heading3"/>
      </w:pPr>
      <w:r>
        <w:t xml:space="preserve">The Green Mandate</w:t>
      </w:r>
    </w:p>
    <w:p>
      <w:pPr>
        <w:pStyle w:val="FirstParagraph"/>
      </w:pPr>
      <w:r>
        <w:t xml:space="preserve">Sustainability is no longer optional; it is a requirement for a Marketing Manager operating in Europe. In France Marseille, environmental concerns are particularly acute due to the city's reliance on the sea and its exposure to climate change.</w:t>
      </w:r>
    </w:p>
    <w:p>
      <w:pPr>
        <w:numPr>
          <w:ilvl w:val="0"/>
          <w:numId w:val="1003"/>
        </w:numPr>
        <w:pStyle w:val="Compact"/>
      </w:pPr>
      <w:r>
        <w:rPr>
          <w:bCs/>
          <w:b/>
        </w:rPr>
        <w:t xml:space="preserve">Eco-Friendly Branding:</w:t>
      </w:r>
      <w:r>
        <w:t xml:space="preserve"> </w:t>
      </w:r>
      <w:r>
        <w:t xml:space="preserve">Marketing Managers must highlight sustainable practices. Whether it is reducing plastic packaging or supporting local eco-initiatives, these messages must be central to the brand story.</w:t>
      </w:r>
    </w:p>
    <w:p>
      <w:pPr>
        <w:numPr>
          <w:ilvl w:val="0"/>
          <w:numId w:val="1003"/>
        </w:numPr>
        <w:pStyle w:val="Compact"/>
      </w:pPr>
      <w:r>
        <w:rPr>
          <w:bCs/>
          <w:b/>
        </w:rPr>
        <w:t xml:space="preserve">Social Impact:</w:t>
      </w:r>
      <w:r>
        <w:t xml:space="preserve"> </w:t>
      </w:r>
      <w:r>
        <w:t xml:space="preserve">Marseille has strong social initiatives. Brands that align themselves with community support, diversity, and inclusion resonate deeply. The Marketing Manager plays a key role in communicating this social commitment effectively.</w:t>
      </w:r>
    </w:p>
    <w:p>
      <w:pPr>
        <w:numPr>
          <w:ilvl w:val="0"/>
          <w:numId w:val="1003"/>
        </w:numPr>
        <w:pStyle w:val="Compact"/>
      </w:pPr>
      <w:r>
        <w:rPr>
          <w:bCs/>
          <w:b/>
        </w:rPr>
        <w:t xml:space="preserve">The "Made in France" Appeal:</w:t>
      </w:r>
      <w:r>
        <w:t xml:space="preserve"> </w:t>
      </w:r>
      <w:r>
        <w:t xml:space="preserve">There is a growing preference for local production. Marketing Managers should leverage the "Made in Provence" or regional manufacturing credentials to appeal to patriotic and quality-conscious consumers.</w:t>
      </w:r>
    </w:p>
    <w:bookmarkEnd w:id="37"/>
    <w:bookmarkEnd w:id="38"/>
    <w:bookmarkStart w:id="41" w:name="challenges-and-opportunities"/>
    <w:p>
      <w:pPr>
        <w:pStyle w:val="Heading2"/>
      </w:pPr>
      <w:r>
        <w:t xml:space="preserve">Challenges and Opportunities</w:t>
      </w:r>
    </w:p>
    <w:bookmarkStart w:id="39" w:name="navigating-the-complexities"/>
    <w:p>
      <w:pPr>
        <w:pStyle w:val="Heading3"/>
      </w:pPr>
      <w:r>
        <w:t xml:space="preserve">Navigating the Complexities</w:t>
      </w:r>
    </w:p>
    <w:p>
      <w:pPr>
        <w:pStyle w:val="FirstParagraph"/>
      </w:pPr>
      <w:r>
        <w:rPr>
          <w:bCs/>
          <w:b/>
        </w:rPr>
        <w:t xml:space="preserve">The Challenge of Competition:</w:t>
      </w:r>
    </w:p>
    <w:p>
      <w:pPr>
        <w:pStyle w:val="BodyText"/>
      </w:pPr>
      <w:r>
        <w:t xml:space="preserve">Marseille faces competition from other Mediterranean hubs like Barcelona and Nice. A Marketing Manager must constantly innovate to keep the brand distinct. Differentiation is key.</w:t>
      </w:r>
    </w:p>
    <w:p>
      <w:pPr>
        <w:pStyle w:val="BodyText"/>
      </w:pPr>
      <w:r>
        <w:rPr>
          <w:bCs/>
          <w:b/>
        </w:rPr>
        <w:t xml:space="preserve">The Challenge of Diversity:</w:t>
      </w:r>
    </w:p>
    <w:p>
      <w:pPr>
        <w:pStyle w:val="BodyText"/>
      </w:pPr>
      <w:r>
        <w:t xml:space="preserve">Marseille is one of the most diverse cities in Europe. Creating a unified marketing message that appeals to such a varied demographic without alienating any group requires skill and sensitivity. The Marketing Manager must be inclusive in their approach.</w:t>
      </w:r>
    </w:p>
    <w:bookmarkEnd w:id="39"/>
    <w:bookmarkStart w:id="40" w:name="the-opportunity-of-innovation"/>
    <w:p>
      <w:pPr>
        <w:pStyle w:val="Heading3"/>
      </w:pPr>
      <w:r>
        <w:t xml:space="preserve">The Opportunity of Innovation</w:t>
      </w:r>
    </w:p>
    <w:p>
      <w:pPr>
        <w:pStyle w:val="FirstParagraph"/>
      </w:pPr>
      <w:r>
        <w:t xml:space="preserve">Despite challenges, the opportunities are vast. Marseille is becoming a tech hub (Station F has local presence). A Marketing Manager who can bridge the gap between traditional industries and new tech startups will find immense success. The role is evolving from pure promotion to strategic partnership building.</w:t>
      </w:r>
    </w:p>
    <w:bookmarkEnd w:id="40"/>
    <w:bookmarkEnd w:id="41"/>
    <w:bookmarkStart w:id="42" w:name="X261422dd67e16388fc41927dafa0d40754fcc0b"/>
    <w:p>
      <w:pPr>
        <w:pStyle w:val="Heading2"/>
      </w:pPr>
      <w:r>
        <w:t xml:space="preserve">Conclusion: The Future of Marketing in France Marseille</w:t>
      </w:r>
    </w:p>
    <w:p>
      <w:pPr>
        <w:pStyle w:val="FirstParagraph"/>
      </w:pPr>
      <w:r>
        <w:t xml:space="preserve">In conclusion, the Seminar Presentation Slides have outlined that being a Marketing Manager in France Marseille is a role defined by complexity, creativity, and cultural intelligence. It requires more than just standard marketing knowledge; it demands an intimate understanding of the local ecosystem.</w:t>
      </w:r>
    </w:p>
    <w:p>
      <w:pPr>
        <w:pStyle w:val="BodyText"/>
      </w:pPr>
      <w:r>
        <w:t xml:space="preserve">The successful Marketing Manager will be one who:</w:t>
      </w:r>
    </w:p>
    <w:p>
      <w:pPr>
        <w:numPr>
          <w:ilvl w:val="0"/>
          <w:numId w:val="1004"/>
        </w:numPr>
        <w:pStyle w:val="Compact"/>
      </w:pPr>
      <w:r>
        <w:t xml:space="preserve">Leverages the unique cultural assets of France Marseille.</w:t>
      </w:r>
    </w:p>
    <w:p>
      <w:pPr>
        <w:numPr>
          <w:ilvl w:val="0"/>
          <w:numId w:val="1004"/>
        </w:numPr>
        <w:pStyle w:val="Compact"/>
      </w:pPr>
      <w:r>
        <w:t xml:space="preserve">Embraces digital transformation while respecting traditional values.</w:t>
      </w:r>
    </w:p>
    <w:p>
      <w:pPr>
        <w:numPr>
          <w:ilvl w:val="0"/>
          <w:numId w:val="1004"/>
        </w:numPr>
        <w:pStyle w:val="Compact"/>
      </w:pPr>
      <w:r>
        <w:t xml:space="preserve">Prioritizes sustainability and community engagement.</w:t>
      </w:r>
    </w:p>
    <w:p>
      <w:pPr>
        <w:pStyle w:val="FirstParagraph"/>
      </w:pPr>
      <w:r>
        <w:t xml:space="preserve">The future is bright for those who can navigate these waters. The city is evolving, and the Marketing Manager must evolve with it, ensuring that brands not only survive but thrive in this vibrant Mediterranean hub.</w:t>
      </w:r>
    </w:p>
    <w:bookmarkEnd w:id="42"/>
    <w:bookmarkStart w:id="43" w:name="qa-and-discussion"/>
    <w:p>
      <w:pPr>
        <w:pStyle w:val="Heading2"/>
      </w:pPr>
      <w:r>
        <w:t xml:space="preserve">Q&amp;A and Discussion</w:t>
      </w:r>
    </w:p>
    <w:p>
      <w:pPr>
        <w:pStyle w:val="FirstParagraph"/>
      </w:pPr>
      <w:r>
        <w:t xml:space="preserve">We now open the floor for questions regarding the role of the Marketing Manager, specific strategies for France Marseille, and broader implications of these trends.</w:t>
      </w:r>
    </w:p>
    <w:p>
      <w:pPr>
        <w:pStyle w:val="BodyText"/>
      </w:pPr>
      <w:r>
        <w:rPr>
          <w:iCs/>
          <w:i/>
        </w:rPr>
        <w:t xml:space="preserve">Please feel free to engage in discussion about how these principles might apply to your specific sectors or organizations.</w:t>
      </w:r>
    </w:p>
    <w:bookmarkEnd w:id="43"/>
    <w:p>
      <w:pPr>
        <w:pStyle w:val="BodyText"/>
      </w:pPr>
      <w:r>
        <w:t xml:space="preserve">© 2023 Marketing Seminar Series. All rights reserved. Designed for educational use in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France Marseille</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