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Marketing</w:t>
      </w:r>
      <w:r>
        <w:t xml:space="preserve"> </w:t>
      </w:r>
      <w:r>
        <w:t xml:space="preserve">Manager</w:t>
      </w:r>
      <w:r>
        <w:t xml:space="preserve"> </w:t>
      </w:r>
      <w:r>
        <w:t xml:space="preserve">in</w:t>
      </w:r>
      <w:r>
        <w:t xml:space="preserve"> </w:t>
      </w:r>
      <w:r>
        <w:t xml:space="preserve">Kenya</w:t>
      </w:r>
      <w:r>
        <w:t xml:space="preserve"> </w:t>
      </w:r>
      <w:r>
        <w:t xml:space="preserve">Nairobi</w:t>
      </w:r>
    </w:p>
    <w:bookmarkStart w:id="20" w:name="X4dd1b7a53ce630133b0cd9571e68aee050640f8"/>
    <w:p>
      <w:pPr>
        <w:pStyle w:val="Heading1"/>
      </w:pPr>
      <w:r>
        <w:t xml:space="preserve">Seminar Presentation Slides: The Strategic Role of the Marketing Manager in Kenya Nairobi</w:t>
      </w:r>
    </w:p>
    <w:p>
      <w:pPr>
        <w:pStyle w:val="FirstParagraph"/>
      </w:pPr>
      <w:r>
        <w:t xml:space="preserve">Welcome to this comprehensive seminar presentation slides overview focusing on the critical role, responsibilities, and strategic imperatives of a Marketing Manager within the dynamic economic landscape of Kenya Nairobi. As businesses increasingly recognize that sustainable growth requires localized expertise combined with global standards, understanding the nuances of marketing leadership in East Africa’s largest metropolis is essential for success.</w:t>
      </w:r>
    </w:p>
    <w:p>
      <w:pPr>
        <w:pStyle w:val="BodyText"/>
      </w:pPr>
      <w:r>
        <w:rPr>
          <w:bCs/>
          <w:b/>
        </w:rPr>
        <w:t xml:space="preserve">Objective:</w:t>
      </w:r>
      <w:r>
        <w:t xml:space="preserve"> </w:t>
      </w:r>
      <w:r>
        <w:t xml:space="preserve">This document serves as a detailed guide for stakeholders, business owners, and aspiring professionals seeking to understand how a Marketing Manager navigates the complex, vibrant market of Kenya Nairobi to drive brand awareness and revenue growth.</w:t>
      </w:r>
    </w:p>
    <w:bookmarkEnd w:id="20"/>
    <w:bookmarkStart w:id="21" w:name="the-context-why-kenya-nairobi-is-unique"/>
    <w:p>
      <w:pPr>
        <w:pStyle w:val="Heading2"/>
      </w:pPr>
      <w:r>
        <w:t xml:space="preserve">The Context: Why Kenya Nairobi is Unique</w:t>
      </w:r>
    </w:p>
    <w:p>
      <w:pPr>
        <w:pStyle w:val="FirstParagraph"/>
      </w:pPr>
      <w:r>
        <w:t xml:space="preserve">To understand the job description of a Marketing Manager in this region, one must first appreciate the market dynamics of Kenya Nairobi. As the economic hub of East Africa, Kenya Nairobi serves as a gateway for international business entering the continent. It is characterized by rapid urbanization, a young and tech-savvy population, and an entrepreneurial spirit that is unmatched in the region.</w:t>
      </w:r>
    </w:p>
    <w:p>
      <w:pPr>
        <w:pStyle w:val="BodyText"/>
      </w:pPr>
      <w:r>
        <w:t xml:space="preserve">The Marketing Manager cannot simply apply Western marketing templates directly. They must navigate a market where mobile money integration (specifically M-Pesa) is not just a payment method but the backbone of consumer transaction culture. Furthermore, Kenya Nairobi presents a dual-market reality: there is a high-end corporate sector in areas like Westlands and Kilimani, and robust informal markets (jua kali sectors) that drive massive volume-based sales. A Marketing Manager must possess the agility to address both simultaneously or choose one with precision.</w:t>
      </w:r>
    </w:p>
    <w:bookmarkEnd w:id="21"/>
    <w:bookmarkStart w:id="22" w:name="Xd59e3c4fc5b14815c7c1ea1c4a18617443a801b"/>
    <w:p>
      <w:pPr>
        <w:pStyle w:val="Heading2"/>
      </w:pPr>
      <w:r>
        <w:t xml:space="preserve">Core Responsibilities of the Marketing Manager</w:t>
      </w:r>
    </w:p>
    <w:p>
      <w:pPr>
        <w:pStyle w:val="FirstParagraph"/>
      </w:pPr>
      <w:r>
        <w:t xml:space="preserve">The role of a Marketing Manager in Kenya Nairobi extends far beyond traditional advertising. The responsibilities are multifaceted and require deep local engagement.</w:t>
      </w:r>
    </w:p>
    <w:p>
      <w:pPr>
        <w:numPr>
          <w:ilvl w:val="0"/>
          <w:numId w:val="1001"/>
        </w:numPr>
        <w:pStyle w:val="Compact"/>
      </w:pPr>
      <w:r>
        <w:rPr>
          <w:bCs/>
          <w:b/>
        </w:rPr>
        <w:t xml:space="preserve">Digital Transformation Leadership:</w:t>
      </w:r>
      <w:r>
        <w:t xml:space="preserve"> </w:t>
      </w:r>
      <w:r>
        <w:t xml:space="preserve">In Kenya Nairobi, internet penetration is high, and social media usage is among the highest in Africa. The Marketing Manager is responsible for spearheading digital campaigns across platforms like WhatsApp Business, TikTok, Instagram, and LinkedIn. They must understand that "social commerce" is real here; customers often buy directly through DMs.</w:t>
      </w:r>
    </w:p>
    <w:p>
      <w:pPr>
        <w:numPr>
          <w:ilvl w:val="0"/>
          <w:numId w:val="1001"/>
        </w:numPr>
        <w:pStyle w:val="Compact"/>
      </w:pPr>
      <w:r>
        <w:rPr>
          <w:bCs/>
          <w:b/>
        </w:rPr>
        <w:t xml:space="preserve">Brand Localization:</w:t>
      </w:r>
      <w:r>
        <w:t xml:space="preserve"> </w:t>
      </w:r>
      <w:r>
        <w:t xml:space="preserve">While English and Swahili are the primary business languages, a Marketing Manager must master code-switching. Campaigns in Kenya Nairobi resonate when they reflect local humor, cultural nuances (such as referencing current sports events like Rugby or Premier League football), and relevant societal issues. The manager must ensure brand voice is authentic, not foreign.</w:t>
      </w:r>
    </w:p>
    <w:p>
      <w:pPr>
        <w:numPr>
          <w:ilvl w:val="0"/>
          <w:numId w:val="1001"/>
        </w:numPr>
        <w:pStyle w:val="Compact"/>
      </w:pPr>
      <w:r>
        <w:rPr>
          <w:bCs/>
          <w:b/>
        </w:rPr>
        <w:t xml:space="preserve">Data-Driven Decision Making:</w:t>
      </w:r>
      <w:r>
        <w:t xml:space="preserve"> </w:t>
      </w:r>
      <w:r>
        <w:t xml:space="preserve">Leveraging data analytics to understand consumer behavior in Kenya Nairobi is crucial. The Marketing Manager must track conversion rates not just from clicks, but from mobile money transactions.</w:t>
      </w:r>
    </w:p>
    <w:bookmarkEnd w:id="22"/>
    <w:bookmarkStart w:id="23" w:name="X6a10b819be2b7cc11b75048e503005915e1e671"/>
    <w:p>
      <w:pPr>
        <w:pStyle w:val="Heading2"/>
      </w:pPr>
      <w:r>
        <w:t xml:space="preserve">Navigating Regulatory and Cultural Landscapes</w:t>
      </w:r>
    </w:p>
    <w:p>
      <w:pPr>
        <w:pStyle w:val="FirstParagraph"/>
      </w:pPr>
      <w:r>
        <w:t xml:space="preserve">A distinct aspect of the Marketing Manager role in Kenya Nairobi is navigating the regulatory framework. The Advertising Standards Authority (ASA) in Kenya enforces strict codes regarding truthfulness, decency, and social responsibility. The Marketing Manager must ensure all collateral complies with these local regulations to avoid severe penalties.</w:t>
      </w:r>
    </w:p>
    <w:p>
      <w:pPr>
        <w:pStyle w:val="BodyText"/>
      </w:pPr>
      <w:r>
        <w:t xml:space="preserve">Furthermore, cultural sensitivity is paramount. Kenya Nairobi is a melting pot of diverse ethnic groups. A successful Marketing Manager understands that a campaign that works in the Kikuyu-majority areas might need slight tonal adjustments for Luo or Luhya communities to ensure inclusivity without alienating segments of the population. This requires deep community engagement and sometimes partnering with local influencers who hold sway in specific demographics.</w:t>
      </w:r>
    </w:p>
    <w:bookmarkEnd w:id="23"/>
    <w:bookmarkStart w:id="24" w:name="the-digital-ecosystem-m-pesa-and-beyond"/>
    <w:p>
      <w:pPr>
        <w:pStyle w:val="Heading2"/>
      </w:pPr>
      <w:r>
        <w:t xml:space="preserve">The Digital Ecosystem: M-Pesa and Beyond</w:t>
      </w:r>
    </w:p>
    <w:p>
      <w:pPr>
        <w:pStyle w:val="FirstParagraph"/>
      </w:pPr>
      <w:r>
        <w:t xml:space="preserve">No discussion about marketing in Kenya Nairobi is complete without addressing the Mobile Money revolution. The Marketing Manager must integrate seamless payment experiences into the customer journey. If a consumer sees an ad on Facebook in Kenya Nairobi, they expect to be able to pay for that product instantly via M-Pesa.</w:t>
      </w:r>
    </w:p>
    <w:p>
      <w:pPr>
        <w:pStyle w:val="BodyText"/>
      </w:pPr>
      <w:r>
        <w:t xml:space="preserve">The Marketing Manager is responsible for collaborating with technical teams to ensure APIs are working correctly and that the "Buy Goods" till number is prominently featured in all offline and online materials. They must also manage reputational risks associated with digital payments, ensuring transparency builds trust, as skepticism can still exist in newer consumer segments.</w:t>
      </w:r>
    </w:p>
    <w:bookmarkEnd w:id="24"/>
    <w:bookmarkStart w:id="25" w:name="budget-management-and-roi-measurement"/>
    <w:p>
      <w:pPr>
        <w:pStyle w:val="Heading2"/>
      </w:pPr>
      <w:r>
        <w:t xml:space="preserve">Budget Management and ROI Measurement</w:t>
      </w:r>
    </w:p>
    <w:p>
      <w:pPr>
        <w:pStyle w:val="FirstParagraph"/>
      </w:pPr>
      <w:r>
        <w:t xml:space="preserve">In the competitive environment of Kenya Nairobi, resources must be allocated wisely. The Marketing Manager is tasked with maximizing Return on Investment (ROI). This involves balancing spend between traditional media (which still has a strong hold in certain demographics) and digital channels.</w:t>
      </w:r>
    </w:p>
    <w:p>
      <w:pPr>
        <w:pStyle w:val="BodyText"/>
      </w:pPr>
      <w:r>
        <w:t xml:space="preserve">Seminar Presentation Slides for training purposes suggest that the Marketing Manager should utilize a mix of radio, which is widely consumed in traffic-heavy Nairobi streets, and targeted digital ads. The manager must present quarterly reports to stakeholders demonstrating how every shilling spent contributed to brand equity or direct sales. Measuring success involves complex attribution modeling that accounts for both online clicks and offline footfall.</w:t>
      </w:r>
    </w:p>
    <w:bookmarkEnd w:id="25"/>
    <w:bookmarkStart w:id="26" w:name="talent-acquisition-and-team-leadership"/>
    <w:p>
      <w:pPr>
        <w:pStyle w:val="Heading2"/>
      </w:pPr>
      <w:r>
        <w:t xml:space="preserve">Talent Acquisition and Team Leadership</w:t>
      </w:r>
    </w:p>
    <w:p>
      <w:pPr>
        <w:pStyle w:val="FirstParagraph"/>
      </w:pPr>
      <w:r>
        <w:t xml:space="preserve">The Marketing Manager in Kenya Nairobi is also a leader of people. The talent pool in Nairobi is growing, with many fresh graduates from local universities possessing strong theoretical knowledge but less practical experience. The Marketing Manager must invest in upskilling teams.</w:t>
      </w:r>
    </w:p>
    <w:p>
      <w:pPr>
        <w:pStyle w:val="BodyText"/>
      </w:pPr>
      <w:r>
        <w:t xml:space="preserve">This involves fostering a culture of creativity and resilience. In the fast-paced market of Kenya Nairobi, trends change weekly. The Marketing Manager must lead by example, encouraging experimentation and learning from failures quickly. They must also retain top talent by offering competitive compensation structures that reflect the high cost of living in Nairobi, particularly regarding housing and transport.</w:t>
      </w:r>
    </w:p>
    <w:bookmarkEnd w:id="26"/>
    <w:bookmarkStart w:id="27" w:name="future-trends-for-marketing-managers"/>
    <w:p>
      <w:pPr>
        <w:pStyle w:val="Heading2"/>
      </w:pPr>
      <w:r>
        <w:t xml:space="preserve">Future Trends for Marketing Managers</w:t>
      </w:r>
    </w:p>
    <w:p>
      <w:pPr>
        <w:pStyle w:val="FirstParagraph"/>
      </w:pPr>
      <w:r>
        <w:t xml:space="preserve">Looking ahead, the Marketing Manager in Kenya Nairobi must be prepared for emerging trends. Artificial Intelligence (AI) is beginning to influence customer service bots and personalized marketing recommendations. The manager needs to evaluate tools that can automate routine tasks, allowing human strategists to focus on high-level creative thinking.</w:t>
      </w:r>
    </w:p>
    <w:p>
      <w:pPr>
        <w:pStyle w:val="BodyText"/>
      </w:pPr>
      <w:r>
        <w:t xml:space="preserve">Sustainability is another growing concern. Consumers in Kenya Nairobi are becoming more environmentally conscious. A Marketing Manager who can authentically position a brand as sustainable—whether through eco-friendly packaging or corporate social responsibility initiatives—will gain a significant competitive advantage. This is not just about ethics; it is a business imperative for long-term viability in the region.</w:t>
      </w:r>
    </w:p>
    <w:bookmarkEnd w:id="27"/>
    <w:bookmarkStart w:id="28" w:name="conclusion-the-strategic-imperative"/>
    <w:p>
      <w:pPr>
        <w:pStyle w:val="Heading2"/>
      </w:pPr>
      <w:r>
        <w:t xml:space="preserve">Conclusion: The Strategic Imperative</w:t>
      </w:r>
    </w:p>
    <w:p>
      <w:pPr>
        <w:pStyle w:val="FirstParagraph"/>
      </w:pPr>
      <w:r>
        <w:t xml:space="preserve">In conclusion, the role of a Marketing Manager in Kenya Nairobi is one of the most challenging and rewarding positions in East African business. It requires a blend of global strategic thinking and hyper-local execution. Success depends on understanding the unique pulse of Nairobi—from its bustling matatu stages to its high-tech co-working spaces.</w:t>
      </w:r>
    </w:p>
    <w:p>
      <w:pPr>
        <w:pStyle w:val="BodyText"/>
      </w:pPr>
      <w:r>
        <w:t xml:space="preserve">For organizations looking to thrive, investing in a capable Marketing Manager who understands these dynamics is not optional; it is essential. These slides serve as a reminder that marketing in this region is about connection, agility, and cultural relevance. By mastering the nuances of Kenya Nairobi's market, the Marketing Manager drives not just sales, but lasting brand loyalty.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Marketing Manager in Kenya Nairobi</dc:title>
  <dc:creator/>
  <dc:language>en</dc:language>
  <cp:keywords/>
  <dcterms:created xsi:type="dcterms:W3CDTF">2026-07-30T04:10:16Z</dcterms:created>
  <dcterms:modified xsi:type="dcterms:W3CDTF">2026-07-30T04:10:16Z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