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Masonry</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seminar-presentation-slides"/>
    <w:p>
      <w:pPr>
        <w:pStyle w:val="Heading1"/>
      </w:pPr>
      <w:r>
        <w:t xml:space="preserve">Seminar Presentation Slides</w:t>
      </w:r>
    </w:p>
    <w:bookmarkStart w:id="20" w:name="X03632e4e50dac031ce74dcc2d3fa4a018297ac4"/>
    <w:p>
      <w:pPr>
        <w:pStyle w:val="Heading2"/>
      </w:pPr>
      <w:r>
        <w:t xml:space="preserve">The Art and Science of Masonry in DR Congo Kinshasa</w:t>
      </w:r>
    </w:p>
    <w:p>
      <w:pPr>
        <w:pStyle w:val="FirstParagraph"/>
      </w:pPr>
      <w:r>
        <w:rPr>
          <w:bCs/>
          <w:b/>
        </w:rPr>
        <w:t xml:space="preserve">Focusing on:</w:t>
      </w:r>
      <w:r>
        <w:t xml:space="preserve"> </w:t>
      </w:r>
      <w:r>
        <w:t xml:space="preserve">Mason, Structural Integrity, and Urban Development</w:t>
      </w:r>
    </w:p>
    <w:p>
      <w:r>
        <w:pict>
          <v:rect style="width:0;height:1.5pt" o:hralign="center" o:hrstd="t" o:hr="t"/>
        </w:pict>
      </w:r>
    </w:p>
    <w:p>
      <w:pPr>
        <w:pStyle w:val="FirstParagraph"/>
      </w:pPr>
      <w:r>
        <w:rPr>
          <w:iCs/>
          <w:i/>
        </w:rPr>
        <w:t xml:space="preserve">Date: October 2023 | Location: Kinshasa, Democratic Republic of the Congo</w:t>
      </w:r>
    </w:p>
    <w:bookmarkEnd w:id="20"/>
    <w:bookmarkEnd w:id="21"/>
    <w:bookmarkStart w:id="22" w:name="Xf68bac11879f9907ad1dc3c306761e19993720e"/>
    <w:p>
      <w:pPr>
        <w:pStyle w:val="Heading2"/>
      </w:pPr>
      <w:r>
        <w:t xml:space="preserve">Seminar Presentation Slides: Contextual Overview</w:t>
      </w:r>
    </w:p>
    <w:p>
      <w:pPr>
        <w:pStyle w:val="FirstParagraph"/>
      </w:pPr>
      <w:r>
        <w:t xml:space="preserve">Welcome to this comprehensive seminar presentation designed specifically for stakeholders, builders, and urban planners in DR Congo Kinshasa. The purpose of these Seminar Presentation Slides is to explore the critical role that skilled masonry plays in the rapid urbanization of the capital city.</w:t>
      </w:r>
    </w:p>
    <w:p>
      <w:pPr>
        <w:pStyle w:val="BodyText"/>
      </w:pPr>
      <w:r>
        <w:t xml:space="preserve">Kinshasa is experiencing an unprecedented demographic boom. As one of Africa’s fastest-growing cities, it requires robust infrastructure to support its expanding population. In this context, understanding "Mason" techniques and materials is not merely a construction issue but a humanitarian and economic imperative for DR Congo Kinshasa.</w:t>
      </w:r>
    </w:p>
    <w:p>
      <w:pPr>
        <w:pStyle w:val="BodyText"/>
      </w:pPr>
      <w:r>
        <w:t xml:space="preserve">We will examine how traditional methods adapt to modern demands, the specific challenges faced in the Kinshasa region, and the strategies necessary to ensure sustainable development through high-quality masonry practices.</w:t>
      </w:r>
    </w:p>
    <w:bookmarkEnd w:id="22"/>
    <w:bookmarkStart w:id="23" w:name="the-critical-role-of-masonry"/>
    <w:p>
      <w:pPr>
        <w:pStyle w:val="Heading2"/>
      </w:pPr>
      <w:r>
        <w:t xml:space="preserve">The Critical Role of Masonry</w:t>
      </w:r>
    </w:p>
    <w:p>
      <w:pPr>
        <w:pStyle w:val="FirstParagraph"/>
      </w:pPr>
      <w:r>
        <w:t xml:space="preserve">In DR Congo Kinshasa, the built environment is defined by a mix of colonial-era structures and rapidly evolving informal settlements. The "Mason" is the backbone of this construction ecosystem. However, the definition of a professional mason in this context extends beyond simple bricklaying; it encompasses structural engineering knowledge adapted to local materials.</w:t>
      </w:r>
    </w:p>
    <w:p>
      <w:pPr>
        <w:numPr>
          <w:ilvl w:val="0"/>
          <w:numId w:val="1001"/>
        </w:numPr>
        <w:pStyle w:val="Compact"/>
      </w:pPr>
      <w:r>
        <w:rPr>
          <w:bCs/>
          <w:b/>
        </w:rPr>
        <w:t xml:space="preserve">Housing Density:</w:t>
      </w:r>
      <w:r>
        <w:t xml:space="preserve"> </w:t>
      </w:r>
      <w:r>
        <w:t xml:space="preserve">To accommodate millions, high-density housing requires efficient use of space and durable walls. A skilled Mason ensures that vertical spaces are utilized safely.</w:t>
      </w:r>
    </w:p>
    <w:p>
      <w:pPr>
        <w:numPr>
          <w:ilvl w:val="0"/>
          <w:numId w:val="1001"/>
        </w:numPr>
        <w:pStyle w:val="Compact"/>
      </w:pPr>
      <w:r>
        <w:rPr>
          <w:bCs/>
          <w:b/>
        </w:rPr>
        <w:t xml:space="preserve">Economic Stability:</w:t>
      </w:r>
    </w:p>
    <w:p>
      <w:pPr>
        <w:numPr>
          <w:ilvl w:val="0"/>
          <w:numId w:val="1001"/>
        </w:numPr>
        <w:pStyle w:val="Compact"/>
      </w:pPr>
      <w:r>
        <w:rPr>
          <w:bCs/>
          <w:b/>
        </w:rPr>
        <w:t xml:space="preserve">Resilience:</w:t>
      </w:r>
      <w:r>
        <w:t xml:space="preserve"> </w:t>
      </w:r>
      <w:r>
        <w:t xml:space="preserve">Proper masonry techniques are essential for resisting environmental stressors common in the DRC, such as heavy rainfall and soil variations.</w:t>
      </w:r>
    </w:p>
    <w:bookmarkEnd w:id="23"/>
    <w:bookmarkStart w:id="24" w:name="Xe91347f76ee52cdd93eb2c34c13a0c7bd3bc8ba"/>
    <w:p>
      <w:pPr>
        <w:pStyle w:val="Heading2"/>
      </w:pPr>
      <w:r>
        <w:t xml:space="preserve">Challenges Facing Masonry in DR Congo Kinshasa</w:t>
      </w:r>
    </w:p>
    <w:p>
      <w:pPr>
        <w:pStyle w:val="FirstParagraph"/>
      </w:pPr>
      <w:r>
        <w:t xml:space="preserve">The execution of high-quality masonry in DR Congo Kinshasa faces unique hurdles. These Seminar Presentation Slides highlight that ignoring these challenges leads to structural failures and economic loss.</w:t>
      </w:r>
    </w:p>
    <w:p>
      <w:pPr>
        <w:pStyle w:val="BodyText"/>
      </w:pPr>
      <w:r>
        <w:t xml:space="preserve">1. Material Availability and Quality Control</w:t>
      </w:r>
    </w:p>
    <w:p>
      <w:pPr>
        <w:pStyle w:val="BodyText"/>
      </w:pPr>
      <w:r>
        <w:t xml:space="preserve">In many neighborhoods of Kinshasa, cement quality can be inconsistent. Masons often struggle with low-grade mortar, which compromises the longevity of walls. There is a pressing need for standardized testing of construction materials.</w:t>
      </w:r>
    </w:p>
    <w:p>
      <w:pPr>
        <w:pStyle w:val="BodyText"/>
      </w:pPr>
      <w:r>
        <w:t xml:space="preserve">2. Soil Conditions and Foundation</w:t>
      </w:r>
    </w:p>
    <w:p>
      <w:pPr>
        <w:pStyle w:val="BodyText"/>
      </w:pPr>
      <w:r>
        <w:t xml:space="preserve">Kinshasa’s terrain varies significantly. The sandy soils near the Congo River require different foundation techniques compared to the rocky plateaus in areas like Limete or Gombe. A Mason must understand geotechnical basics to prevent settling.</w:t>
      </w:r>
    </w:p>
    <w:p>
      <w:pPr>
        <w:pStyle w:val="BodyText"/>
      </w:pPr>
      <w:r>
        <w:t xml:space="preserve">3. Urban Planning and Informal Settlements</w:t>
      </w:r>
    </w:p>
    <w:p>
      <w:pPr>
        <w:pStyle w:val="BodyText"/>
      </w:pPr>
      <w:r>
        <w:t xml:space="preserve">Much of DR Congo Kinshasa grows organically, without strict planning codes. Masons working in these areas often lack access to proper blueprints, leading to ad-hoc construction that may not meet safety standards.</w:t>
      </w:r>
    </w:p>
    <w:bookmarkEnd w:id="24"/>
    <w:bookmarkStart w:id="25" w:name="materials-and-modern-masonry-techniques"/>
    <w:p>
      <w:pPr>
        <w:pStyle w:val="Heading2"/>
      </w:pPr>
      <w:r>
        <w:t xml:space="preserve">Materials and Modern Masonry Techniques</w:t>
      </w:r>
    </w:p>
    <w:p>
      <w:pPr>
        <w:pStyle w:val="FirstParagraph"/>
      </w:pPr>
      <w:r>
        <w:t xml:space="preserve">To address the challenges in DR Congo Kinshasa, we must look at evolving masonry technologies. The modern "Mason" in this region is increasingly integrating traditional stone work with concrete blocks.</w:t>
      </w:r>
    </w:p>
    <w:p>
      <w:pPr>
        <w:numPr>
          <w:ilvl w:val="0"/>
          <w:numId w:val="1002"/>
        </w:numPr>
        <w:pStyle w:val="Compact"/>
      </w:pPr>
      <w:r>
        <w:rPr>
          <w:bCs/>
          <w:b/>
        </w:rPr>
        <w:t xml:space="preserve">Cement Blocks:</w:t>
      </w:r>
      <w:r>
        <w:t xml:space="preserve"> </w:t>
      </w:r>
      <w:r>
        <w:t xml:space="preserve">Due to the abundance of local clay and sand, locally produced cement blocks are becoming the standard. However, proper curing times are often ignored by rushed contractors.</w:t>
      </w:r>
    </w:p>
    <w:p>
      <w:pPr>
        <w:numPr>
          <w:ilvl w:val="0"/>
          <w:numId w:val="1002"/>
        </w:numPr>
        <w:pStyle w:val="Compact"/>
      </w:pPr>
      <w:r>
        <w:rPr>
          <w:bCs/>
          <w:b/>
        </w:rPr>
        <w:t xml:space="preserve">Rammed Earth:</w:t>
      </w:r>
      <w:r>
        <w:t xml:space="preserve"> </w:t>
      </w:r>
      <w:r>
        <w:t xml:space="preserve">There is a resurgence in interest in rammed earth techniques for their thermal properties, which help mitigate Kinshasa’s heat. This is particularly relevant for sustainable housing projects.</w:t>
      </w:r>
    </w:p>
    <w:p>
      <w:pPr>
        <w:numPr>
          <w:ilvl w:val="0"/>
          <w:numId w:val="1002"/>
        </w:numPr>
        <w:pStyle w:val="Compact"/>
      </w:pPr>
      <w:r>
        <w:rPr>
          <w:bCs/>
          <w:b/>
        </w:rPr>
        <w:t xml:space="preserve">Reinforcement:</w:t>
      </w:r>
      <w:r>
        <w:t xml:space="preserve"> </w:t>
      </w:r>
      <w:r>
        <w:t xml:space="preserve">The integration of steel reinforcement (rebar) into masonry walls is crucial for seismic stability and wind resistance, especially in high-rise developments emerging in the central business district of Kinshasa.</w:t>
      </w:r>
    </w:p>
    <w:p>
      <w:pPr>
        <w:pStyle w:val="FirstParagraph"/>
      </w:pPr>
      <w:r>
        <w:t xml:space="preserve">The training of a Mason must include instruction on these materials. It is not enough to know how to lay bricks; one must understand the chemical composition of mortar and the tensile strength requirements for modern buildings.</w:t>
      </w:r>
    </w:p>
    <w:bookmarkEnd w:id="25"/>
    <w:bookmarkStart w:id="26" w:name="Xc40f51fc3d998058bde6048e3340738cf807654"/>
    <w:p>
      <w:pPr>
        <w:pStyle w:val="Heading2"/>
      </w:pPr>
      <w:r>
        <w:t xml:space="preserve">Safety Standards and Professional Training</w:t>
      </w:r>
    </w:p>
    <w:p>
      <w:pPr>
        <w:pStyle w:val="FirstParagraph"/>
      </w:pPr>
      <w:r>
        <w:t xml:space="preserve">A significant gap exists in DR Congo Kinshasa between theoretical construction knowledge and practical application on the ground. These Seminar Presentation Slides advocate for a standardized certification process for Masons.</w:t>
      </w:r>
    </w:p>
    <w:p>
      <w:pPr>
        <w:pStyle w:val="BodyText"/>
      </w:pPr>
      <w:r>
        <w:t xml:space="preserve">Occupational Health and Safety</w:t>
      </w:r>
    </w:p>
    <w:p>
      <w:pPr>
        <w:pStyle w:val="BodyText"/>
      </w:pPr>
      <w:r>
        <w:t xml:space="preserve">Construction accidents are common. Proper scaffolding, helmet usage, and safe handling of heavy materials are often overlooked. A professional Mason serves as a safety officer on site.</w:t>
      </w:r>
    </w:p>
    <w:p>
      <w:pPr>
        <w:pStyle w:val="BodyText"/>
      </w:pPr>
      <w:r>
        <w:t xml:space="preserve">Code Compliance</w:t>
      </w:r>
    </w:p>
    <w:p>
      <w:pPr>
        <w:pStyle w:val="BodyText"/>
      </w:pPr>
      <w:r>
        <w:t xml:space="preserve">Adherence to national building codes is sporadic in DR Congo Kinshasa. We propose a workshop series where senior Masons mentor apprentices on legal requirements, ensuring that future structures are compliant and insurable.</w:t>
      </w:r>
    </w:p>
    <w:p>
      <w:pPr>
        <w:pStyle w:val="BodyText"/>
      </w:pPr>
      <w:r>
        <w:t xml:space="preserve">By elevating the status of the "Mason" from casual laborer to certified professional, we improve the safety profile of every construction site in Kinshasa.</w:t>
      </w:r>
    </w:p>
    <w:bookmarkEnd w:id="26"/>
    <w:bookmarkStart w:id="27" w:name="sustainability-and-masonry"/>
    <w:p>
      <w:pPr>
        <w:pStyle w:val="Heading2"/>
      </w:pPr>
      <w:r>
        <w:t xml:space="preserve">Sustainability and Masonry</w:t>
      </w:r>
    </w:p>
    <w:p>
      <w:pPr>
        <w:pStyle w:val="FirstParagraph"/>
      </w:pPr>
      <w:r>
        <w:t xml:space="preserve">In DR Congo Kinshasa, environmental sustainability is no longer optional. The production of cement has a high carbon footprint. Therefore, the role of the Mason is shifting towards sustainable construction.</w:t>
      </w:r>
    </w:p>
    <w:p>
      <w:pPr>
        <w:numPr>
          <w:ilvl w:val="0"/>
          <w:numId w:val="1003"/>
        </w:numPr>
        <w:pStyle w:val="Compact"/>
      </w:pPr>
      <w:r>
        <w:rPr>
          <w:bCs/>
          <w:b/>
        </w:rPr>
        <w:t xml:space="preserve">Local Sourcing:</w:t>
      </w:r>
      <w:r>
        <w:t xml:space="preserve"> </w:t>
      </w:r>
      <w:r>
        <w:t xml:space="preserve">Masons should prioritize locally sourced stones and aggregates to reduce transportation emissions within Kinshasa.</w:t>
      </w:r>
    </w:p>
    <w:p>
      <w:pPr>
        <w:numPr>
          <w:ilvl w:val="0"/>
          <w:numId w:val="1003"/>
        </w:numPr>
        <w:pStyle w:val="Compact"/>
      </w:pPr>
      <w:r>
        <w:rPr>
          <w:bCs/>
          <w:b/>
        </w:rPr>
        <w:t xml:space="preserve">Eco-friendly Mortars:</w:t>
      </w:r>
      <w:r>
        <w:t xml:space="preserve"> </w:t>
      </w:r>
      <w:r>
        <w:t xml:space="preserve">Experimenting with lime-based mortars or stabilized earth blocks can reduce the reliance on Portland cement.</w:t>
      </w:r>
    </w:p>
    <w:p>
      <w:pPr>
        <w:numPr>
          <w:ilvl w:val="0"/>
          <w:numId w:val="1003"/>
        </w:numPr>
        <w:pStyle w:val="Compact"/>
      </w:pPr>
      <w:r>
        <w:rPr>
          <w:bCs/>
          <w:b/>
        </w:rPr>
        <w:t xml:space="preserve">Durability as Sustainability:</w:t>
      </w:r>
      <w:r>
        <w:t xml:space="preserve"> </w:t>
      </w:r>
      <w:r>
        <w:t xml:space="preserve">The most sustainable building is one that does not need to be rebuilt. Durable masonry work ensures that resources are not wasted on frequent repairs.</w:t>
      </w:r>
    </w:p>
    <w:p>
      <w:pPr>
        <w:pStyle w:val="FirstParagraph"/>
      </w:pPr>
      <w:r>
        <w:t xml:space="preserve">This aligns with global trends, but it must be adapted to the local context of DR Congo Kinshasa, where resource constraints are significant. Training programs must emphasize waste reduction and efficient material usage.</w:t>
      </w:r>
    </w:p>
    <w:bookmarkEnd w:id="27"/>
    <w:bookmarkStart w:id="28" w:name="Xc48f5013bb6e20988400bc8762b847785c9fde3"/>
    <w:p>
      <w:pPr>
        <w:pStyle w:val="Heading2"/>
      </w:pPr>
      <w:r>
        <w:t xml:space="preserve">The Future of Masonry in DR Congo Kinshasa</w:t>
      </w:r>
    </w:p>
    <w:p>
      <w:pPr>
        <w:pStyle w:val="FirstParagraph"/>
      </w:pPr>
      <w:r>
        <w:t xml:space="preserve">The trajectory of Kinshasa points toward vertical expansion. As the city moves away from single-story structures to multi-story complexes, the demands on Masons increase exponentially.</w:t>
      </w:r>
    </w:p>
    <w:p>
      <w:pPr>
        <w:numPr>
          <w:ilvl w:val="0"/>
          <w:numId w:val="1004"/>
        </w:numPr>
        <w:pStyle w:val="Compact"/>
      </w:pPr>
      <w:r>
        <w:rPr>
          <w:bCs/>
          <w:b/>
        </w:rPr>
        <w:t xml:space="preserve">Tech Integration:</w:t>
      </w:r>
      <w:r>
        <w:t xml:space="preserve"> </w:t>
      </w:r>
      <w:r>
        <w:t xml:space="preserve">We anticipate a future where Masons use digital tools for measurement and material calculation, reducing error rates.</w:t>
      </w:r>
    </w:p>
    <w:p>
      <w:pPr>
        <w:numPr>
          <w:ilvl w:val="0"/>
          <w:numId w:val="1004"/>
        </w:numPr>
        <w:pStyle w:val="Compact"/>
      </w:pPr>
      <w:r>
        <w:rPr>
          <w:bCs/>
          <w:b/>
        </w:rPr>
        <w:t xml:space="preserve">Municipal Partnership:</w:t>
      </w:r>
      <w:r>
        <w:t xml:space="preserve"> </w:t>
      </w:r>
      <w:r>
        <w:t xml:space="preserve">Stronger collaboration between the city government of Kinshasa and masonry guilds is essential. This includes creating designated zones for material sourcing and waste disposal.</w:t>
      </w:r>
    </w:p>
    <w:p>
      <w:pPr>
        <w:numPr>
          <w:ilvl w:val="0"/>
          <w:numId w:val="1004"/>
        </w:numPr>
        <w:pStyle w:val="Compact"/>
      </w:pPr>
      <w:r>
        <w:rPr>
          <w:bCs/>
          <w:b/>
        </w:rPr>
        <w:t xml:space="preserve">Educational Reform:</w:t>
      </w:r>
      <w:r>
        <w:t xml:space="preserve"> </w:t>
      </w:r>
      <w:r>
        <w:t xml:space="preserve">Vocational schools in DR Congo Kinshasa must update their curricula to reflect modern masonry techniques, incorporating structural engineering basics into traditional apprenticeships.</w:t>
      </w:r>
    </w:p>
    <w:p>
      <w:pPr>
        <w:pStyle w:val="FirstParagraph"/>
      </w:pPr>
      <w:r>
        <w:t xml:space="preserve">The "Mason" of the future is a hybrid expert: part artisan, part engineer. This evolution is critical for the identity and safety of DR Congo Kinshasa as it positions itself as a major African metropolis.</w:t>
      </w:r>
    </w:p>
    <w:bookmarkEnd w:id="28"/>
    <w:bookmarkStart w:id="29" w:name="conclusion-a-call-to-action"/>
    <w:p>
      <w:pPr>
        <w:pStyle w:val="Heading2"/>
      </w:pPr>
      <w:r>
        <w:t xml:space="preserve">Conclusion: A Call to Action</w:t>
      </w:r>
    </w:p>
    <w:p>
      <w:pPr>
        <w:pStyle w:val="FirstParagraph"/>
      </w:pPr>
      <w:r>
        <w:t xml:space="preserve">In summary, these Seminar Presentation Slides have outlined the vital importance of skilled masonry in the development of DR Congo Kinshasa. We cannot build a resilient future on weak foundations.</w:t>
      </w:r>
    </w:p>
    <w:p>
      <w:pPr>
        <w:pStyle w:val="BodyText"/>
      </w:pPr>
      <w:r>
        <w:rPr>
          <w:bCs/>
          <w:b/>
        </w:rPr>
        <w:t xml:space="preserve">Key Takeaways:</w:t>
      </w:r>
    </w:p>
    <w:p>
      <w:pPr>
        <w:numPr>
          <w:ilvl w:val="0"/>
          <w:numId w:val="1005"/>
        </w:numPr>
        <w:pStyle w:val="Compact"/>
      </w:pPr>
      <w:r>
        <w:t xml:space="preserve">The "Mason" is a critical stakeholder in Kinshasa’s housing crisis resolution.</w:t>
      </w:r>
    </w:p>
    <w:p>
      <w:pPr>
        <w:numPr>
          <w:ilvl w:val="0"/>
          <w:numId w:val="1005"/>
        </w:numPr>
        <w:pStyle w:val="Compact"/>
      </w:pPr>
      <w:r>
        <w:t xml:space="preserve">Safety, material quality, and proper training are non-negotiable for sustainable growth.</w:t>
      </w:r>
    </w:p>
    <w:p>
      <w:pPr>
        <w:numPr>
          <w:ilvl w:val="0"/>
          <w:numId w:val="1005"/>
        </w:numPr>
        <w:pStyle w:val="Compact"/>
      </w:pPr>
      <w:r>
        <w:t xml:space="preserve">The unique geographical and social context of DR Congo Kinshasa requires tailored masonry solutions.</w:t>
      </w:r>
    </w:p>
    <w:p>
      <w:pPr>
        <w:pStyle w:val="FirstParagraph"/>
      </w:pPr>
      <w:r>
        <w:t xml:space="preserve">We urge builders, city planners, and educators to collaborate in elevating the standards of masonry. By doing so, we do not just build walls; we build a safe, prosperous future for the people of DR Congo Kinshasa.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Masonry in DR Congo Kinshasa</dc:title>
  <dc:creator/>
  <dc:language>en</dc:language>
  <cp:keywords/>
  <dcterms:created xsi:type="dcterms:W3CDTF">2026-07-29T07:38:01Z</dcterms:created>
  <dcterms:modified xsi:type="dcterms:W3CDTF">2026-07-29T07:38:01Z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