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w:t>
      </w:r>
      <w:r>
        <w:t xml:space="preserve"> </w:t>
      </w:r>
      <w:r>
        <w:t xml:space="preserve">Training</w:t>
      </w:r>
      <w:r>
        <w:t xml:space="preserve"> </w:t>
      </w:r>
      <w:r>
        <w:t xml:space="preserve">in</w:t>
      </w:r>
      <w:r>
        <w:t xml:space="preserve"> </w:t>
      </w:r>
      <w:r>
        <w:t xml:space="preserve">Zimbabwe</w:t>
      </w:r>
      <w:r>
        <w:t xml:space="preserve"> </w:t>
      </w:r>
      <w:r>
        <w:t xml:space="preserve">Harare</w:t>
      </w:r>
    </w:p>
    <w:bookmarkStart w:id="29" w:name="X8a9eb5c613db2fe891f09dd5e76b228fc0c8b1e"/>
    <w:p>
      <w:pPr>
        <w:pStyle w:val="Heading1"/>
      </w:pPr>
      <w:r>
        <w:t xml:space="preserve">Seminar Presentation Slides: The Art and Science of Masonry in Zimbabwe Harare</w:t>
      </w:r>
    </w:p>
    <w:bookmarkStart w:id="20" w:name="title-slide-introduction"/>
    <w:p>
      <w:pPr>
        <w:pStyle w:val="Heading2"/>
      </w:pPr>
      <w:r>
        <w:t xml:space="preserve">Title Slide &amp; Introduction</w:t>
      </w:r>
    </w:p>
    <w:p>
      <w:pPr>
        <w:pStyle w:val="FirstParagraph"/>
      </w:pPr>
      <w:r>
        <w:t xml:space="preserve">Welcome to this comprehensive seminar dedicated to the evolving landscape of masonry in Zimbabwe Harare. As we gather here, it is crucial to recognize that the role of a skilled mason extends far beyond simple brick-laying. In the dynamic urban environment of Harare, a city characterized by both rapid growth and infrastructure rehabilitation challenges, the demand for precision craftsmanship has never been higher.</w:t>
      </w:r>
    </w:p>
    <w:p>
      <w:pPr>
        <w:pStyle w:val="BodyText"/>
      </w:pPr>
      <w:r>
        <w:t xml:space="preserve">This presentation aims to provide a deep dive into modern masonry techniques tailored specifically for the local context of Zimbabwe. We will explore how traditional methods intersect with contemporary standards to create resilient structures capable of withstanding local climatic conditions and urban density pressures.</w:t>
      </w:r>
    </w:p>
    <w:bookmarkEnd w:id="20"/>
    <w:bookmarkStart w:id="21" w:name="the-context-of-construction-in-harare"/>
    <w:p>
      <w:pPr>
        <w:pStyle w:val="Heading2"/>
      </w:pPr>
      <w:r>
        <w:t xml:space="preserve">The Context of Construction in Harare</w:t>
      </w:r>
    </w:p>
    <w:p>
      <w:pPr>
        <w:pStyle w:val="FirstParagraph"/>
      </w:pPr>
      <w:r>
        <w:t xml:space="preserve">To understand the importance of masonry, one must first understand the construction ecosystem in Zimbabwe Harare. The city is currently undergoing a significant transformation. From residential expansions in suburbs like Mount Pleasant and Avondale to commercial developments along Samora Machel Avenue, the physical landscape is changing.</w:t>
      </w:r>
    </w:p>
    <w:p>
      <w:pPr>
        <w:pStyle w:val="BodyText"/>
      </w:pPr>
      <w:r>
        <w:t xml:space="preserve">However, this growth brings specific challenges. Issues such as fluctuating material costs, supply chain inconsistencies for imported fixtures, and the need for durable construction that can withstand Zimbabwe's distinct wet and dry seasons require masons to be adaptable. The modern Mason in Harare is not just a laborer but a critical problem-solver who ensures structural integrity despite external logistical constraints.</w:t>
      </w:r>
    </w:p>
    <w:bookmarkEnd w:id="21"/>
    <w:bookmarkStart w:id="22" w:name="the-evolving-role-of-the-mason"/>
    <w:p>
      <w:pPr>
        <w:pStyle w:val="Heading2"/>
      </w:pPr>
      <w:r>
        <w:t xml:space="preserve">The Evolving Role of the Mason</w:t>
      </w:r>
    </w:p>
    <w:p>
      <w:pPr>
        <w:pStyle w:val="FirstParagraph"/>
      </w:pPr>
      <w:r>
        <w:t xml:space="preserve">Gone are the days when being a Mason simply meant carrying heavy loads and mixing mortar. Today, a professional Mason in Zimbabwe Harare must possess a diverse skill set. This includes an acute understanding of architectural blueprints, proficiency in reading measurements to millimeter accuracy, and knowledge of modern material science.</w:t>
      </w:r>
    </w:p>
    <w:p>
      <w:pPr>
        <w:pStyle w:val="BodyText"/>
      </w:pPr>
      <w:r>
        <w:t xml:space="preserve">The contemporary mason acts as the first line of defense for building durability. They are responsible for ensuring that foundations are level, walls are plumb, and corners are square. In a city where earthquake-resistant construction is becoming a priority in engineering discussions, the precision applied by the Mason during the laying of courses determines the overall seismic resilience of a structure.</w:t>
      </w:r>
    </w:p>
    <w:bookmarkEnd w:id="22"/>
    <w:bookmarkStart w:id="23" w:name="material-selection-and-sourcing"/>
    <w:p>
      <w:pPr>
        <w:pStyle w:val="Heading2"/>
      </w:pPr>
      <w:r>
        <w:t xml:space="preserve">Material Selection and Sourcing</w:t>
      </w:r>
    </w:p>
    <w:p>
      <w:pPr>
        <w:pStyle w:val="FirstParagraph"/>
      </w:pPr>
      <w:r>
        <w:t xml:space="preserve">A critical component of this seminar is discussing material selection. In Zimbabwe Harare, the availability and quality of building materials vary significantly. The primary materials utilized are cement, sand, stone chips, and various forms of brick or block.</w:t>
      </w:r>
    </w:p>
    <w:p>
      <w:pPr>
        <w:numPr>
          <w:ilvl w:val="0"/>
          <w:numId w:val="1001"/>
        </w:numPr>
        <w:pStyle w:val="Compact"/>
      </w:pPr>
      <w:r>
        <w:rPr>
          <w:bCs/>
          <w:b/>
        </w:rPr>
        <w:t xml:space="preserve">Cement Standards:</w:t>
      </w:r>
      <w:r>
        <w:t xml:space="preserve"> </w:t>
      </w:r>
      <w:r>
        <w:t xml:space="preserve">Masons must be trained to identify high-grade cement suitable for load-bearing walls versus those suitable for non-load-bearing partitions.</w:t>
      </w:r>
    </w:p>
    <w:p>
      <w:pPr>
        <w:numPr>
          <w:ilvl w:val="0"/>
          <w:numId w:val="1001"/>
        </w:numPr>
        <w:pStyle w:val="Compact"/>
      </w:pPr>
      <w:r>
        <w:rPr>
          <w:bCs/>
          <w:b/>
        </w:rPr>
        <w:t xml:space="preserve">Sand Sourcing:</w:t>
      </w:r>
      <w:r>
        <w:t xml:space="preserve"> </w:t>
      </w:r>
      <w:r>
        <w:t xml:space="preserve">The quality of sand from local riverbeds or quarries impacts the strength of the mortar. A skilled mason knows how to test sand for impurities like silt or clay, which can weaken the bond.</w:t>
      </w:r>
    </w:p>
    <w:p>
      <w:pPr>
        <w:numPr>
          <w:ilvl w:val="0"/>
          <w:numId w:val="1001"/>
        </w:numPr>
        <w:pStyle w:val="Compact"/>
      </w:pPr>
      <w:r>
        <w:rPr>
          <w:bCs/>
          <w:b/>
        </w:rPr>
        <w:t xml:space="preserve">Local Blocks vs. Imported Bricks:</w:t>
      </w:r>
      <w:r>
        <w:t xml:space="preserve"> </w:t>
      </w:r>
      <w:r>
        <w:t xml:space="preserve">Understanding when to use locally produced concrete blocks for cost-efficiency versus imported face bricks for aesthetic appeal in luxury housing developments is a key economic skill.</w:t>
      </w:r>
    </w:p>
    <w:bookmarkEnd w:id="23"/>
    <w:bookmarkStart w:id="24" w:name="sustainable-masonry-techniques"/>
    <w:p>
      <w:pPr>
        <w:pStyle w:val="Heading2"/>
      </w:pPr>
      <w:r>
        <w:t xml:space="preserve">Sustainable Masonry Techniques</w:t>
      </w:r>
    </w:p>
    <w:p>
      <w:pPr>
        <w:pStyle w:val="FirstParagraph"/>
      </w:pPr>
      <w:r>
        <w:t xml:space="preserve">Sustainability is no longer optional; it is imperative. In Zimbabwe Harare, where water conservation and energy efficiency are growing concerns, masons play a pivotal role in sustainable building practices. This section of our presentation focuses on "Green Masonry."</w:t>
      </w:r>
    </w:p>
    <w:p>
      <w:pPr>
        <w:pStyle w:val="BodyText"/>
      </w:pPr>
      <w:r>
        <w:t xml:space="preserve">Masons must learn techniques that reduce waste during the cutting and laying process. Furthermore, understanding how to create thicker mortar joints or use specific bonding patterns can improve thermal insulation within walls, reducing the need for artificial cooling in Harare’s warmer months. By adopting these practices, the construction industry contributes to a more sustainable future for our urban centers.</w:t>
      </w:r>
    </w:p>
    <w:bookmarkEnd w:id="24"/>
    <w:bookmarkStart w:id="25" w:name="safety-and-occupational-health"/>
    <w:p>
      <w:pPr>
        <w:pStyle w:val="Heading2"/>
      </w:pPr>
      <w:r>
        <w:t xml:space="preserve">Safety and Occupational Health</w:t>
      </w:r>
    </w:p>
    <w:p>
      <w:pPr>
        <w:pStyle w:val="FirstParagraph"/>
      </w:pPr>
      <w:r>
        <w:t xml:space="preserve">The physical demands placed on a Mason are immense. Therefore, safety protocols in Zimbabwe Harare must be strictly enforced. This seminar highlights the critical importance of Personal Protective Equipment (PPE). From dust masks to protect against silica dust from cement and stone, to sturdy footwear for protection against falling materials, every aspect of safety is non-negotiable.</w:t>
      </w:r>
    </w:p>
    <w:p>
      <w:pPr>
        <w:pStyle w:val="BodyText"/>
      </w:pPr>
      <w:r>
        <w:t xml:space="preserve">We will also discuss proper lifting techniques to prevent long-term back injuries and the importance of scaffolding safety. In high-rise developments common in the Harare CBD, a fall is not just an accident; it is a catastrophe. Training must emphasize that efficiency should never compromise safety.</w:t>
      </w:r>
    </w:p>
    <w:bookmarkEnd w:id="25"/>
    <w:bookmarkStart w:id="26" w:name="economic-impact-and-professional-growth"/>
    <w:p>
      <w:pPr>
        <w:pStyle w:val="Heading2"/>
      </w:pPr>
      <w:r>
        <w:t xml:space="preserve">Economic Impact and Professional Growth</w:t>
      </w:r>
    </w:p>
    <w:p>
      <w:pPr>
        <w:pStyle w:val="FirstParagraph"/>
      </w:pPr>
      <w:r>
        <w:t xml:space="preserve">The economic contribution of skilled Masons in Zimbabwe Harare cannot be overstated. Quality construction attracts investment. When international investors look to establish businesses in Harare, they look for buildings that are structurally sound and aesthetically pleasing. The quality of the masonry work is often the visible indicator of a contractor’s professionalism.</w:t>
      </w:r>
    </w:p>
    <w:p>
      <w:pPr>
        <w:pStyle w:val="BodyText"/>
      </w:pPr>
      <w:r>
        <w:t xml:space="preserve">Moreover, for individual craftsmen, mastering these advanced skills leads to higher employability and better wages. This seminar encourages masons to view themselves as skilled professionals rather than casual laborers. Continuous education and certification in modern building codes will open doors to larger projects and international collaborations.</w:t>
      </w:r>
    </w:p>
    <w:bookmarkEnd w:id="26"/>
    <w:bookmarkStart w:id="27" w:name="future-trends-technology-in-masonry"/>
    <w:p>
      <w:pPr>
        <w:pStyle w:val="Heading2"/>
      </w:pPr>
      <w:r>
        <w:t xml:space="preserve">Future Trends: Technology in Masonry</w:t>
      </w:r>
    </w:p>
    <w:p>
      <w:pPr>
        <w:pStyle w:val="FirstParagraph"/>
      </w:pPr>
      <w:r>
        <w:t xml:space="preserve">We are entering an era where technology intersects with traditional trades. In Zimbabwe Harare, we are seeing the gradual introduction of prefabricated wall panels and computer-controlled cutting tools for stone and brick. While labor remains central to the trade, the future Mason must be willing to adapt to these technological shifts.</w:t>
      </w:r>
    </w:p>
    <w:p>
      <w:pPr>
        <w:pStyle w:val="BodyText"/>
      </w:pPr>
      <w:r>
        <w:t xml:space="preserve">Understanding how these technologies work allows a Mason to integrate them into traditional workflows, resulting in faster project completion times and reduced material waste. We must embrace innovation while respecting the heritage of stone and brickwork that defines much of Harare’s architectural character.</w:t>
      </w:r>
    </w:p>
    <w:bookmarkEnd w:id="27"/>
    <w:bookmarkStart w:id="28" w:name="conclusion-and-call-to-action"/>
    <w:p>
      <w:pPr>
        <w:pStyle w:val="Heading2"/>
      </w:pPr>
      <w:r>
        <w:t xml:space="preserve">Conclusion and Call to Action</w:t>
      </w:r>
    </w:p>
    <w:p>
      <w:pPr>
        <w:pStyle w:val="FirstParagraph"/>
      </w:pPr>
      <w:r>
        <w:t xml:space="preserve">In conclusion, this Seminar Presentation Slides document has outlined the critical role that the Mason plays in the development of Zimbabwe Harare. From material selection to safety protocols and sustainable practices, every aspect of masonry contributes to the city's growth.</w:t>
      </w:r>
    </w:p>
    <w:p>
      <w:pPr>
        <w:pStyle w:val="BodyText"/>
      </w:pPr>
      <w:r>
        <w:t xml:space="preserve">We call upon all stakeholders—trainers, contractors, and individual masons—to commit to higher standards. Let us elevate the profession through rigorous training and adherence to best practices. By doing so, we ensure that the skyline of Zimbabwe Harare is not only a symbol of progress but also a testament to quality, safety, and durability.</w:t>
      </w:r>
    </w:p>
    <w:p>
      <w:pPr>
        <w:pStyle w:val="BodyText"/>
      </w:pPr>
      <w:r>
        <w:rPr>
          <w:bCs/>
          <w:b/>
        </w:rPr>
        <w:t xml:space="preserve">Thank you for your attention. Questions are now open.</w:t>
      </w:r>
    </w:p>
    <w:bookmarkEnd w:id="28"/>
    <w:p>
      <w:pPr>
        <w:pStyle w:val="BodyText"/>
      </w:pPr>
      <w:r>
        <w:t xml:space="preserve">© 2023 Zimbabwe Harare Construction Seminar Series | Dedicated to Excellence in Masonry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 Training in Zimbabwe Harare</dc:title>
  <dc:creator/>
  <dc:language>en</dc:language>
  <cp:keywords/>
  <dcterms:created xsi:type="dcterms:W3CDTF">2026-07-29T15:28:36Z</dcterms:created>
  <dcterms:modified xsi:type="dcterms:W3CDTF">2026-07-29T15:28:36Z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