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20" w:name="X8f65c392618b08cbffc46a592c57bd8e29ae2b0"/>
    <w:p>
      <w:pPr>
        <w:pStyle w:val="Heading1"/>
      </w:pPr>
      <w:r>
        <w:t xml:space="preserve">Seminar Presentation Slides : The Mathematician in Israel Jerusalem</w:t>
      </w:r>
    </w:p>
    <w:p>
      <w:pPr>
        <w:pStyle w:val="FirstParagraph"/>
      </w:pPr>
      <w:r>
        <w:t xml:space="preserve">Slide 1 : Introduction and Contextual Framework</w:t>
      </w:r>
    </w:p>
    <w:p>
      <w:pPr>
        <w:pStyle w:val="BodyText"/>
      </w:pPr>
      <w:r>
        <w:t xml:space="preserve">Welcome to this comprehensive seminar presentation dedicated to the profound intersection of advanced mathematics, historical legacy, and modern innovation within the unique context of Israel and its capital city , Jerusalem . This document serves not merely as an academic outline but as a tribute to the enduring spirit of inquiry that defines both fields</w:t>
      </w:r>
    </w:p>
    <w:p>
      <w:pPr>
        <w:pStyle w:val="BodyText"/>
      </w:pPr>
      <w:r>
        <w:t xml:space="preserve">In this presentation , we will explore how Jerusalem , a city revered for its spiritual significance across three major monotheistic religions , has simultaneously become a beacon for intellectual pursuit and mathematical rigor . The role of the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in this region transcends mere calculation ; it represents a bridge between ancient wisdom and futuristic technology</w:t>
      </w:r>
    </w:p>
    <w:p>
      <w:pPr>
        <w:pStyle w:val="BodyText"/>
      </w:pPr>
      <w:r>
        <w:t xml:space="preserve">The city of Israel Jerusalem stands as a testament to resilience and continuity . Just as mathematical proofs require logical consistency over millennia , so too does the cultural fabric of Jerusalem withstand the tests of time through adaptation and intellectual vitality</w:t>
      </w:r>
    </w:p>
    <w:p>
      <w:pPr>
        <w:pStyle w:val="BodyText"/>
      </w:pPr>
      <w:r>
        <w:t xml:space="preserve">Slide 2 : The Historical Legacy of Mathematical Thought in Jerusalem</w:t>
      </w:r>
    </w:p>
    <w:p>
      <w:pPr>
        <w:pStyle w:val="BodyText"/>
      </w:pPr>
      <w:r>
        <w:t xml:space="preserve">To understand the present state of mathematics in Israel , one must first acknowledge the deep historical roots embedded within the stones of Jerusalem . While often associated with theology and philosophy , the city has long been a hub for scientific discourse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Yeshiva Tradition:</w:t>
      </w:r>
      <w:r>
        <w:t xml:space="preserve"> </w:t>
      </w:r>
      <w:r>
        <w:t xml:space="preserve">Historically , Jewish study houses emphasized rigorous logical deduction and textual analysis . These skills form the foundational cognitive architecture required for advanced mathematical thinking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Maimonides (Rambam):</w:t>
      </w:r>
      <w:r>
        <w:t xml:space="preserve"> </w:t>
      </w:r>
      <w:r>
        <w:t xml:space="preserve">One of history's greatest intellectual figures lived in the broader region and contributed significantly to both law and science . His approach to logic influenced generations of scholars who viewed mathematics as a tool for understanding divine order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Ottoman and Mandate Periods:</w:t>
      </w:r>
      <w:r>
        <w:t xml:space="preserve"> </w:t>
      </w:r>
      <w:r>
        <w:t xml:space="preserve">During these eras , Jerusalem saw the establishment of formal educational institutions that introduced Western mathematical curricula alongside traditional studies , creating a unique hybrid intellectual environment</w:t>
      </w:r>
    </w:p>
    <w:p>
      <w:pPr>
        <w:pStyle w:val="FirstParagraph"/>
      </w:pPr>
      <w:r>
        <w:t xml:space="preserve">This historical layering is crucial for any Seminar Presentation Slides focused on this region . It demonstrates that the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in Israel Jerusalem does not operate in a vacuum but inherits a rich tradition of analytical thought</w:t>
      </w:r>
    </w:p>
    <w:p>
      <w:pPr>
        <w:pStyle w:val="BodyText"/>
      </w:pPr>
      <w:r>
        <w:t xml:space="preserve">Slide 3 : The Modern Academic Landscape: Hebrew University and Beyond</w:t>
      </w:r>
    </w:p>
    <w:p>
      <w:pPr>
        <w:pStyle w:val="BodyText"/>
      </w:pPr>
      <w:r>
        <w:t xml:space="preserve">The primary engine for contemporary mathematical excellence in Israel Jerusalem is the Hebrew University of Jerusalem . Located on Mount Scopus , this institution serves as a critical node in the global mathematical community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Institute for Advanced Studies:</w:t>
      </w:r>
      <w:r>
        <w:t xml:space="preserve"> </w:t>
      </w:r>
      <w:r>
        <w:t xml:space="preserve">The university hosts renowned seminars where leading figures from around the world gather to discuss number theory , algebraic geometry , and topology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Einstein Institute of Mathematics:</w:t>
      </w:r>
      <w:r>
        <w:t xml:space="preserve"> </w:t>
      </w:r>
      <w:r>
        <w:t xml:space="preserve">A center of excellence that bridges pure mathematics with theoretical physics , reflecting the interdisciplinary nature of modern research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International Collaboration:</w:t>
      </w:r>
      <w:r>
        <w:t xml:space="preserve"> </w:t>
      </w:r>
      <w:r>
        <w:t xml:space="preserve">Mathematicians in Jerusalem frequently collaborate with peers from Europe , North America , and Asia . The city acts as a neutral yet vibrant meeting ground for intellectual exchange</w:t>
      </w:r>
    </w:p>
    <w:p>
      <w:pPr>
        <w:pStyle w:val="FirstParagraph"/>
      </w:pPr>
      <w:r>
        <w:t xml:space="preserve">In this Seminar Presentation Slides context , we must highlight that the academic environment in Israel Jerusalem is characterized by intense debate and rigorous peer review . Students are trained not only to solve problems but to formulate new ones , fostering a generation of innovators</w:t>
      </w:r>
    </w:p>
    <w:p>
      <w:pPr>
        <w:pStyle w:val="BodyText"/>
      </w:pPr>
      <w:r>
        <w:t xml:space="preserve">Slide 4 : The Role of the Mathematician in Israeli Society and Tech Ecosystem</w:t>
      </w:r>
    </w:p>
    <w:p>
      <w:pPr>
        <w:pStyle w:val="BodyText"/>
      </w:pPr>
      <w:r>
        <w:t xml:space="preserve">Moving beyond academia , the applied mathematician plays a pivotal role in Israel's status as the "Start-Up Nation." Jerusalem is not just an academic center but also a growing hub for high-tech industries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Cybersecurity:</w:t>
      </w:r>
      <w:r>
        <w:t xml:space="preserve"> </w:t>
      </w:r>
      <w:r>
        <w:t xml:space="preserve">Mathematicians contribute to encryption algorithms and network security protocols , essential for national defense and economic stability in Israel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Data Science and AI:</w:t>
      </w:r>
      <w:r>
        <w:t xml:space="preserve"> </w:t>
      </w:r>
      <w:r>
        <w:t xml:space="preserve">The city is home to numerous startups leveraging machine learning . These technologies rely heavily on statistical analysis and linear algebra , skills mastered by local mathematicians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Bioinformatics:</w:t>
      </w:r>
      <w:r>
        <w:t xml:space="preserve"> </w:t>
      </w:r>
      <w:r>
        <w:t xml:space="preserve">Research centers in Jerusalem utilize complex mathematical models to analyze genetic data , contributing to medical breakthroughs that benefit global health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here is viewed as a strategic asset . Their ability to abstract complex real-world problems into solvable equations drives innovation and economic growth in Israel Jerusalem</w:t>
      </w:r>
    </w:p>
    <w:p>
      <w:pPr>
        <w:pStyle w:val="BodyText"/>
      </w:pPr>
      <w:r>
        <w:t xml:space="preserve">Slide 5 : Interdisciplinary Connections: Mathematics and Philosophy</w:t>
      </w:r>
    </w:p>
    <w:p>
      <w:pPr>
        <w:pStyle w:val="BodyText"/>
      </w:pPr>
      <w:r>
        <w:t xml:space="preserve">In Jerusalem , the boundary between mathematics and philosophy is porous . This Seminar Presentation Slides section explores how local scholars engage with questions of reality , infinity , and truth</w:t>
      </w:r>
    </w:p>
    <w:p>
      <w:pPr>
        <w:pStyle w:val="BodyText"/>
      </w:pPr>
      <w:r>
        <w:t xml:space="preserve">The city’s unique demographic allows for dialogues that are rare elsewhere . A mathematician in Israel Jerusalem might discuss Gödel's Incompleteness Theorems alongside Talmudic debates on logic and paradoxes . This cross-pollination enriches both fields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Logic and Linguistics:</w:t>
      </w:r>
      <w:r>
        <w:t xml:space="preserve"> </w:t>
      </w:r>
      <w:r>
        <w:t xml:space="preserve">Studies in formal language structures benefit both computer science and the understanding of ancient texts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Ethics of Algorithms:</w:t>
      </w:r>
      <w:r>
        <w:t xml:space="preserve"> </w:t>
      </w:r>
      <w:r>
        <w:t xml:space="preserve">As AI becomes more prevalent , mathematicians work with ethicists to ensure that algorithms reflect values appropriate for a diverse society like that of Israel</w:t>
      </w:r>
    </w:p>
    <w:p>
      <w:pPr>
        <w:pStyle w:val="FirstParagraph"/>
      </w:pPr>
      <w:r>
        <w:t xml:space="preserve">This interdisciplinary approach is a hallmark of the intellectual culture in Jerusalem , distinguishing it from purely technical hubs elsewhere in the world</w:t>
      </w:r>
    </w:p>
    <w:p>
      <w:pPr>
        <w:pStyle w:val="BodyText"/>
      </w:pPr>
      <w:r>
        <w:t xml:space="preserve">Slide 6 : Educational Initiatives and Youth Engagement</w:t>
      </w:r>
    </w:p>
    <w:p>
      <w:pPr>
        <w:pStyle w:val="BodyText"/>
      </w:pPr>
      <w:r>
        <w:t xml:space="preserve">The future of mathematics in Israel Jerusalem depends on engaging the next generation. Various initiatives aim to make math accessible and exciting for students from diverse backgrounds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Schools of Excellence:</w:t>
      </w:r>
      <w:r>
        <w:t xml:space="preserve"> </w:t>
      </w:r>
      <w:r>
        <w:t xml:space="preserve">Specialized high schools in Jerusalem attract top talent , providing them with advanced curricula early 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Camps and Competitions:</w:t>
      </w:r>
      <w:r>
        <w:t xml:space="preserve"> </w:t>
      </w:r>
      <w:r>
        <w:t xml:space="preserve">Annual math Olympiads and summer camps foster a competitive yet collaborative spirit among young minds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Inclusion Programs:</w:t>
      </w:r>
      <w:r>
        <w:t xml:space="preserve"> </w:t>
      </w:r>
      <w:r>
        <w:t xml:space="preserve">Efforts are underway to integrate mathematics education into ultra-Orthodox and Arab communities in Jerusalem , ensuring that the benefit of mathematical training is shared across the city’s societal divides</w:t>
      </w:r>
    </w:p>
    <w:p>
      <w:pPr>
        <w:pStyle w:val="FirstParagraph"/>
      </w:pPr>
      <w:r>
        <w:t xml:space="preserve">A successful Seminar Presentation Slides must address not only current achievements but also future sustainability . By investing in youth education , Israel Jerusalem ensures a continuous pipeline of talented</w:t>
      </w:r>
      <w:r>
        <w:t xml:space="preserve"> </w:t>
      </w:r>
      <w:r>
        <w:rPr>
          <w:bCs/>
          <w:b/>
        </w:rPr>
        <w:t xml:space="preserve">Mathematicians</w:t>
      </w:r>
    </w:p>
    <w:p>
      <w:pPr>
        <w:pStyle w:val="BodyText"/>
      </w:pPr>
      <w:r>
        <w:t xml:space="preserve">Slide 7 : Case Study: A Day in the Life of a Mathematician in Jerusalem</w:t>
      </w:r>
    </w:p>
    <w:p>
      <w:pPr>
        <w:pStyle w:val="BodyText"/>
      </w:pPr>
      <w:r>
        <w:t xml:space="preserve">To humanize this academic overview , let us consider a hypothetical but representative profile</w:t>
      </w:r>
    </w:p>
    <w:p>
      <w:pPr>
        <w:pStyle w:val="BodyText"/>
      </w:pPr>
      <w:r>
        <w:rPr>
          <w:bCs/>
          <w:b/>
        </w:rPr>
        <w:t xml:space="preserve">The Scholar:</w:t>
      </w:r>
      <w:r>
        <w:t xml:space="preserve"> </w:t>
      </w:r>
      <w:r>
        <w:t xml:space="preserve">Dr. Sara Cohen , an assistant professor at the Hebrew University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Morning:</w:t>
      </w:r>
      <w:r>
        <w:t xml:space="preserve"> </w:t>
      </w:r>
      <w:r>
        <w:t xml:space="preserve">Begins with lectures on algebraic topology to graduate students . The classroom is filled with eager minds from varied cultural backgrounds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Noon:</w:t>
      </w:r>
      <w:r>
        <w:t xml:space="preserve"> </w:t>
      </w:r>
      <w:r>
        <w:t xml:space="preserve">Attends a seminar in the Einstein Institute where colleagues discuss recent papers on prime number distribution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AFTERNOON:</w:t>
      </w:r>
      <w:r>
        <w:t xml:space="preserve"> </w:t>
      </w:r>
      <w:r>
        <w:t xml:space="preserve">Collaborates remotely with researchers in New York and Tokyo via video conference , highlighting the global connectivity of Jerusalem’s academic community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EVENING:</w:t>
      </w:r>
      <w:r>
        <w:t xml:space="preserve"> </w:t>
      </w:r>
      <w:r>
        <w:t xml:space="preserve">Participates in a public lecture at the Israel Museum , explaining fractal geometry to the general public</w:t>
      </w:r>
    </w:p>
    <w:p>
      <w:pPr>
        <w:pStyle w:val="FirstParagraph"/>
      </w:pPr>
      <w:r>
        <w:t xml:space="preserve">This narrative illustrates that life as a Mathematician in Israel Jerusalem is dynamic , collaborative , and deeply connected to both local community and global science</w:t>
      </w:r>
    </w:p>
    <w:p>
      <w:pPr>
        <w:pStyle w:val="BodyText"/>
      </w:pPr>
      <w:r>
        <w:t xml:space="preserve">Slide 8 : Conclusion and Future Outlook</w:t>
      </w:r>
    </w:p>
    <w:p>
      <w:pPr>
        <w:pStyle w:val="BodyText"/>
      </w:pPr>
      <w:r>
        <w:t xml:space="preserve">In conclusion , this Seminar Presentation Slides has highlighted the multifaceted role of the Mathematician in Israel Jerusalem</w:t>
      </w:r>
    </w:p>
    <w:p>
      <w:pPr>
        <w:numPr>
          <w:ilvl w:val="0"/>
          <w:numId w:val="1007"/>
        </w:numPr>
        <w:pStyle w:val="Compact"/>
      </w:pPr>
      <w:r>
        <w:t xml:space="preserve">The city offers a unique blend of historical depth and modern innovation</w:t>
      </w:r>
    </w:p>
    <w:p>
      <w:pPr>
        <w:numPr>
          <w:ilvl w:val="0"/>
          <w:numId w:val="1007"/>
        </w:numPr>
        <w:pStyle w:val="Compact"/>
      </w:pPr>
      <w:r>
        <w:t xml:space="preserve">Academic institutions provide world-class resources and intellectual rigor</w:t>
      </w:r>
    </w:p>
    <w:p>
      <w:pPr>
        <w:numPr>
          <w:ilvl w:val="0"/>
          <w:numId w:val="1007"/>
        </w:numPr>
        <w:pStyle w:val="Compact"/>
      </w:pPr>
      <w:r>
        <w:t xml:space="preserve">The application of mathematics drives technological advancement and social progress</w:t>
      </w:r>
    </w:p>
    <w:p>
      <w:pPr>
        <w:numPr>
          <w:ilvl w:val="0"/>
          <w:numId w:val="1007"/>
        </w:numPr>
        <w:pStyle w:val="Compact"/>
      </w:pPr>
      <w:r>
        <w:t xml:space="preserve">Future generations are being nurtured through inclusive educational policies</w:t>
      </w:r>
    </w:p>
    <w:p>
      <w:pPr>
        <w:pStyle w:val="FirstParagraph"/>
      </w:pPr>
      <w:r>
        <w:t xml:space="preserve">The Mathematician in Israel Jerusalem is not just a scholar but a guardian of logic and a pioneer of the future . As challenges grow more complex , the need for precise mathematical thinking becomes ever more critical</w:t>
      </w:r>
    </w:p>
    <w:p>
      <w:pPr>
        <w:pStyle w:val="BodyText"/>
      </w:pPr>
      <w:r>
        <w:t xml:space="preserve">We invite further dialogue and collaboration from all participants . Thank you for your attention to this vital topic</w:t>
      </w:r>
    </w:p>
    <w:p>
      <w:pPr>
        <w:pStyle w:val="BodyText"/>
      </w:pPr>
      <w:r>
        <w:t xml:space="preserve">© 2023 Seminar Series on Mathematics and Culture | Presented in Jerusalem , Israel</w:t>
      </w:r>
    </w:p>
    <w:p>
      <w:pPr>
        <w:pStyle w:val="BodyText"/>
      </w:pPr>
      <w:r>
        <w:t xml:space="preserve">Note: This document is formatted for clarity and adherence to the requested HTML structure.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Mathematician in Israel Jerusalem</dc:title>
  <dc:creator/>
  <dc:language>en</dc:language>
  <cp:keywords/>
  <dcterms:created xsi:type="dcterms:W3CDTF">2026-07-29T17:53:49Z</dcterms:created>
  <dcterms:modified xsi:type="dcterms:W3CDTF">2026-07-29T17:53:49Z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