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Profession</w:t>
      </w:r>
      <w:r>
        <w:t xml:space="preserve"> </w:t>
      </w:r>
      <w:r>
        <w:t xml:space="preserve">in</w:t>
      </w:r>
      <w:r>
        <w:t xml:space="preserve"> </w:t>
      </w:r>
      <w:r>
        <w:t xml:space="preserve">Australia</w:t>
      </w:r>
      <w:r>
        <w:t xml:space="preserve"> </w:t>
      </w:r>
      <w:r>
        <w:t xml:space="preserve">Sydney</w:t>
      </w:r>
    </w:p>
    <w:bookmarkStart w:id="20" w:name="X5bbfa26b05ab1d2c0791651a267c0efc0885071"/>
    <w:p>
      <w:pPr>
        <w:pStyle w:val="Heading1"/>
      </w:pPr>
      <w:r>
        <w:t xml:space="preserve">Seminar Presentation Slides: The Mechanic Profession in Australia Sydney</w:t>
      </w:r>
    </w:p>
    <w:p>
      <w:pPr>
        <w:pStyle w:val="FirstParagraph"/>
      </w:pPr>
      <w:r>
        <w:rPr>
          <w:bCs/>
          <w:b/>
        </w:rPr>
        <w:t xml:space="preserve">Presentation Overview:</w:t>
      </w:r>
    </w:p>
    <w:p>
      <w:pPr>
        <w:numPr>
          <w:ilvl w:val="0"/>
          <w:numId w:val="1001"/>
        </w:numPr>
        <w:pStyle w:val="Compact"/>
      </w:pPr>
      <w:r>
        <w:t xml:space="preserve">Welcome to this comprehensive seminar presentation focusing on the dynamic and critical role of a mechanic within the vibrant economic landscape of Australia Sydney.</w:t>
      </w:r>
    </w:p>
    <w:p>
      <w:pPr>
        <w:numPr>
          <w:ilvl w:val="0"/>
          <w:numId w:val="1001"/>
        </w:numPr>
        <w:pStyle w:val="Compact"/>
      </w:pPr>
      <w:r>
        <w:t xml:space="preserve">This document is structured as a detailed slide deck, providing in-depth analysis, market trends, regulatory frameworks, career pathways, and future projections for mechanics operating in one of the world's most competitive metropolitan areas.</w:t>
      </w:r>
    </w:p>
    <w:p>
      <w:pPr>
        <w:numPr>
          <w:ilvl w:val="0"/>
          <w:numId w:val="1001"/>
        </w:numPr>
        <w:pStyle w:val="Compact"/>
      </w:pPr>
      <w:r>
        <w:rPr>
          <w:bCs/>
          <w:b/>
        </w:rPr>
        <w:t xml:space="preserve">Seminar Presentation Slides</w:t>
      </w:r>
    </w:p>
    <w:bookmarkEnd w:id="20"/>
    <w:bookmarkStart w:id="21" w:name="Xbd4ea3bd4116a821c415c6943c00a7575b21b2a"/>
    <w:p>
      <w:pPr>
        <w:pStyle w:val="Heading2"/>
      </w:pPr>
      <w:r>
        <w:t xml:space="preserve">The Critical Role of the Mechanic in Modern Society</w:t>
      </w:r>
    </w:p>
    <w:p>
      <w:pPr>
        <w:pStyle w:val="FirstParagraph"/>
      </w:pPr>
      <w:r>
        <w:t xml:space="preserve">Mechanics are the unsung heroes of our transportation infrastructure. In a metropolitan hub like Australia Sydney, the demand for skilled mechanical technicians is not just significant; it is essential for maintaining social and economic stability. Every day, millions of residents and visitors rely on private vehicles, commercial fleets, public transport systems, and specialized industrial machinery to navigate the city.</w:t>
      </w:r>
    </w:p>
    <w:p>
      <w:pPr>
        <w:pStyle w:val="BodyText"/>
      </w:pPr>
      <w:r>
        <w:t xml:space="preserve">The mechanic serves as the primary guardian of vehicle safety and efficiency. By ensuring that engines run smoothly, brakes function correctly, and complex electronic systems operate as intended mechanics directly contribute to road safety across Australia Sydney. This seminar presentation highlights how this profession has evolved from basic grease-monkey tasks to a highly technical field requiring advanced diagnostic capabilities.</w:t>
      </w:r>
    </w:p>
    <w:p>
      <w:pPr>
        <w:pStyle w:val="BodyText"/>
      </w:pPr>
      <w:r>
        <w:rPr>
          <w:bCs/>
          <w:b/>
        </w:rPr>
        <w:t xml:space="preserve">Mechanic</w:t>
      </w:r>
    </w:p>
    <w:bookmarkEnd w:id="21"/>
    <w:bookmarkStart w:id="22" w:name="the-unique-landscape-of-australia-sydney"/>
    <w:p>
      <w:pPr>
        <w:pStyle w:val="Heading2"/>
      </w:pPr>
      <w:r>
        <w:t xml:space="preserve">The Unique Landscape of Australia Sydney</w:t>
      </w:r>
    </w:p>
    <w:p>
      <w:pPr>
        <w:pStyle w:val="FirstParagraph"/>
      </w:pPr>
      <w:r>
        <w:t xml:space="preserve">Australia Sydney stands as the economic engine of New South Wales and a major gateway for international trade and tourism. The city boasts one of the largest vehicle populations in the Southern Hemisphere. With over 500,00 registered vehicles in certain local government areas alone, the potential market for automotive services is vast.</w:t>
      </w:r>
    </w:p>
    <w:p>
      <w:pPr>
        <w:pStyle w:val="BodyText"/>
      </w:pPr>
      <w:r>
        <w:t xml:space="preserve">Furthermore Australia Sydney is characterized by its dense urban environment combined with extensive suburban sprawl. This geographical diversity means that a mechanic must be prepared to service everything from compact city cars navigating narrow inner-west streets to heavy-duty trucks traversing major highways like the M1 Pacific Motorway or the Westlink M7. Understanding these distinct operational environments is crucial for any professional seeking success in this region.</w:t>
      </w:r>
    </w:p>
    <w:p>
      <w:pPr>
        <w:pStyle w:val="BodyText"/>
      </w:pPr>
      <w:r>
        <w:rPr>
          <w:bCs/>
          <w:b/>
        </w:rPr>
        <w:t xml:space="preserve">Australia Sydney</w:t>
      </w:r>
    </w:p>
    <w:bookmarkEnd w:id="22"/>
    <w:bookmarkStart w:id="23" w:name="economic-factors-and-market-demand"/>
    <w:p>
      <w:pPr>
        <w:pStyle w:val="Heading2"/>
      </w:pPr>
      <w:r>
        <w:t xml:space="preserve">Economic Factors and Market Demand</w:t>
      </w:r>
    </w:p>
    <w:p>
      <w:pPr>
        <w:numPr>
          <w:ilvl w:val="0"/>
          <w:numId w:val="1002"/>
        </w:numPr>
        <w:pStyle w:val="Compact"/>
      </w:pPr>
      <w:r>
        <w:rPr>
          <w:bCs/>
          <w:b/>
        </w:rPr>
        <w:t xml:space="preserve">Growth Trajectory:</w:t>
      </w:r>
      <w:r>
        <w:t xml:space="preserve"> </w:t>
      </w:r>
      <w:r>
        <w:t xml:space="preserve">The automotive repair market in Australia Sydney continues to grow steadily. Despite the rise of car-sharing platforms and increasing adoption of electric vehicles, the sheer volume of internal combustion engine vehicles currently on the road ensures robust demand for traditional mechanic services.</w:t>
      </w:r>
    </w:p>
    <w:p>
      <w:pPr>
        <w:numPr>
          <w:ilvl w:val="0"/>
          <w:numId w:val="1002"/>
        </w:numPr>
        <w:pStyle w:val="Compact"/>
      </w:pPr>
      <w:r>
        <w:rPr>
          <w:bCs/>
          <w:b/>
        </w:rPr>
        <w:t xml:space="preserve">Aging Vehicle Fleet:</w:t>
      </w:r>
      <w:r>
        <w:t xml:space="preserve"> </w:t>
      </w:r>
      <w:r>
        <w:t xml:space="preserve">Average vehicle ages in Australia Sydney are rising due to economic factors. Older vehicles require more frequent maintenance, repairs, and part replacements compared to newer models. This trend creates a sustained need for skilled mechanics who can diagnose complex issues in aging technology.</w:t>
      </w:r>
    </w:p>
    <w:p>
      <w:pPr>
        <w:numPr>
          <w:ilvl w:val="0"/>
          <w:numId w:val="1002"/>
        </w:numPr>
        <w:pStyle w:val="Compact"/>
      </w:pPr>
      <w:r>
        <w:rPr>
          <w:bCs/>
          <w:b/>
        </w:rPr>
        <w:t xml:space="preserve">Commercial Sector Strength:</w:t>
      </w:r>
      <w:r>
        <w:t xml:space="preserve">The logistics and delivery sectors are booming in Australia Sydney due to e-commerce growth. Mechanics specializing in light commercial vehicles (LCVs) find themselves in high demand, as timely fleet maintenance is critical for business continuity.</w:t>
      </w:r>
    </w:p>
    <w:bookmarkEnd w:id="23"/>
    <w:bookmarkStart w:id="24" w:name="educational-pathways-and-qualifications"/>
    <w:p>
      <w:pPr>
        <w:pStyle w:val="Heading2"/>
      </w:pPr>
      <w:r>
        <w:t xml:space="preserve">Educational Pathways and Qualifications</w:t>
      </w:r>
    </w:p>
    <w:p>
      <w:pPr>
        <w:pStyle w:val="FirstParagraph"/>
      </w:pPr>
      <w:r>
        <w:t xml:space="preserve">To become a certified mechanic in Australia Sydney, individuals must navigate a rigorous educational and training framework. The primary pathway involves undertaking vocational education through Registered Training Organisations (RTOs). The Certificate III in Light Vehicle Mechanical Technology is the foundational qualification recognized across Australia Sydney.</w:t>
      </w:r>
    </w:p>
    <w:p>
      <w:pPr>
        <w:pStyle w:val="BodyText"/>
      </w:pPr>
      <w:r>
        <w:t xml:space="preserve">Following this, aspiring mechanics often pursue advanced diplomas or specialized certificates in areas such as engine performance, auto electrical systems, or heavy vehicle maintenance. Apprenticeships are highly prevalent and valued in Australia Sydney. These programs combine on-the-job training with theoretical study under the mentorship of experienced journeymen. This dual approach ensures that graduates possess both practical skills and theoretical knowledge essential for the modern mechanic.</w:t>
      </w:r>
    </w:p>
    <w:p>
      <w:pPr>
        <w:pStyle w:val="BodyText"/>
      </w:pPr>
      <w:r>
        <w:rPr>
          <w:bCs/>
          <w:b/>
        </w:rPr>
        <w:t xml:space="preserve">Seminar Presentation Slides</w:t>
      </w:r>
    </w:p>
    <w:bookmarkEnd w:id="24"/>
    <w:bookmarkStart w:id="25" w:name="X01d5d1a6e7f0797c9c9752745bf46ad3d47cd00"/>
    <w:p>
      <w:pPr>
        <w:pStyle w:val="Heading2"/>
      </w:pPr>
      <w:r>
        <w:t xml:space="preserve">Regulatory Environment and Standards in Australia Sydney</w:t>
      </w:r>
    </w:p>
    <w:p>
      <w:pPr>
        <w:numPr>
          <w:ilvl w:val="0"/>
          <w:numId w:val="1003"/>
        </w:numPr>
        <w:pStyle w:val="Compact"/>
      </w:pPr>
      <w:r>
        <w:rPr>
          <w:bCs/>
          <w:b/>
        </w:rPr>
        <w:t xml:space="preserve">National Vehicle Repair Standards:</w:t>
      </w:r>
      <w:r>
        <w:t xml:space="preserve">Mechanics operating in Australia Sydney must adhere to strict national standards outlined by the Australian Competition and Consumer Commission (ACCC). These regulations mandate transparent pricing, accurate diagnostics, and quality workmanship. Breaches can result in significant penalties.</w:t>
      </w:r>
    </w:p>
    <w:p>
      <w:pPr>
        <w:numPr>
          <w:ilvl w:val="0"/>
          <w:numId w:val="1003"/>
        </w:numPr>
        <w:pStyle w:val="Compact"/>
      </w:pPr>
      <w:r>
        <w:rPr>
          <w:bCs/>
          <w:b/>
        </w:rPr>
        <w:t xml:space="preserve">Environmental Compliance:</w:t>
      </w:r>
      <w:r>
        <w:t xml:space="preserve">Australia Sydney has stringent environmental laws regarding hazardous waste disposal. Mechanics must properly handle oil, coolant batteries and other toxic materials. Failure to comply with these regulations can lead to severe fines and closure of businesses.</w:t>
      </w:r>
    </w:p>
    <w:p>
      <w:pPr>
        <w:numPr>
          <w:ilvl w:val="0"/>
          <w:numId w:val="1003"/>
        </w:numPr>
        <w:pStyle w:val="Compact"/>
      </w:pPr>
      <w:r>
        <w:rPr>
          <w:bCs/>
          <w:b/>
        </w:rPr>
        <w:t xml:space="preserve">Licensing Requirements:</w:t>
      </w:r>
      <w:r>
        <w:t xml:space="preserve">While a general mechanic license may not exist, specific tasks such as brake repairs or gas fitting require additional endorsements. In Australia Sydney, staying updated with local council regulations and state-level transport authority requirements is mandatory for legal operation.</w:t>
      </w:r>
    </w:p>
    <w:bookmarkEnd w:id="25"/>
    <w:bookmarkStart w:id="26" w:name="X939fadfef6994d38d1a284ba43798312aa37e90"/>
    <w:p>
      <w:pPr>
        <w:pStyle w:val="Heading2"/>
      </w:pPr>
      <w:r>
        <w:t xml:space="preserve">The Impact of Technology on the Mechanic Profession</w:t>
      </w:r>
    </w:p>
    <w:p>
      <w:pPr>
        <w:pStyle w:val="FirstParagraph"/>
      </w:pPr>
      <w:r>
        <w:t xml:space="preserve">The role of a mechanic in Australia Sydney is undergoing a technological revolution. Modern vehicles are essentially computers on wheels, equipped with sophisticated sensors and diagnostic modules. A mechanic today must be proficient in using advanced diagnostic software to interpret error codes from engine control units (ECUs).</w:t>
      </w:r>
    </w:p>
    <w:p>
      <w:pPr>
        <w:pStyle w:val="BodyText"/>
      </w:pPr>
      <w:r>
        <w:t xml:space="preserve">This shift requires continuous professional development. Mechanics must invest time in learning about hybrid systems, autonomous driving assists features and electronic stability programs. In Australia Sydney, where early adoption of new technologies is common mechanics who fail to upskill risk becoming obsolete. The integration of augmented reality tools for repair guidance and predictive maintenance algorithms based on telematics data represents the future frontier for this profession.</w:t>
      </w:r>
    </w:p>
    <w:p>
      <w:pPr>
        <w:pStyle w:val="BodyText"/>
      </w:pPr>
      <w:r>
        <w:rPr>
          <w:bCs/>
          <w:b/>
        </w:rPr>
        <w:t xml:space="preserve">Mechanic</w:t>
      </w:r>
    </w:p>
    <w:bookmarkEnd w:id="26"/>
    <w:bookmarkStart w:id="27" w:name="X4656a150fedb240b19b0a4f39693c9248fff727"/>
    <w:p>
      <w:pPr>
        <w:pStyle w:val="Heading2"/>
      </w:pPr>
      <w:r>
        <w:t xml:space="preserve">Sustainability and the Shift to Electric Vehicles</w:t>
      </w:r>
    </w:p>
    <w:p>
      <w:pPr>
        <w:numPr>
          <w:ilvl w:val="0"/>
          <w:numId w:val="1004"/>
        </w:numPr>
        <w:pStyle w:val="Compact"/>
      </w:pPr>
      <w:r>
        <w:rPr>
          <w:bCs/>
          <w:b/>
        </w:rPr>
        <w:t xml:space="preserve">The Green Transition:</w:t>
      </w:r>
      <w:r>
        <w:t xml:space="preserve">Australia Sydney is actively promoting sustainable transport options. Government incentives for electric vehicles (EVs) are increasing their market share. While EVs have fewer moving parts than internal combustion engines they require specialized knowledge in high-voltage systems and battery management.</w:t>
      </w:r>
    </w:p>
    <w:p>
      <w:pPr>
        <w:numPr>
          <w:ilvl w:val="0"/>
          <w:numId w:val="1004"/>
        </w:numPr>
        <w:pStyle w:val="Compact"/>
      </w:pPr>
      <w:r>
        <w:rPr>
          <w:bCs/>
          <w:b/>
        </w:rPr>
        <w:t xml:space="preserve">New Skill Requirements:</w:t>
      </w:r>
      <w:r>
        <w:t xml:space="preserve">Mechanics transitioning to this new era must acquire certification in high-voltage safety and EV-specific repair techniques. This presents both a challenge and an opportunity. Mechanics who specialize in electric vehicle maintenance will find themselves at the forefront of industry innovation in Australia Sydney.</w:t>
      </w:r>
    </w:p>
    <w:p>
      <w:pPr>
        <w:numPr>
          <w:ilvl w:val="0"/>
          <w:numId w:val="1004"/>
        </w:numPr>
        <w:pStyle w:val="Compact"/>
      </w:pPr>
      <w:r>
        <w:rPr>
          <w:bCs/>
          <w:b/>
        </w:rPr>
        <w:t xml:space="preserve">Economic Implications:</w:t>
      </w:r>
      <w:r>
        <w:t xml:space="preserve">The shift towards electrification changes the revenue model for repair shops. Traditional revenue streams from oil changes and exhaust repairs may decline, necessitating diversification into battery diagnostics, software updates and thermal management system servicing.</w:t>
      </w:r>
    </w:p>
    <w:bookmarkEnd w:id="27"/>
    <w:bookmarkStart w:id="28" w:name="X489fa987fb6576ccaddc8eb71466ae2f9940e1d"/>
    <w:p>
      <w:pPr>
        <w:pStyle w:val="Heading2"/>
      </w:pPr>
      <w:r>
        <w:t xml:space="preserve">Career Opportunities and Remuneration in Australia Sydney</w:t>
      </w:r>
    </w:p>
    <w:p>
      <w:pPr>
        <w:pStyle w:val="FirstParagraph"/>
      </w:pPr>
      <w:r>
        <w:t xml:space="preserve">The financial outlook for mechanics in Australia Sydney remains positive. Due to skilled labor shortages, experienced mechanics can command competitive salaries. According to industry data the average annual income for a qualified mechanic in this region exceeds national averages reflecting the high cost of living and demand.</w:t>
      </w:r>
    </w:p>
    <w:p>
      <w:pPr>
        <w:pStyle w:val="BodyText"/>
      </w:pPr>
      <w:r>
        <w:t xml:space="preserve">Career progression paths are diverse. Mechanics can advance into roles such as workshop foreman, service manager or technical trainer. Some choose entrepreneurship opening their own specialized workshops catering to luxury cars performance vehicles or classic car restorations common in affluent suburbs across Australia Sydney. There is also growing demand for mobile mechanics who provide on-site repair services enhancing convenience for busy city dwellers.</w:t>
      </w:r>
    </w:p>
    <w:p>
      <w:pPr>
        <w:pStyle w:val="BodyText"/>
      </w:pPr>
      <w:r>
        <w:rPr>
          <w:bCs/>
          <w:b/>
        </w:rPr>
        <w:t xml:space="preserve">Seminar Presentation Slides</w:t>
      </w:r>
    </w:p>
    <w:bookmarkEnd w:id="28"/>
    <w:bookmarkStart w:id="29" w:name="X6e5cadf246ccf950d19e24b70f5ccb5532d501d"/>
    <w:p>
      <w:pPr>
        <w:pStyle w:val="Heading2"/>
      </w:pPr>
      <w:r>
        <w:t xml:space="preserve">Challenges Facing the Mechanic Profession</w:t>
      </w:r>
    </w:p>
    <w:p>
      <w:pPr>
        <w:numPr>
          <w:ilvl w:val="0"/>
          <w:numId w:val="1005"/>
        </w:numPr>
        <w:pStyle w:val="Compact"/>
      </w:pPr>
      <w:r>
        <w:rPr>
          <w:bCs/>
          <w:b/>
        </w:rPr>
        <w:t xml:space="preserve">Skill Gap:</w:t>
      </w:r>
      <w:r>
        <w:t xml:space="preserve">The rapid pace of technological change means that training programs must constantly evolve. There is a persistent gap between what vocational institutions teach and what manufacturers expect in the workplace.</w:t>
      </w:r>
    </w:p>
    <w:p>
      <w:pPr>
        <w:numPr>
          <w:ilvl w:val="0"/>
          <w:numId w:val="1005"/>
        </w:numPr>
        <w:pStyle w:val="Compact"/>
      </w:pPr>
      <w:r>
        <w:rPr>
          <w:bCs/>
          <w:b/>
        </w:rPr>
        <w:t xml:space="preserve">Parts Availability:</w:t>
      </w:r>
      <w:r>
        <w:t xml:space="preserve">Supply chain disruptions have affected parts availability globally impacting mechanics in Australia Sydney. Delays in obtaining specific components can prolong repair times and increase customer dissatisfaction.</w:t>
      </w:r>
    </w:p>
    <w:p>
      <w:pPr>
        <w:numPr>
          <w:ilvl w:val="0"/>
          <w:numId w:val="1005"/>
        </w:numPr>
        <w:pStyle w:val="Compact"/>
      </w:pPr>
      <w:r>
        <w:rPr>
          <w:bCs/>
          <w:b/>
        </w:rPr>
        <w:t xml:space="preserve">Demonization by Manufacturers:</w:t>
      </w:r>
      <w:r>
        <w:t xml:space="preserve">OEMs are increasingly restricting access to diagnostic software and proprietary tools. This "right-to-repair" issue limits the independence of small workshops competing against large dealership networks in Australia Sydney.</w:t>
      </w:r>
    </w:p>
    <w:bookmarkEnd w:id="29"/>
    <w:bookmarkStart w:id="30" w:name="X96264655ecc813e453051b8b0765c4dc4c74d17"/>
    <w:p>
      <w:pPr>
        <w:pStyle w:val="Heading2"/>
      </w:pPr>
      <w:r>
        <w:t xml:space="preserve">The Future Outlook for Mechanics in Australia Sydney</w:t>
      </w:r>
    </w:p>
    <w:p>
      <w:pPr>
        <w:pStyle w:val="FirstParagraph"/>
      </w:pPr>
      <w:r>
        <w:t xml:space="preserve">The future for mechanics in Australia Sydney is bright but demanding. The profession will continue to attract individuals who are passionate about technology problem-solving and hands-on work. As the city expands and its vehicle fleet diversifies the need for versatile skilled technicians will persist.</w:t>
      </w:r>
    </w:p>
    <w:p>
      <w:pPr>
        <w:pStyle w:val="BodyText"/>
      </w:pPr>
      <w:r>
        <w:t xml:space="preserve">Mechanics who embrace lifelong learning adaptability and specialization will thrive. Whether focusing on electric vehicle technology high-performance tuning or classic restoration there is a niche for every type of mechanic in this dynamic market. The resilience of the sector against economic fluctuations underscores its fundamental importance to society in Australia Sydney.</w:t>
      </w:r>
    </w:p>
    <w:p>
      <w:pPr>
        <w:pStyle w:val="BodyText"/>
      </w:pPr>
      <w:r>
        <w:rPr>
          <w:bCs/>
          <w:b/>
        </w:rPr>
        <w:t xml:space="preserve">Australia Sydney</w:t>
      </w:r>
    </w:p>
    <w:bookmarkEnd w:id="30"/>
    <w:bookmarkStart w:id="31" w:name="conclusion-and-recommendations"/>
    <w:p>
      <w:pPr>
        <w:pStyle w:val="Heading2"/>
      </w:pPr>
      <w:r>
        <w:t xml:space="preserve">Conclusion and Recommendations</w:t>
      </w:r>
    </w:p>
    <w:p>
      <w:pPr>
        <w:numPr>
          <w:ilvl w:val="0"/>
          <w:numId w:val="1006"/>
        </w:numPr>
        <w:pStyle w:val="Compact"/>
      </w:pPr>
      <w:r>
        <w:rPr>
          <w:bCs/>
          <w:b/>
        </w:rPr>
        <w:t xml:space="preserve">Actionable Insights:</w:t>
      </w:r>
      <w:r>
        <w:t xml:space="preserve">We recommend that aspiring mechanics prioritize technical training in electronic diagnostics and high-voltage systems. Established workshops should invest in continuous staff development to keep pace with technological advancements.</w:t>
      </w:r>
    </w:p>
    <w:p>
      <w:pPr>
        <w:numPr>
          <w:ilvl w:val="0"/>
          <w:numId w:val="1006"/>
        </w:numPr>
        <w:pStyle w:val="Compact"/>
      </w:pPr>
      <w:r>
        <w:rPr>
          <w:bCs/>
          <w:b/>
        </w:rPr>
        <w:t xml:space="preserve">Community Engagement:</w:t>
      </w:r>
      <w:r>
        <w:t xml:space="preserve">Mechanics are encouraged to engage with industry bodies and advocate for fair access to information tools promoting healthy competition within the Australia Sydney market.</w:t>
      </w:r>
    </w:p>
    <w:p>
      <w:pPr>
        <w:numPr>
          <w:ilvl w:val="0"/>
          <w:numId w:val="1006"/>
        </w:numPr>
        <w:pStyle w:val="Compact"/>
      </w:pPr>
      <w:r>
        <w:rPr>
          <w:bCs/>
          <w:b/>
        </w:rPr>
        <w:t xml:space="preserve">Final Thoughts:</w:t>
      </w:r>
      <w:r>
        <w:t xml:space="preserve">The mechanic profession remains vital. By understanding local market dynamics regulatory requirements and future trends professionals can build rewarding careers contributing positively to the infrastructure of Australia Sydney. This seminar presentation serves as a guide for navigating this exciting field.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Profession in Australia Sydney</dc:title>
  <dc:creator/>
  <dc:language>en</dc:language>
  <cp:keywords/>
  <dcterms:created xsi:type="dcterms:W3CDTF">2026-07-29T13:24:31Z</dcterms:created>
  <dcterms:modified xsi:type="dcterms:W3CDTF">2026-07-29T13:24:31Z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