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1" w:name="seminar-presentation-slides"/>
    <w:p>
      <w:pPr>
        <w:pStyle w:val="Heading1"/>
      </w:pPr>
      <w:r>
        <w:t xml:space="preserve">Seminar Presentation Slides</w:t>
      </w:r>
    </w:p>
    <w:p>
      <w:pPr>
        <w:pStyle w:val="FirstParagraph"/>
      </w:pPr>
      <w:r>
        <w:t xml:space="preserve">Mechanic Career Opportunities in Japan, specifically OsakaThis document serves as the textual basis for a professional seminar presentation aimed at automotive technicians, engineering students, and career changers interested in expanding their horizons. The focus is squarely on the role of a Mechanic within the dynamic industrial landscape of Japan's second-largest city: Osaka.</w:t>
      </w:r>
    </w:p>
    <w:bookmarkStart w:id="20" w:name="slide-1-introduction-to-the-seminar"/>
    <w:p>
      <w:pPr>
        <w:pStyle w:val="Heading2"/>
      </w:pPr>
      <w:r>
        <w:t xml:space="preserve">Slide 1: Introduction to the Seminar</w:t>
      </w:r>
    </w:p>
    <w:p>
      <w:pPr>
        <w:pStyle w:val="FirstParagraph"/>
      </w:pPr>
      <w:r>
        <w:t xml:space="preserve">Welcome to our comprehensive seminar dedicated to exploring the multifaceted world of automotive mechanics in Japan. While Tokyo often garners international attention, Osaka stands as a distinct powerhouse of commerce, culture, and industry. For mechanics looking for stability, advanced technological exposure, and a high quality of life, Osaka presents an unparalleled opportunity. This presentation will dissect the current market trends in Japanese automotive repair</w:t>
      </w:r>
    </w:p>
    <w:bookmarkEnd w:id="20"/>
    <w:p>
      <w:pPr>
        <w:pStyle w:val="BodyText"/>
      </w:pPr>
      <w:r>
        <w:t xml:space="preserve">Slide 2: Why Osaka?</w:t>
      </w:r>
    </w:p>
    <w:p>
      <w:pPr>
        <w:pStyle w:val="BodyText"/>
      </w:pPr>
      <w:r>
        <w:t xml:space="preserve">Opka is not just a culinary capital; it is the heart of Kansai's industrial engine. Unlike Tokyo, which can be prohibitively expensive and densely packed with traffic congestion issues that accelerate vehicle wear, Osaka offers a slightly more manageable urban environment for mechanics. The city boasts a robust network of independent garages alongside major dealership hubs. Furthermore, Osaka is home to numerous logistics companies and transport firms, creating a continuous demand for heavy-duty and light-vehicle maintenance professionals.</w:t>
      </w:r>
    </w:p>
    <w:p>
      <w:pPr>
        <w:pStyle w:val="BodyText"/>
      </w:pPr>
      <w:r>
        <w:t xml:space="preserve">Slide 3: The Role of the Mechanic in Japanese Culture</w:t>
      </w:r>
    </w:p>
    <w:p>
      <w:pPr>
        <w:pStyle w:val="BodyText"/>
      </w:pPr>
      <w:r>
        <w:t xml:space="preserve">In Japan, the role of a mechanic transcends simple repair work. It is deeply tied to concepts of "Monozukuri" (the art of making things) and precision. Japanese clients expect meticulous attention to detail, cleanliness, and respectful service interactions. As a mechanic in Osaka, you are not just fixing cars; you are providing peace of mind to families who rely on their vehicles for daily commuting in a dense urban setting. The expectation is high: tools must be organized, work areas spotless, and explanations clear.</w:t>
      </w:r>
    </w:p>
    <w:p>
      <w:pPr>
        <w:pStyle w:val="BodyText"/>
      </w:pPr>
      <w:r>
        <w:t xml:space="preserve">Slide 4: Technological Advancements Requiring Skilled Labor</w:t>
      </w:r>
    </w:p>
    <w:p>
      <w:pPr>
        <w:pStyle w:val="BodyText"/>
      </w:pPr>
      <w:r>
        <w:t xml:space="preserve">The automotive industry in Japan is at the forefront of hybrid electric vehicles (HEVs), hydrogen fuel cell technology, and increasingly, autonomous driving systems. As a mechanic in Osaka, you will encounter cutting-edge diagnostic equipment regularly. Major manufacturers have significant operational footprints in the Kansai region. This means local workshops are equipped with the latest software updates and proprietary diagnostic tools available globally.</w:t>
      </w:r>
    </w:p>
    <w:p>
      <w:pPr>
        <w:pStyle w:val="BodyText"/>
      </w:pPr>
      <w:r>
        <w:t xml:space="preserve">Slide 5: Educational Requirements and Certification</w:t>
      </w:r>
    </w:p>
    <w:p>
      <w:pPr>
        <w:pStyle w:val="BodyText"/>
      </w:pPr>
      <w:r>
        <w:t xml:space="preserve">To work legally as a certified mechanic in Japan, specific qualifications are mandatory. The Japanese government requires technicians to obtain either the "Jiki Shihan" (Vehicle Mechanic License) or pass relevant national vocational exams. For foreigners, language proficiency is often the biggest hurdle. While technical skills are paramount, N3-N2 level Japanese certification is typically required for effective communication with supervisors and customers in Osaka workshops.</w:t>
      </w:r>
    </w:p>
    <w:p>
      <w:pPr>
        <w:pStyle w:val="BodyText"/>
      </w:pPr>
      <w:r>
        <w:t xml:space="preserve">Slide 6: Challenges of Working as a Mechanic in Japan</w:t>
      </w:r>
    </w:p>
    <w:p>
      <w:pPr>
        <w:pStyle w:val="BodyText"/>
      </w:pPr>
      <w:r>
        <w:t xml:space="preserve">Adapting to the work culture can be challenging. Long hours, strict hierarchy within workshop teams, and high pressure for efficiency are common realities. Additionally, the seasonal nature of vehicle maintenance—such as winter tire changes and summer air conditioning checks—creates peak workload periods that require stamina.</w:t>
      </w:r>
    </w:p>
    <w:p>
      <w:pPr>
        <w:pStyle w:val="BodyText"/>
      </w:pPr>
      <w:r>
        <w:t xml:space="preserve">Slide 7: Economic Benefits and Career Growth</w:t>
      </w:r>
    </w:p>
    <w:p>
      <w:pPr>
        <w:pStyle w:val="BodyText"/>
      </w:pPr>
      <w:r>
        <w:t xml:space="preserve">The salary structure for mechanics in Osaka is generally competitive compared to other service industries. Due to labor shortages in the skilled trades sector, there is significant upward mobility. Mechanics can progress to workshop managers, technical trainers, or even start their own specialized repair businesses.</w:t>
      </w:r>
    </w:p>
    <w:p>
      <w:pPr>
        <w:pStyle w:val="BodyText"/>
      </w:pPr>
      <w:r>
        <w:t xml:space="preserve">Slide 8: Conclusion and Call to Action</w:t>
      </w:r>
    </w:p>
    <w:p>
      <w:pPr>
        <w:pStyle w:val="BodyText"/>
      </w:pPr>
      <w:r>
        <w:t xml:space="preserve">In conclusion, becoming a mechanic in Japan offers a unique blend of professional challenge and cultural immersion. Osaka provides an ideal entry point due to its vibrant community, lower cost of living relative to Tokyo, and strong industrial demand. We encourage interested candidates to begin language preparation immediately.</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Japan Osaka</dc:title>
  <dc:creator/>
  <dc:language>en</dc:language>
  <cp:keywords/>
  <dcterms:created xsi:type="dcterms:W3CDTF">2026-07-29T13:05:15Z</dcterms:created>
  <dcterms:modified xsi:type="dcterms:W3CDTF">2026-07-29T13:05:15Z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