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Mexico</w:t>
      </w:r>
      <w:r>
        <w:t xml:space="preserve"> </w:t>
      </w:r>
      <w:r>
        <w:t xml:space="preserve">City</w:t>
      </w:r>
    </w:p>
    <w:bookmarkStart w:id="21" w:name="seminar-presentation-slides"/>
    <w:p>
      <w:pPr>
        <w:pStyle w:val="Heading1"/>
      </w:pPr>
      <w:r>
        <w:t xml:space="preserve">Seminar Presentation Slides</w:t>
      </w:r>
    </w:p>
    <w:bookmarkStart w:id="20" w:name="X37faa6240368093b28d4b4f0b174cd8c78df0d1"/>
    <w:p>
      <w:pPr>
        <w:pStyle w:val="Heading2"/>
      </w:pPr>
      <w:r>
        <w:t xml:space="preserve">The Role, Evolution, and Challenges of the Mechanic in Mexico City</w:t>
      </w:r>
    </w:p>
    <w:p>
      <w:pPr>
        <w:pStyle w:val="FirstParagraph"/>
      </w:pPr>
      <w:r>
        <w:rPr>
          <w:bCs/>
          <w:b/>
        </w:rPr>
        <w:t xml:space="preserve">Date:</w:t>
      </w:r>
      <w:r>
        <w:t xml:space="preserve"> </w:t>
      </w:r>
      <w:r>
        <w:t xml:space="preserve">October 2023 |</w:t>
      </w:r>
      <w:r>
        <w:t xml:space="preserve"> </w:t>
      </w:r>
      <w:r>
        <w:rPr>
          <w:bCs/>
          <w:b/>
        </w:rPr>
        <w:t xml:space="preserve">Location:</w:t>
      </w:r>
      <w:r>
        <w:t xml:space="preserve"> </w:t>
      </w:r>
      <w:r>
        <w:t xml:space="preserve">Seminar Hall A, Centro de Capacitación Industrial</w:t>
      </w:r>
    </w:p>
    <w:bookmarkEnd w:id="20"/>
    <w:bookmarkEnd w:id="21"/>
    <w:bookmarkStart w:id="22" w:name="X78cd5a26defa91002e36336f261857543584077"/>
    <w:p>
      <w:pPr>
        <w:pStyle w:val="Heading1"/>
      </w:pPr>
      <w:r>
        <w:t xml:space="preserve">Welcome: Navigating the Automotive Landscape</w:t>
      </w:r>
    </w:p>
    <w:p>
      <w:pPr>
        <w:pStyle w:val="FirstParagraph"/>
      </w:pPr>
      <w:r>
        <w:t xml:space="preserve">Welcome to this comprehensive seminar presentation. Today, we delve into a critical component of the Mexican economy and urban infrastructure: The Mechanic. Specifically, our focus is on the unique ecosystem found within Mexico City (Ciudad de México or CDMX). This city, with its population exceeding nine million people and millions more in the metropolitan area, represents one of the most complex automotive environments in Latin America. As we explore this topic, it is imperative to understand that a</w:t>
      </w:r>
      <w:r>
        <w:t xml:space="preserve"> </w:t>
      </w:r>
      <w:r>
        <w:t xml:space="preserve">Mechanic</w:t>
      </w:r>
      <w:r>
        <w:t xml:space="preserve"> </w:t>
      </w:r>
      <w:r>
        <w:t xml:space="preserve">here is not merely a technician; they are an essential pillar of daily life for millions.</w:t>
      </w:r>
    </w:p>
    <w:p>
      <w:pPr>
        <w:pStyle w:val="BodyText"/>
      </w:pPr>
      <w:r>
        <w:t xml:space="preserve">The objective of these seminar presentation slides is to analyze the technical evolution, economic significance, and social challenges facing automotive professionals in this bustling metropolis. We will examine how the high density of vehicles in Mexico City impacts diagnostic procedures and repair methodologies.</w:t>
      </w:r>
    </w:p>
    <w:bookmarkEnd w:id="22"/>
    <w:bookmarkStart w:id="23" w:name="the-unique-context-of-mexico-city"/>
    <w:p>
      <w:pPr>
        <w:pStyle w:val="Heading1"/>
      </w:pPr>
      <w:r>
        <w:t xml:space="preserve">The Unique Context of Mexico City</w:t>
      </w:r>
    </w:p>
    <w:p>
      <w:pPr>
        <w:pStyle w:val="FirstParagraph"/>
      </w:pPr>
      <w:r>
        <w:t xml:space="preserve">To truly appreciate the role of the mechanic, one must first understand the environment of Mexico City. It is a vertical jungle where traffic congestion is legendary. The average commuter spends hours in transit daily, leading to severe wear and tear on vehicles. For a</w:t>
      </w:r>
      <w:r>
        <w:t xml:space="preserve"> </w:t>
      </w:r>
      <w:r>
        <w:t xml:space="preserve">Mechanic</w:t>
      </w:r>
      <w:r>
        <w:t xml:space="preserve"> </w:t>
      </w:r>
      <w:r>
        <w:t xml:space="preserve">working in this area, this translates to a high volume of maintenance requests related to brakes, transmissions, and suspension systems.</w:t>
      </w:r>
    </w:p>
    <w:p>
      <w:pPr>
        <w:pStyle w:val="BodyText"/>
      </w:pPr>
      <w:r>
        <w:t xml:space="preserve">Mexico City is also characterized by its diverse vehicle fleet. While there is an increasing presence of new European and Asian luxury cars in neighborhoods like Polanco and Condesa, the majority of vehicles on the road are older models or compact city cars common among lower-income residents. Consequently, a mechanic in CDMX must possess versatile skills. They might spend their morning diagnosing a complex electronic fault on a 2023 Toyota Corolla and their afternoon rebuilding a carburetor on an aging Volkswagen Jetta from the nineties.</w:t>
      </w:r>
    </w:p>
    <w:bookmarkEnd w:id="23"/>
    <w:bookmarkStart w:id="24" w:name="the-evolution-of-technical-skills"/>
    <w:p>
      <w:pPr>
        <w:pStyle w:val="Heading1"/>
      </w:pPr>
      <w:r>
        <w:t xml:space="preserve">The Evolution of Technical Skills</w:t>
      </w:r>
    </w:p>
    <w:p>
      <w:pPr>
        <w:pStyle w:val="FirstParagraph"/>
      </w:pPr>
      <w:r>
        <w:t xml:space="preserve">Gone are the days when being a mechanic meant only knowing how to turn a wrench with grease-stained hands. In modern Mexico City, the landscape has shifted dramatically towards technology. The introduction of "Hoy No Circula" (No Drive Day), an environmental restriction policy that bans certain cars from driving on specific days based on their emissions and age, has forced many vehicle owners to maintain their cars in peak condition to pass rigorous inspections.</w:t>
      </w:r>
    </w:p>
    <w:p>
      <w:pPr>
        <w:pStyle w:val="BodyText"/>
      </w:pPr>
      <w:r>
        <w:t xml:space="preserve">This policy directly influences the work of every</w:t>
      </w:r>
      <w:r>
        <w:t xml:space="preserve"> </w:t>
      </w:r>
      <w:r>
        <w:t xml:space="preserve">Mechanic</w:t>
      </w:r>
      <w:r>
        <w:t xml:space="preserve">. It creates a surge in demand for emission control system repairs, including catalytic converters and oxygen sensors. Mechanics must stay updated with diagnostic software specific to various manufacturers. In districts like Iztapalapa or Gustavo A. Madero, where informal repair shops ("talleres mecánicos") are abundant, there is a pressing need for formal certification to ensure quality and safety standards meet the growing regulatory requirements of the capital.</w:t>
      </w:r>
    </w:p>
    <w:bookmarkEnd w:id="24"/>
    <w:bookmarkStart w:id="25" w:name="economic-importance-and-informal-sector"/>
    <w:p>
      <w:pPr>
        <w:pStyle w:val="Heading1"/>
      </w:pPr>
      <w:r>
        <w:t xml:space="preserve">Economic Importance and Informal Sector</w:t>
      </w:r>
    </w:p>
    <w:p>
      <w:pPr>
        <w:pStyle w:val="FirstParagraph"/>
      </w:pPr>
      <w:r>
        <w:t xml:space="preserve">The automotive repair sector in Mexico City is a massive economic engine. It provides employment for hundreds of thousands of individuals. However, it is crucial to acknowledge the dichotomy between formal dealerships and independent garages. In many neighborhoods across Mexico City, the local mechanic shop serves as a community hub.</w:t>
      </w:r>
    </w:p>
    <w:p>
      <w:pPr>
        <w:pStyle w:val="BodyText"/>
      </w:pPr>
      <w:r>
        <w:t xml:space="preserve">For the average family in Mexico City, visiting a trusted local</w:t>
      </w:r>
      <w:r>
        <w:t xml:space="preserve"> </w:t>
      </w:r>
      <w:r>
        <w:t xml:space="preserve">Mechanic</w:t>
      </w:r>
      <w:r>
        <w:t xml:space="preserve"> </w:t>
      </w:r>
      <w:r>
        <w:t xml:space="preserve">is often more affordable than going through authorized service centers. These independent professionals rely heavily on word-of-mouth recommendations. Trust is the currency of this trade. A mechanic who fixes a problem quickly and honestly builds a reputation that sustains their business for decades. This social capital is vital in the tight-knit communities that define much of Mexico City’s urban fabric.</w:t>
      </w:r>
    </w:p>
    <w:bookmarkEnd w:id="25"/>
    <w:bookmarkStart w:id="26" w:name="X1fa36f5c5537e34ccf9899f6c9d77734ebc1177"/>
    <w:p>
      <w:pPr>
        <w:pStyle w:val="Heading1"/>
      </w:pPr>
      <w:r>
        <w:t xml:space="preserve">Challenges: Access to Parts and Counterfeits</w:t>
      </w:r>
    </w:p>
    <w:p>
      <w:pPr>
        <w:pStyle w:val="FirstParagraph"/>
      </w:pPr>
      <w:r>
        <w:t xml:space="preserve">One of the most significant hurdles for a mechanic in Mexico City is supply chain logistics. While major parts distributors exist, finding specific components for older models or niche vehicles can be difficult. This often leads mechanics to rely on informal markets, such as La Lagunilla or specialized automotive markets like Plaza Tecnicentro.</w:t>
      </w:r>
    </w:p>
    <w:p>
      <w:pPr>
        <w:pStyle w:val="BodyText"/>
      </w:pPr>
      <w:r>
        <w:t xml:space="preserve">Furthermore, the prevalence of counterfeit auto parts is a serious issue affecting the entire industry. Mechanics must develop an expert eye to distinguish between genuine OEM (Original Equipment Manufacturer) parts and low-quality imitations that could compromise vehicle safety. As technicians in Mexico City become more educated on these issues, they play a crucial role in advocating for higher standards within their supply chains.</w:t>
      </w:r>
    </w:p>
    <w:bookmarkEnd w:id="26"/>
    <w:bookmarkStart w:id="27" w:name="X55341e472f5f1241ca710bd2e89db4d418735f6"/>
    <w:p>
      <w:pPr>
        <w:pStyle w:val="Heading1"/>
      </w:pPr>
      <w:r>
        <w:t xml:space="preserve">The Future: Electric Vehicles and Sustainability</w:t>
      </w:r>
    </w:p>
    <w:p>
      <w:pPr>
        <w:pStyle w:val="FirstParagraph"/>
      </w:pPr>
      <w:r>
        <w:t xml:space="preserve">Mexico City is beginning to see an influx of hybrid and electric vehicles (EVs). While still a small percentage compared to gasoline cars, this trend is growing rapidly, particularly in central business districts. This shift poses both a challenge and an opportunity for the traditional</w:t>
      </w:r>
      <w:r>
        <w:t xml:space="preserve"> </w:t>
      </w:r>
      <w:r>
        <w:t xml:space="preserve">Mechanic</w:t>
      </w:r>
      <w:r>
        <w:t xml:space="preserve">.</w:t>
      </w:r>
    </w:p>
    <w:p>
      <w:pPr>
        <w:pStyle w:val="BodyText"/>
      </w:pPr>
      <w:r>
        <w:t xml:space="preserve">The skills required to repair internal combustion engines are vastly different from those needed for high-voltage electric systems. Many traditional mechanics fear obsolescence if they do not adapt. However, this seminar highlights that the transition is gradual. For the next decade, gasoline-powered cars will remain dominant in Mexico City traffic. Therefore, the future mechanic must be a hybrid professional: retaining expertise in mechanical diagnostics while acquiring certifications in electrical and electronic systems.</w:t>
      </w:r>
    </w:p>
    <w:bookmarkEnd w:id="27"/>
    <w:bookmarkStart w:id="28" w:name="X282e3deaebc410205a9f98b2126800ad1335d8d"/>
    <w:p>
      <w:pPr>
        <w:pStyle w:val="Heading1"/>
      </w:pPr>
      <w:r>
        <w:t xml:space="preserve">Social Perception and Professionalization</w:t>
      </w:r>
    </w:p>
    <w:p>
      <w:pPr>
        <w:pStyle w:val="FirstParagraph"/>
      </w:pPr>
      <w:r>
        <w:t xml:space="preserve">Socially, the profession of a mechanic has often been stigmatized, viewed as unskilled labor. However, in Mexico City, we are witnessing a movement toward professionalization. Technical colleges and vocational training programs are popping up across the city's boroughs (alcaldías), offering certified courses in automotive technology.</w:t>
      </w:r>
    </w:p>
    <w:p>
      <w:pPr>
        <w:pStyle w:val="BodyText"/>
      </w:pPr>
      <w:r>
        <w:t xml:space="preserve">We must change the narrative. A skilled mechanic is an engineer of everyday life. They ensure that public transportation works, that emergency vehicles can navigate traffic jams, and that families can get to work safely. Recognizing this value is essential for improving working conditions, wages, and safety protocols for mechanics throughout Mexico City.</w:t>
      </w:r>
    </w:p>
    <w:bookmarkEnd w:id="28"/>
    <w:bookmarkStart w:id="29" w:name="conclusion-the-heartbeat-of-the-city"/>
    <w:p>
      <w:pPr>
        <w:pStyle w:val="Heading1"/>
      </w:pPr>
      <w:r>
        <w:t xml:space="preserve">Conclusion: The Heartbeat of the City</w:t>
      </w:r>
    </w:p>
    <w:p>
      <w:pPr>
        <w:pStyle w:val="FirstParagraph"/>
      </w:pPr>
      <w:r>
        <w:t xml:space="preserve">In conclusion, the mechanic in Mexico City is a figure of resilience and adaptability. They operate in one of the most challenging urban environments in the world, balancing technical complexity with economic necessity. From navigating traffic-induced wear and tear to adapting to new environmental regulations like Hoy No Circula, their role is indispensable.</w:t>
      </w:r>
    </w:p>
    <w:p>
      <w:pPr>
        <w:pStyle w:val="BodyText"/>
      </w:pPr>
      <w:r>
        <w:t xml:space="preserve">As we move forward, supporting the professionalization and technological advancement of mechanics will not only benefit the automotive sector but also contribute significantly to the safety and efficiency of Mexico City’s infrastructure. We must view them not just as service providers, but as vital partners in maintaining the mobility that keeps this great city running.</w:t>
      </w:r>
    </w:p>
    <w:p>
      <w:pPr>
        <w:pStyle w:val="BodyText"/>
      </w:pPr>
      <w:r>
        <w:rPr>
          <w:iCs/>
          <w:i/>
        </w:rPr>
        <w:t xml:space="preserve">Thank you for your attention. The floor is now open for questions regarding specific technical challenges faced by mechanics in different boroughs of Mexico 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Mechanic in Mexico City</dc:title>
  <dc:creator/>
  <dc:language>en</dc:language>
  <cp:keywords/>
  <dcterms:created xsi:type="dcterms:W3CDTF">2026-07-29T15:16:05Z</dcterms:created>
  <dcterms:modified xsi:type="dcterms:W3CDTF">2026-07-29T15:16:05Z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