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Mechanic</w:t>
      </w:r>
      <w:r>
        <w:t xml:space="preserve"> </w:t>
      </w:r>
      <w:r>
        <w:t xml:space="preserve">in</w:t>
      </w:r>
      <w:r>
        <w:t xml:space="preserve"> </w:t>
      </w:r>
      <w:r>
        <w:t xml:space="preserve">Pakistan</w:t>
      </w:r>
      <w:r>
        <w:t xml:space="preserve"> </w:t>
      </w:r>
      <w:r>
        <w:t xml:space="preserve">Karachi</w:t>
      </w:r>
    </w:p>
    <w:bookmarkStart w:id="30" w:name="X200b87d63a56a67db0986ba2e3fb5630998444a"/>
    <w:p>
      <w:pPr>
        <w:pStyle w:val="Heading1"/>
      </w:pPr>
      <w:r>
        <w:t xml:space="preserve">Seminar Presentation Slides</w:t>
      </w:r>
      <w:r>
        <w:br/>
      </w:r>
      <w:r>
        <w:t xml:space="preserve">The Mechanic in Pakistan Karachi:</w:t>
      </w:r>
      <w:r>
        <w:br/>
      </w:r>
      <w:r>
        <w:t xml:space="preserve">Economic Backbone and Future Challenges</w:t>
      </w:r>
    </w:p>
    <w:bookmarkStart w:id="20" w:name="Xc0b671351903a8d732d0f18872d0d1d90833984"/>
    <w:p>
      <w:pPr>
        <w:pStyle w:val="Heading2"/>
      </w:pPr>
      <w:r>
        <w:t xml:space="preserve">Slide 1: Introduction and Contextual Framework</w:t>
      </w:r>
    </w:p>
    <w:p>
      <w:pPr>
        <w:pStyle w:val="FirstParagraph"/>
      </w:pPr>
      <w:r>
        <w:rPr>
          <w:bCs/>
          <w:b/>
        </w:rPr>
        <w:t xml:space="preserve">Ladies and Gentlemen, distinguished guests, and fellow students:</w:t>
      </w:r>
    </w:p>
    <w:p>
      <w:pPr>
        <w:pStyle w:val="BodyText"/>
      </w:pPr>
      <w:r>
        <w:t xml:space="preserve">Welcome to this seminar dedicated to a profession that forms the absolute bedrock of the mechanical infrastructure in one of the most dynamic cities in South Asia. Today, we are not merely discussing "repair shops"; we are analyzing a complex socio-economic ecosystem centered around the</w:t>
      </w:r>
      <w:r>
        <w:t xml:space="preserve"> </w:t>
      </w:r>
      <w:r>
        <w:rPr>
          <w:bCs/>
          <w:b/>
        </w:rPr>
        <w:t xml:space="preserve">Mechanic</w:t>
      </w:r>
      <w:r>
        <w:t xml:space="preserve">. Our focus is strictly geographical and cultural:</w:t>
      </w:r>
      <w:r>
        <w:t xml:space="preserve"> </w:t>
      </w:r>
      <w:r>
        <w:rPr>
          <w:bCs/>
          <w:b/>
        </w:rPr>
        <w:t xml:space="preserve">Pakistan Karachi</w:t>
      </w:r>
      <w:r>
        <w:t xml:space="preserve">.</w:t>
      </w:r>
    </w:p>
    <w:p>
      <w:pPr>
        <w:pStyle w:val="BodyText"/>
      </w:pPr>
      <w:r>
        <w:t xml:space="preserve">Karachi, often referred to as the City of Lights and the economic hub of Pakistan, possesses one of the highest concentrations of motorized transport in Asia. From massive container trucks hauling goods across borders to millions of private vehicles navigating chaotic traffic, the demand for mechanical expertise is insatiable. The mechanic in Karachi is not just a service provider; they are an essential utility, akin to electricity or water supply.</w:t>
      </w:r>
    </w:p>
    <w:p>
      <w:pPr>
        <w:pStyle w:val="BodyText"/>
      </w:pPr>
      <w:r>
        <w:t xml:space="preserve">This presentation will explore the historical evolution of mechanics in this metropolis, their current operational realities within the informal and formal sectors, and the critical challenges they face regarding standardization, technology integration, and social recognition.</w:t>
      </w:r>
    </w:p>
    <w:bookmarkEnd w:id="20"/>
    <w:bookmarkStart w:id="21" w:name="X0039e21e79e58a23b8d4b9ae4a53a649107ca2d"/>
    <w:p>
      <w:pPr>
        <w:pStyle w:val="Heading2"/>
      </w:pPr>
      <w:r>
        <w:t xml:space="preserve">Slide 2: The Economic Significance of Mechanics in Karachi</w:t>
      </w:r>
    </w:p>
    <w:p>
      <w:pPr>
        <w:pStyle w:val="FirstParagraph"/>
      </w:pPr>
      <w:r>
        <w:t xml:space="preserve">To understand the magnitude of this profession in Pakistan Karachi, we must first look at the numbers. The automotive aftermarket industry contributes significantly to the GDP of Pakistan, and a vast majority of this activity is localized within Karachi.</w:t>
      </w:r>
    </w:p>
    <w:p>
      <w:pPr>
        <w:pStyle w:val="BodyText"/>
      </w:pPr>
      <w:r>
        <w:rPr>
          <w:bCs/>
          <w:b/>
        </w:rPr>
        <w:t xml:space="preserve">The Informal Sector Dominance:</w:t>
      </w:r>
    </w:p>
    <w:p>
      <w:pPr>
        <w:numPr>
          <w:ilvl w:val="0"/>
          <w:numId w:val="1001"/>
        </w:numPr>
        <w:pStyle w:val="Compact"/>
      </w:pPr>
      <w:r>
        <w:t xml:space="preserve">In cities like Karachi, approximately 70-80% of vehicle repairs occur in small, independent workshops rather than authorized dealer centers. These are often referred to as "Kacha Ghar" or informal workshops.</w:t>
      </w:r>
    </w:p>
    <w:p>
      <w:pPr>
        <w:numPr>
          <w:ilvl w:val="0"/>
          <w:numId w:val="1001"/>
        </w:numPr>
        <w:pStyle w:val="Compact"/>
      </w:pPr>
      <w:r>
        <w:t xml:space="preserve">The mechanic here is the primary actor in a supply chain that keeps millions of people mobile. Without them, the logistics network—transporting food from Karachi Port to supermarkets across Sindh and Punjab—would collapse.</w:t>
      </w:r>
    </w:p>
    <w:p>
      <w:pPr>
        <w:pStyle w:val="FirstParagraph"/>
      </w:pPr>
      <w:r>
        <w:rPr>
          <w:bCs/>
          <w:b/>
        </w:rPr>
        <w:t xml:space="preserve">Economic Ripple Effect:</w:t>
      </w:r>
    </w:p>
    <w:p>
      <w:pPr>
        <w:pStyle w:val="BodyText"/>
      </w:pPr>
      <w:r>
        <w:t xml:space="preserve">The mechanic industry supports a massive ecosystem including spare part dealers (such as those in Shahrah-e-Faisal), tool manufacturers, scrap merchants, and logistics drivers. In the context of Pakistan Karachi, the mechanic is an employment generator for millions of young men who migrate from rural areas seeking livelihoods.</w:t>
      </w:r>
    </w:p>
    <w:bookmarkEnd w:id="21"/>
    <w:bookmarkStart w:id="22" w:name="Xd4c624596b64120245c1ffe576eda19d0938493"/>
    <w:p>
      <w:pPr>
        <w:pStyle w:val="Heading2"/>
      </w:pPr>
      <w:r>
        <w:t xml:space="preserve">Slide 3: Operational Realities in Karachi’s Workshops</w:t>
      </w:r>
    </w:p>
    <w:p>
      <w:pPr>
        <w:pStyle w:val="FirstParagraph"/>
      </w:pPr>
      <w:r>
        <w:t xml:space="preserve">If one walks through the industrial areas of Karachi, such as SITE (Standard Industrial and Trading Estate) or Korangi Industrial Area, the scene is distinct. The environment is characterized by noise, heat, and a unique blend of traditional craftsmanship and improvisation.</w:t>
      </w:r>
    </w:p>
    <w:p>
      <w:pPr>
        <w:pStyle w:val="BodyText"/>
      </w:pPr>
      <w:r>
        <w:rPr>
          <w:bCs/>
          <w:b/>
        </w:rPr>
        <w:t xml:space="preserve">Skills Over Certification:</w:t>
      </w:r>
    </w:p>
    <w:p>
      <w:pPr>
        <w:pStyle w:val="BodyText"/>
      </w:pPr>
      <w:r>
        <w:t xml:space="preserve">In Pakistan Karachi, the typical mechanic relies heavily on experiential knowledge passed down from master to apprentice (</w:t>
      </w:r>
      <w:r>
        <w:rPr>
          <w:iCs/>
          <w:i/>
        </w:rPr>
        <w:t xml:space="preserve">Sardar</w:t>
      </w:r>
      <w:r>
        <w:t xml:space="preserve"> </w:t>
      </w:r>
      <w:r>
        <w:t xml:space="preserve">to</w:t>
      </w:r>
      <w:r>
        <w:t xml:space="preserve"> </w:t>
      </w:r>
      <w:r>
        <w:rPr>
          <w:iCs/>
          <w:i/>
        </w:rPr>
        <w:t xml:space="preserve">Murid</w:t>
      </w:r>
      <w:r>
        <w:t xml:space="preserve">). Formal engineering degrees are rare in this specific sector. Instead, intuition and "trial-and-error" diagnostics dominate. This method is often remarkably effective for older models of vehicles like the Suzuki Mehran or Honda Civic, which are ubiquitous in the city.</w:t>
      </w:r>
    </w:p>
    <w:p>
      <w:pPr>
        <w:pStyle w:val="BodyText"/>
      </w:pPr>
      <w:r>
        <w:rPr>
          <w:bCs/>
          <w:b/>
        </w:rPr>
        <w:t xml:space="preserve">Resource Constraints:</w:t>
      </w:r>
    </w:p>
    <w:p>
      <w:pPr>
        <w:pStyle w:val="BodyText"/>
      </w:pPr>
      <w:r>
        <w:t xml:space="preserve">Mechanics in Karachi often operate with limited diagnostic equipment. In many cases, a mechanic can diagnose a complex engine failure using nothing more than their ears and basic hand tools. This resourcefulness is a defining characteristic of the local mechanic but also poses safety risks when dealing with modern computerized vehicles.</w:t>
      </w:r>
    </w:p>
    <w:bookmarkEnd w:id="22"/>
    <w:bookmarkStart w:id="23" w:name="X2f154d36e859e21649ce1f95b3902e2c3a96a71"/>
    <w:p>
      <w:pPr>
        <w:pStyle w:val="Heading2"/>
      </w:pPr>
      <w:r>
        <w:t xml:space="preserve">Slide 4: The Challenge of Standardization and Quality Control</w:t>
      </w:r>
    </w:p>
    <w:p>
      <w:pPr>
        <w:pStyle w:val="FirstParagraph"/>
      </w:pPr>
      <w:r>
        <w:t xml:space="preserve">A major topic of discussion in this seminar is the lack of standardization. In developed economies, mechanics are bound by strict ISO standards and manufacturer guidelines. In Pakistan Karachi, the regulatory framework is loose.</w:t>
      </w:r>
    </w:p>
    <w:p>
      <w:pPr>
        <w:pStyle w:val="BodyText"/>
      </w:pPr>
      <w:r>
        <w:rPr>
          <w:bCs/>
          <w:b/>
        </w:rPr>
        <w:t xml:space="preserve">The Issue of Counterfeit Parts:</w:t>
      </w:r>
    </w:p>
    <w:p>
      <w:pPr>
        <w:pStyle w:val="BodyText"/>
      </w:pPr>
      <w:r>
        <w:t xml:space="preserve">This leads to a critical problem: the availability and use of counterfeit spare parts. A significant portion of the market in Karachi deals in "grey market" parts. While these parts are affordable for the average citizen, they often lack durability and safety certifications. The mechanic is sometimes caught between customer demand for low prices and their own professional ethics regarding part quality.</w:t>
      </w:r>
    </w:p>
    <w:p>
      <w:pPr>
        <w:pStyle w:val="BodyText"/>
      </w:pPr>
      <w:r>
        <w:rPr>
          <w:bCs/>
          <w:b/>
        </w:rPr>
        <w:t xml:space="preserve">Social Perception:</w:t>
      </w:r>
    </w:p>
    <w:p>
      <w:pPr>
        <w:pStyle w:val="BodyText"/>
      </w:pPr>
      <w:r>
        <w:t xml:space="preserve">There is also a socio-cultural stigma attached to this profession in Pakistan. Mechanics are often viewed as lower-caste laborers rather than skilled technicians. This perception affects wage structures, working conditions, and social mobility for those in the field.</w:t>
      </w:r>
    </w:p>
    <w:bookmarkEnd w:id="23"/>
    <w:bookmarkStart w:id="24" w:name="X9c61c3372991299d941c49aecd0d86a6f95ee32"/>
    <w:p>
      <w:pPr>
        <w:pStyle w:val="Heading2"/>
      </w:pPr>
      <w:r>
        <w:t xml:space="preserve">Slide 5: Technological Disruption and Modern Vehicles</w:t>
      </w:r>
    </w:p>
    <w:p>
      <w:pPr>
        <w:pStyle w:val="FirstParagraph"/>
      </w:pPr>
      <w:r>
        <w:t xml:space="preserve">We cannot discuss the modern mechanic without addressing the changing landscape of automobiles. As Pakistan Karachi imports more advanced vehicles—often used cars from Japan, Korea, or Europe—the skill set required is shifting rapidly.</w:t>
      </w:r>
    </w:p>
    <w:p>
      <w:pPr>
        <w:pStyle w:val="BodyText"/>
      </w:pPr>
      <w:r>
        <w:rPr>
          <w:bCs/>
          <w:b/>
        </w:rPr>
        <w:t xml:space="preserve">OBD and Diagnostics:</w:t>
      </w:r>
    </w:p>
    <w:p>
      <w:pPr>
        <w:pStyle w:val="BodyText"/>
      </w:pPr>
      <w:r>
        <w:t xml:space="preserve">Modern engines require On-Board Diagnostics (OBD) scanners and software updates. The traditional mechanic in Karachi faces an existential threat here. A wrench cannot fix a failed sensor or a corrupted ECU module.</w:t>
      </w:r>
    </w:p>
    <w:p>
      <w:pPr>
        <w:pStyle w:val="BodyText"/>
      </w:pPr>
      <w:r>
        <w:rPr>
          <w:bCs/>
          <w:b/>
        </w:rPr>
        <w:t xml:space="preserve">The Skills Gap:</w:t>
      </w:r>
    </w:p>
    <w:p>
      <w:pPr>
        <w:pStyle w:val="BodyText"/>
      </w:pPr>
      <w:r>
        <w:t xml:space="preserve">Much of the informal sector lacks the training to handle these electronic complexities. This creates a dichotomy: high-end authorized workshops serve the wealthy, while the middle and lower classes rely on mechanics who may be overcharging for repairs due to a lack of technical knowledge or diagnostic capability.</w:t>
      </w:r>
    </w:p>
    <w:bookmarkEnd w:id="24"/>
    <w:bookmarkStart w:id="25" w:name="X0921066b83f05bdd5f6aaaeb34fcf43a18c7b5a"/>
    <w:p>
      <w:pPr>
        <w:pStyle w:val="Heading2"/>
      </w:pPr>
      <w:r>
        <w:t xml:space="preserve">Slide 6: Health and Safety Hazards in Karachi</w:t>
      </w:r>
    </w:p>
    <w:p>
      <w:pPr>
        <w:pStyle w:val="FirstParagraph"/>
      </w:pPr>
      <w:r>
        <w:t xml:space="preserve">The working conditions for the mechanic in Pakistan Karachi are often hazardous. We must address the occupational health risks associated with this profession.</w:t>
      </w:r>
    </w:p>
    <w:p>
      <w:pPr>
        <w:numPr>
          <w:ilvl w:val="0"/>
          <w:numId w:val="1002"/>
        </w:numPr>
        <w:pStyle w:val="Compact"/>
      </w:pPr>
      <w:r>
        <w:rPr>
          <w:bCs/>
          <w:b/>
        </w:rPr>
        <w:t xml:space="preserve">Air Pollution:</w:t>
      </w:r>
    </w:p>
    <w:p>
      <w:pPr>
        <w:numPr>
          <w:ilvl w:val="0"/>
          <w:numId w:val="1002"/>
        </w:numPr>
        <w:pStyle w:val="Compact"/>
      </w:pPr>
      <w:r>
        <w:rPr>
          <w:bCs/>
          <w:b/>
        </w:rPr>
        <w:t xml:space="preserve">Safety Gear:</w:t>
      </w:r>
    </w:p>
    <w:p>
      <w:pPr>
        <w:numPr>
          <w:ilvl w:val="0"/>
          <w:numId w:val="1002"/>
        </w:numPr>
        <w:pStyle w:val="Compact"/>
      </w:pPr>
      <w:r>
        <w:rPr>
          <w:bCs/>
          <w:b/>
        </w:rPr>
        <w:t xml:space="preserve">Lack of Regulation:</w:t>
      </w:r>
    </w:p>
    <w:bookmarkEnd w:id="25"/>
    <w:bookmarkStart w:id="26" w:name="Xd26418963166bd637edb934cd3d8e5aeb6829aa"/>
    <w:p>
      <w:pPr>
        <w:pStyle w:val="Heading2"/>
      </w:pPr>
      <w:r>
        <w:t xml:space="preserve">Slide 7: Initiatives for Professionalization and Training</w:t>
      </w:r>
    </w:p>
    <w:p>
      <w:pPr>
        <w:pStyle w:val="FirstParagraph"/>
      </w:pPr>
      <w:r>
        <w:t xml:space="preserve">The good news is that change is underway. Recognizing the importance of this sector, several initiatives are emerging in Pakistan Karachi to bridge the gap between traditional craftsmanship and modern technical standards.</w:t>
      </w:r>
    </w:p>
    <w:p>
      <w:pPr>
        <w:numPr>
          <w:ilvl w:val="0"/>
          <w:numId w:val="1003"/>
        </w:numPr>
        <w:pStyle w:val="Compact"/>
      </w:pPr>
      <w:r>
        <w:rPr>
          <w:bCs/>
          <w:b/>
        </w:rPr>
        <w:t xml:space="preserve">Vocational Training Centers:</w:t>
      </w:r>
    </w:p>
    <w:p>
      <w:pPr>
        <w:numPr>
          <w:ilvl w:val="0"/>
          <w:numId w:val="1003"/>
        </w:numPr>
        <w:pStyle w:val="Compact"/>
      </w:pPr>
      <w:r>
        <w:rPr>
          <w:bCs/>
          <w:b/>
        </w:rPr>
        <w:t xml:space="preserve">Government Policy:</w:t>
      </w:r>
    </w:p>
    <w:p>
      <w:pPr>
        <w:numPr>
          <w:ilvl w:val="0"/>
          <w:numId w:val="1003"/>
        </w:numPr>
        <w:pStyle w:val="Compact"/>
      </w:pPr>
      <w:r>
        <w:rPr>
          <w:bCs/>
          <w:b/>
        </w:rPr>
        <w:t xml:space="preserve">Digital Integration:</w:t>
      </w:r>
    </w:p>
    <w:p>
      <w:pPr>
        <w:numPr>
          <w:ilvl w:val="0"/>
          <w:numId w:val="1000"/>
        </w:numPr>
        <w:pStyle w:val="Compact"/>
      </w:pPr>
      <w:r>
        <w:t xml:space="preserve">We are seeing the rise of "Uber-like" apps for mechanics in Karachi, which provide transparency in pricing and service quality. This digital shift empowers consumers to choose certified mechanics over informal operators.</w:t>
      </w:r>
    </w:p>
    <w:bookmarkEnd w:id="26"/>
    <w:bookmarkStart w:id="27" w:name="Xed139e097de3184fef0442fd9b267040a9d69aa"/>
    <w:p>
      <w:pPr>
        <w:pStyle w:val="Heading2"/>
      </w:pPr>
      <w:r>
        <w:t xml:space="preserve">Slide 8: Future Outlook and Recommendations</w:t>
      </w:r>
    </w:p>
    <w:p>
      <w:pPr>
        <w:pStyle w:val="FirstParagraph"/>
      </w:pPr>
      <w:r>
        <w:t xml:space="preserve">In conclusion, the future of the mechanic in Pakistan Karachi depends on a collaborative effort between government policy, educational institutions, and industry stakeholders.</w:t>
      </w:r>
    </w:p>
    <w:p>
      <w:pPr>
        <w:pStyle w:val="BodyText"/>
      </w:pPr>
      <w:r>
        <w:rPr>
          <w:bCs/>
          <w:b/>
        </w:rPr>
        <w:t xml:space="preserve">Recommendations:</w:t>
      </w:r>
    </w:p>
    <w:p>
      <w:pPr>
        <w:numPr>
          <w:ilvl w:val="0"/>
          <w:numId w:val="1004"/>
        </w:numPr>
        <w:pStyle w:val="Compact"/>
      </w:pPr>
      <w:r>
        <w:rPr>
          <w:bCs/>
          <w:b/>
        </w:rPr>
        <w:t xml:space="preserve">Vocational Education:</w:t>
      </w:r>
    </w:p>
    <w:p>
      <w:pPr>
        <w:numPr>
          <w:ilvl w:val="0"/>
          <w:numId w:val="1004"/>
        </w:numPr>
        <w:pStyle w:val="Compact"/>
      </w:pPr>
      <w:r>
        <w:rPr>
          <w:bCs/>
          <w:b/>
        </w:rPr>
        <w:t xml:space="preserve">Standardization of Spare Parts:</w:t>
      </w:r>
    </w:p>
    <w:p>
      <w:pPr>
        <w:numPr>
          <w:ilvl w:val="0"/>
          <w:numId w:val="1004"/>
        </w:numPr>
        <w:pStyle w:val="Compact"/>
      </w:pPr>
      <w:r>
        <w:rPr>
          <w:bCs/>
          <w:b/>
        </w:rPr>
        <w:t xml:space="preserve">Social Upliftment:</w:t>
      </w:r>
    </w:p>
    <w:p>
      <w:pPr>
        <w:numPr>
          <w:ilvl w:val="0"/>
          <w:numId w:val="1000"/>
        </w:numPr>
        <w:pStyle w:val="Compact"/>
      </w:pPr>
      <w:r>
        <w:t xml:space="preserve">We must change the narrative. The mechanic should be recognized as a skilled technician and an integral part of the city’s economic engine. Improving their working conditions will improve service quality for all citizens.</w:t>
      </w:r>
    </w:p>
    <w:bookmarkEnd w:id="27"/>
    <w:bookmarkStart w:id="28" w:name="slide-9-conclusion"/>
    <w:p>
      <w:pPr>
        <w:pStyle w:val="Heading2"/>
      </w:pPr>
      <w:r>
        <w:t xml:space="preserve">Slide 9: Conclusion</w:t>
      </w:r>
    </w:p>
    <w:p>
      <w:pPr>
        <w:pStyle w:val="FirstParagraph"/>
      </w:pPr>
      <w:r>
        <w:t xml:space="preserve">The mechanic in Pakistan Karachi is a figure of resilience and ingenuity. They keep the city moving despite infrastructural challenges and economic hardships. However, to sustain this essential service for the future, we must transition from an unorganized, informal sector to a professionalized, standardized industry.</w:t>
      </w:r>
    </w:p>
    <w:p>
      <w:pPr>
        <w:pStyle w:val="BodyText"/>
      </w:pPr>
      <w:r>
        <w:t xml:space="preserve">By investing in training, enforcing safety standards, and integrating technology into our educational frameworks for mechanics, we can ensure that the "City of Lights" continues to run smoothly. The mechanic is not just fixing cars; they are maintaining the heartbeat of Pakistan's largest city.</w:t>
      </w:r>
    </w:p>
    <w:p>
      <w:pPr>
        <w:pStyle w:val="BodyText"/>
      </w:pPr>
      <w:r>
        <w:rPr>
          <w:bCs/>
          <w:b/>
        </w:rPr>
        <w:t xml:space="preserve">Thank you for your attention.</w:t>
      </w:r>
    </w:p>
    <w:bookmarkEnd w:id="28"/>
    <w:bookmarkStart w:id="29" w:name="slide-10-qa-session"/>
    <w:p>
      <w:pPr>
        <w:pStyle w:val="Heading2"/>
      </w:pPr>
      <w:r>
        <w:t xml:space="preserve">Slide 10: Q&amp;A Session</w:t>
      </w:r>
    </w:p>
    <w:p>
      <w:pPr>
        <w:pStyle w:val="FirstParagraph"/>
      </w:pPr>
      <w:r>
        <w:t xml:space="preserve">We now open the floor for questions regarding the role of mechanics, automotive policy in Pakistan Karachi, or specific technical inquiries.</w:t>
      </w:r>
    </w:p>
    <w:bookmarkEnd w:id="29"/>
    <w:p>
      <w:r>
        <w:pict>
          <v:rect style="width:0;height:1.5pt" o:hralign="center" o:hrstd="t" o:hr="t"/>
        </w:pict>
      </w:r>
    </w:p>
    <w:p>
      <w:pPr>
        <w:pStyle w:val="FirstParagraph"/>
      </w:pPr>
      <w:r>
        <w:t xml:space="preserve">© Seminar Presentation Document on Mechanic Industries in Pakistan Karachi</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and Evolution of the Mechanic in Pakistan Karachi</dc:title>
  <dc:creator/>
  <dc:language>en</dc:language>
  <cp:keywords/>
  <dcterms:created xsi:type="dcterms:W3CDTF">2026-07-29T18:21:11Z</dcterms:created>
  <dcterms:modified xsi:type="dcterms:W3CDTF">2026-07-29T18:21:11Z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