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89ea2a14bb67bd275dde3a6de4a5891804f0857"/>
    <w:p>
      <w:pPr>
        <w:pStyle w:val="Heading1"/>
      </w:pPr>
      <w:r>
        <w:t xml:space="preserve">Seminar Presentation Slides: The Role and Impact of the Mechanical Engineer in Argentina Buenos Aires</w:t>
      </w:r>
    </w:p>
    <w:p>
      <w:pPr>
        <w:pStyle w:val="FirstParagraph"/>
      </w:pPr>
      <w:r>
        <w:rPr>
          <w:bCs/>
          <w:b/>
        </w:rPr>
        <w:t xml:space="preserve">Welcome to this comprehensive Seminar Presentation Slides document.</w:t>
      </w:r>
    </w:p>
    <w:p>
      <w:pPr>
        <w:pStyle w:val="BodyText"/>
      </w:pPr>
      <w:r>
        <w:t xml:space="preserve">This presentation is designed specifically for professionals, students, and industry stakeholders interested in understanding the critical role of the Mechanical Engineer within the unique economic and industrial landscape of Argentina Buenos Aires. As we navigate through these slides, we will explore how technical expertise intersects with local market dynamics, historical industrial strengths, and future technological trends. The objective is to provide a holistic view of career opportunities, challenges, and strategic positions for mechanical engineers operating in this vibrant metropolitan hub.</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our detailed analysis of the mechanical engineering sector. This Seminar Presentation Slides document serves as both an educational resource and a strategic guide. We are focusing on Argentina Buenos Aires not just as a geographical location, but as a dynamic engine of industry in South America. The capital city represents the convergence of policy, education, and heavy industry. For any Mechanical Engineer looking to establish or expand their career in this region, understanding the local context is paramount. This presentation will break down the specific needs of the market in Argentina Buenos Aires and highlight how mechanical engineering principles are applied to solve real-world problems.</w:t>
      </w:r>
    </w:p>
    <w:bookmarkEnd w:id="21"/>
    <w:bookmarkStart w:id="22" w:name="X99a044b820bc6344973941d7801b1ea65597428"/>
    <w:p>
      <w:pPr>
        <w:pStyle w:val="Heading2"/>
      </w:pPr>
      <w:r>
        <w:t xml:space="preserve">Slide 2: The Historical Backbone of Industry in Argentina Buenos Aires</w:t>
      </w:r>
    </w:p>
    <w:p>
      <w:pPr>
        <w:pStyle w:val="FirstParagraph"/>
      </w:pPr>
      <w:r>
        <w:t xml:space="preserve">To understand the present, we must look at the past. Argentina has a long history of industrialization, and Buenos Aires has always been its heart. During the mid-20th century, Import Substitution Industrialization (ISI) policies fostered a robust manufacturing base in Argentina Buenos Aires. Today, while the economic landscape has shifted significantly toward services and agriculture exports, the mechanical engineering sector remains vital.</w:t>
      </w:r>
    </w:p>
    <w:p>
      <w:pPr>
        <w:pStyle w:val="BodyText"/>
      </w:pPr>
      <w:r>
        <w:t xml:space="preserve">The legacy of heavy machinery production, automotive assembly, and energy infrastructure laid in previous decades continues to influence current demand. In Argentina Buenos Aires, we see a mix of maintaining aging industrial plants and modernizing them with new technologies. The Mechanical Engineer here is not just a designer but often a custodian of complex industrial heritage, tasked with extending the lifespan of machinery while integrating efficiency improvements.</w:t>
      </w:r>
    </w:p>
    <w:bookmarkEnd w:id="22"/>
    <w:bookmarkStart w:id="23" w:name="X15e882af890ccbf0d27e3af40a60252afbda37a"/>
    <w:p>
      <w:pPr>
        <w:pStyle w:val="Heading2"/>
      </w:pPr>
      <w:r>
        <w:t xml:space="preserve">Slide 3: Key Sectors Employing Mechanical Engineers</w:t>
      </w:r>
    </w:p>
    <w:p>
      <w:pPr>
        <w:pStyle w:val="FirstParagraph"/>
      </w:pPr>
      <w:r>
        <w:t xml:space="preserve">In Argentina Buenos Aires, the demand for mechanical engineers is diversified across several key sectors:</w:t>
      </w:r>
    </w:p>
    <w:p>
      <w:pPr>
        <w:numPr>
          <w:ilvl w:val="0"/>
          <w:numId w:val="1001"/>
        </w:numPr>
        <w:pStyle w:val="Compact"/>
      </w:pPr>
      <w:r>
        <w:rPr>
          <w:bCs/>
          <w:b/>
        </w:rPr>
        <w:t xml:space="preserve">The Energy Sector:</w:t>
      </w:r>
      <w:r>
        <w:t xml:space="preserve">This is perhaps the most prominent field. With the Vaca Muerta shale formation development nearby and ongoing hydroelectric projects, there is a high demand for engineers skilled in thermodynamics, fluid mechanics, and power plant operations. Projects in Argentina Buenos Aires often involve logistics and engineering management for energy transport.</w:t>
      </w:r>
    </w:p>
    <w:p>
      <w:pPr>
        <w:numPr>
          <w:ilvl w:val="0"/>
          <w:numId w:val="1001"/>
        </w:numPr>
        <w:pStyle w:val="Compact"/>
      </w:pPr>
      <w:r>
        <w:rPr>
          <w:bCs/>
          <w:b/>
        </w:rPr>
        <w:t xml:space="preserve">The Automotive Industry:</w:t>
      </w:r>
      <w:r>
        <w:t xml:space="preserve">Despite fluctuations in production volumes, the automotive sector remains a cornerstone of Argentine manufacturing. Companies operating within the Greater Buenos Aires area require mechanical engineers for supply chain optimization, quality control, and production line maintenance.</w:t>
      </w:r>
    </w:p>
    <w:p>
      <w:pPr>
        <w:numPr>
          <w:ilvl w:val="0"/>
          <w:numId w:val="1001"/>
        </w:numPr>
        <w:pStyle w:val="Compact"/>
      </w:pPr>
      <w:r>
        <w:rPr>
          <w:bCs/>
          <w:b/>
        </w:rPr>
        <w:t xml:space="preserve">Agricultural Machinery:</w:t>
      </w:r>
      <w:r>
        <w:t xml:space="preserve">Argentina is an agricultural powerhouse. The engineering required to build and maintain harvesters, tractors, and processing equipment is centered largely in industrial hubs around the province of Buenos Aires. This niche requires specialized knowledge in mechanical design that can withstand harsh environmental conditions.</w:t>
      </w:r>
    </w:p>
    <w:p>
      <w:pPr>
        <w:numPr>
          <w:ilvl w:val="0"/>
          <w:numId w:val="1001"/>
        </w:numPr>
        <w:pStyle w:val="Compact"/>
      </w:pPr>
      <w:r>
        <w:rPr>
          <w:bCs/>
          <w:b/>
        </w:rPr>
        <w:t xml:space="preserve">Aerospace:</w:t>
      </w:r>
      <w:r>
        <w:t xml:space="preserve">Buenos Aires has a growing aerospace cluster. Engineering firms involved in aircraft maintenance and parts manufacturing seek highly skilled mechanical engineers to ensure compliance with international safety standards.</w:t>
      </w:r>
    </w:p>
    <w:bookmarkEnd w:id="23"/>
    <w:bookmarkStart w:id="24" w:name="X6648f63a438fdbd97045af81887b8d80e1fc3ad"/>
    <w:p>
      <w:pPr>
        <w:pStyle w:val="Heading2"/>
      </w:pPr>
      <w:r>
        <w:t xml:space="preserve">Slide 4: Technological Adaptation and Industry 4.0</w:t>
      </w:r>
    </w:p>
    <w:p>
      <w:pPr>
        <w:pStyle w:val="FirstParagraph"/>
      </w:pPr>
      <w:r>
        <w:t xml:space="preserve">The role of the Mechanical Engineer in Argentina Buenos Aires is evolving rapidly due to Industry 4.0 principles. Traditional mechanical skills are now being augmented by digital competencies. Automation, robotics, and IoT (Internet of Things) sensors are increasingly integrated into manufacturing processes across the region.</w:t>
      </w:r>
    </w:p>
    <w:p>
      <w:pPr>
        <w:pStyle w:val="BodyText"/>
      </w:pPr>
      <w:r>
        <w:t xml:space="preserve">Mechanical engineers in this environment must be proficient in CAD/CAM software, simulation tools, and data analysis platforms. The ability to interpret sensor data from machinery to predict failures (predictive maintenance) is becoming a standard requirement for employers in Argentina Buenos Aires. This shift means that the modern mechanical engineer is part mechanical specialist, part data analyst.</w:t>
      </w:r>
    </w:p>
    <w:bookmarkEnd w:id="24"/>
    <w:bookmarkStart w:id="25" w:name="Xb57ea0202a21481f1a0e88c53e272f5f4922302"/>
    <w:p>
      <w:pPr>
        <w:pStyle w:val="Heading2"/>
      </w:pPr>
      <w:r>
        <w:t xml:space="preserve">Slide 5: Educational Landscape and Professional Certification</w:t>
      </w:r>
    </w:p>
    <w:p>
      <w:pPr>
        <w:pStyle w:val="FirstParagraph"/>
      </w:pPr>
      <w:r>
        <w:t xml:space="preserve">The foundation of engineering excellence in Argentina Buenos Aires rests on strong academic institutions. Universities such as the University of Buenos Aires (UBA) and the National University of La Plata (UNLP) provide rigorous training. However, the Seminar Presentation Slides also emphasize continuous learning.</w:t>
      </w:r>
    </w:p>
    <w:p>
      <w:pPr>
        <w:pStyle w:val="BodyText"/>
      </w:pPr>
      <w:r>
        <w:t xml:space="preserve">Professional certification and specialization are highly valued in this market. Engineers who pursue additional qualifications in project management, international standards (ISO), or specific software certifications gain a competitive edge. Furthermore, membership in professional associations within Argentina Buenos Aires provides networking opportunities that are crucial for career advancement.</w:t>
      </w:r>
    </w:p>
    <w:bookmarkEnd w:id="25"/>
    <w:bookmarkStart w:id="26" w:name="X13ee04c3887b9fddcc3e1a4ef7141b7bbb07cd9"/>
    <w:p>
      <w:pPr>
        <w:pStyle w:val="Heading2"/>
      </w:pPr>
      <w:r>
        <w:t xml:space="preserve">Slide 6: Challenges and Economic Resilience</w:t>
      </w:r>
    </w:p>
    <w:p>
      <w:pPr>
        <w:pStyle w:val="FirstParagraph"/>
      </w:pPr>
      <w:r>
        <w:t xml:space="preserve">Navigating the economic landscape of Argentina presents unique challenges. Inflation, currency fluctuation, and regulatory changes can impact project funding and resource availability. Mechanical Engineers in Argentina Buenos Aires must demonstrate resilience and adaptability.</w:t>
      </w:r>
    </w:p>
    <w:p>
      <w:pPr>
        <w:pStyle w:val="BodyText"/>
      </w:pPr>
      <w:r>
        <w:t xml:space="preserve">This often involves optimizing designs to use locally available materials when imports are restricted or cost-prohibitive. It also requires strong financial acumen to manage projects within tight budget constraints. The ability to innovate under pressure is a hallmark of successful engineers in this region.</w:t>
      </w:r>
    </w:p>
    <w:bookmarkEnd w:id="26"/>
    <w:bookmarkStart w:id="27" w:name="Xdc2db3974660a630da87654dc957266f45ce3c7"/>
    <w:p>
      <w:pPr>
        <w:pStyle w:val="Heading2"/>
      </w:pPr>
      <w:r>
        <w:t xml:space="preserve">Slide 7: Sustainability and Green Engineering</w:t>
      </w:r>
    </w:p>
    <w:p>
      <w:pPr>
        <w:pStyle w:val="FirstParagraph"/>
      </w:pPr>
      <w:r>
        <w:t xml:space="preserve">A growing focus in Argentina Buenos Aires is on sustainability. As global pressures mount to reduce carbon footprints, local industries are adopting greener practices. Mechanical engineers are at the forefront of this transition.</w:t>
      </w:r>
    </w:p>
    <w:p>
      <w:pPr>
        <w:pStyle w:val="BodyText"/>
      </w:pPr>
      <w:r>
        <w:t xml:space="preserve">This includes designing energy-efficient HVAC systems for modern buildings in the capital, improving fuel efficiency in transportation fleets, and developing waste-to-energy solutions. The Seminar Presentation Slides highlight that sustainability is no longer optional; it is a core component of engineering design mandates in Argentina Buenos Aires. Engineers who specialize in renewable energy technologies are particularly sought after.</w:t>
      </w:r>
    </w:p>
    <w:bookmarkEnd w:id="27"/>
    <w:bookmarkStart w:id="28" w:name="X2460e0834e0a651a72ed4d68a4b99e110d3f841"/>
    <w:p>
      <w:pPr>
        <w:pStyle w:val="Heading2"/>
      </w:pPr>
      <w:r>
        <w:t xml:space="preserve">Slide 8: Future Outlook and Strategic Recommendations</w:t>
      </w:r>
    </w:p>
    <w:p>
      <w:pPr>
        <w:pStyle w:val="FirstParagraph"/>
      </w:pPr>
      <w:r>
        <w:t xml:space="preserve">The future for Mechanical Engineers in Argentina Buenos Aires is promising, provided they embrace continuous innovation. The integration of digital tools, combined with a strong foundation in mechanical principles, will define the next generation of engineering leaders.</w:t>
      </w:r>
    </w:p>
    <w:p>
      <w:pPr>
        <w:pStyle w:val="BodyText"/>
      </w:pPr>
      <w:r>
        <w:t xml:space="preserve">We recommend that students and professionals actively seek cross-disciplinary experience. Collaboration with civil engineers, electrical engineers, and IT specialists will broaden one’s perspective. Additionally, staying informed about global trends while applying them to local contexts is key to success in Argentina Buenos Aires.</w:t>
      </w:r>
    </w:p>
    <w:bookmarkEnd w:id="28"/>
    <w:bookmarkStart w:id="29" w:name="X453cf4a653edf5063ff1c45fd39462db554d6d4"/>
    <w:p>
      <w:pPr>
        <w:pStyle w:val="Heading2"/>
      </w:pPr>
      <w:r>
        <w:t xml:space="preserve">Slide 9: Conclusion of the Seminar Presentation Slides</w:t>
      </w:r>
    </w:p>
    <w:p>
      <w:pPr>
        <w:pStyle w:val="FirstParagraph"/>
      </w:pPr>
      <w:r>
        <w:t xml:space="preserve">In conclusion, this Seminar Presentation Slides document has explored the multifaceted role of the Mechanical Engineer in Argentina Buenos Aires. From historical industrial roots to future technological frontiers, the profession remains central to the region’s development.</w:t>
      </w:r>
    </w:p>
    <w:p>
      <w:pPr>
        <w:pStyle w:val="BodyText"/>
      </w:pPr>
      <w:r>
        <w:t xml:space="preserve">The opportunities are vast, ranging from energy and automotive sectors to aerospace and sustainable design. While challenges exist, they offer avenues for innovation and professional growth. For anyone considering a career in this field within Argentina Buenos Aires, the path is clear: it requires technical excellence, adaptability, and a deep commitment to solving local problems with global standards.</w:t>
      </w:r>
    </w:p>
    <w:bookmarkEnd w:id="29"/>
    <w:bookmarkStart w:id="30" w:name="slide-10-qa-session"/>
    <w:p>
      <w:pPr>
        <w:pStyle w:val="Heading2"/>
      </w:pPr>
      <w:r>
        <w:t xml:space="preserve">Slide 10: Q&amp;A Session</w:t>
      </w:r>
    </w:p>
    <w:p>
      <w:pPr>
        <w:pStyle w:val="FirstParagraph"/>
      </w:pPr>
      <w:r>
        <w:t xml:space="preserve">We now open the floor for questions regarding the content of these Seminar Presentation Slides. We encourage you to ask about specific job markets, educational pathways, or technical challenges faced by Mechanical Engineers in Argentina Buenos Aires. Your engagement is vital to maximizing the value of this presentation.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Argentina Buenos Aires</dc:title>
  <dc:creator/>
  <dc:language>en</dc:language>
  <cp:keywords/>
  <dcterms:created xsi:type="dcterms:W3CDTF">2026-07-29T12:26:29Z</dcterms:created>
  <dcterms:modified xsi:type="dcterms:W3CDTF">2026-07-29T12:26:29Z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