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Mechanical</w:t>
      </w:r>
      <w:r>
        <w:t xml:space="preserve"> </w:t>
      </w:r>
      <w:r>
        <w:t xml:space="preserve">Engineering</w:t>
      </w:r>
      <w:r>
        <w:t xml:space="preserve"> </w:t>
      </w:r>
      <w:r>
        <w:t xml:space="preserve">in</w:t>
      </w:r>
      <w:r>
        <w:t xml:space="preserve"> </w:t>
      </w:r>
      <w:r>
        <w:t xml:space="preserve">Iran</w:t>
      </w:r>
      <w:r>
        <w:t xml:space="preserve"> </w:t>
      </w:r>
      <w:r>
        <w:t xml:space="preserve">Tehran</w:t>
      </w:r>
    </w:p>
    <w:bookmarkStart w:id="29" w:name="seminar-presentation-slides"/>
    <w:p>
      <w:pPr>
        <w:pStyle w:val="Heading1"/>
      </w:pPr>
      <w:r>
        <w:t xml:space="preserve">Seminar Presentation Slides</w:t>
      </w:r>
    </w:p>
    <w:bookmarkStart w:id="20" w:name="X9499a5d7870065a7c0198fc94f5eb9f91c21bc0"/>
    <w:p>
      <w:pPr>
        <w:pStyle w:val="Heading2"/>
      </w:pPr>
      <w:r>
        <w:t xml:space="preserve">Title Slide: The Strategic Role of the Mechanical Engineer in the Modern Industrial Landscape of Iran Tehran</w:t>
      </w:r>
    </w:p>
    <w:p>
      <w:pPr>
        <w:pStyle w:val="FirstParagraph"/>
      </w:pPr>
      <w:r>
        <w:t xml:space="preserve">Welcome to this comprehensive seminar presentation focused on the pivotal role, evolving responsibilities, and future trajectories of</w:t>
      </w:r>
      <w:r>
        <w:t xml:space="preserve"> </w:t>
      </w:r>
      <w:r>
        <w:rPr>
          <w:bCs/>
          <w:b/>
        </w:rPr>
        <w:t xml:space="preserve">Mechanical Engineers</w:t>
      </w:r>
      <w:r>
        <w:t xml:space="preserve"> </w:t>
      </w:r>
      <w:r>
        <w:t xml:space="preserve">operating within one of the most dynamic industrial hubs in West Asia. As we delve into this topic, it is crucial to contextualize our discussion within the unique economic and infrastructural framework of</w:t>
      </w:r>
      <w:r>
        <w:t xml:space="preserve"> </w:t>
      </w:r>
      <w:r>
        <w:rPr>
          <w:bCs/>
          <w:b/>
        </w:rPr>
        <w:t xml:space="preserve">Iran Tehran</w:t>
      </w:r>
      <w:r>
        <w:t xml:space="preserve">. The capital city serves not merely as a political center but as the heartbeat of Iran's manufacturing, energy, and automotive sectors. This presentation aims to dissect how mechanical engineering principles are being applied to overcome local challenges while capitalizing on regional opportunities. By understanding the specific demands of the</w:t>
      </w:r>
      <w:r>
        <w:t xml:space="preserve"> </w:t>
      </w:r>
      <w:r>
        <w:rPr>
          <w:bCs/>
          <w:b/>
        </w:rPr>
        <w:t xml:space="preserve">Iran Tehran</w:t>
      </w:r>
      <w:r>
        <w:t xml:space="preserve"> </w:t>
      </w:r>
      <w:r>
        <w:t xml:space="preserve">market, we can better appreciate the multifaceted nature of modern</w:t>
      </w:r>
      <w:r>
        <w:t xml:space="preserve"> </w:t>
      </w:r>
      <w:r>
        <w:rPr>
          <w:bCs/>
          <w:b/>
        </w:rPr>
        <w:t xml:space="preserve">Mechanical Engineering</w:t>
      </w:r>
      <w:r>
        <w:t xml:space="preserve">. From heavy petrochemical infrastructure to cutting-edge automotive design and renewable energy systems, the mechanical engineer stands at the forefront of technological advancement and industrial resilience in this region.</w:t>
      </w:r>
    </w:p>
    <w:bookmarkEnd w:id="20"/>
    <w:bookmarkStart w:id="21" w:name="X449685d60f6b93c44e2a2ea621b03a0570de39a"/>
    <w:p>
      <w:pPr>
        <w:pStyle w:val="Heading2"/>
      </w:pPr>
      <w:r>
        <w:t xml:space="preserve">Slide 1: Introduction to Mechanical Engineering in a Developing Economy</w:t>
      </w:r>
    </w:p>
    <w:p>
      <w:pPr>
        <w:pStyle w:val="FirstParagraph"/>
      </w:pPr>
      <w:r>
        <w:rPr>
          <w:bCs/>
          <w:b/>
        </w:rPr>
        <w:t xml:space="preserve">Mechanical Engineering</w:t>
      </w:r>
      <w:r>
        <w:t xml:space="preserve"> </w:t>
      </w:r>
      <w:r>
        <w:t xml:space="preserve">is often described as the mother of all engineering disciplines due to its broad application across various industries. In the context of</w:t>
      </w:r>
      <w:r>
        <w:t xml:space="preserve"> </w:t>
      </w:r>
      <w:r>
        <w:rPr>
          <w:bCs/>
          <w:b/>
        </w:rPr>
        <w:t xml:space="preserve">Iran Tehran</w:t>
      </w:r>
      <w:r>
        <w:t xml:space="preserve">, this discipline carries particular significance given the country's rich history in industrialization and its current drive toward technological self-sufficiency. The</w:t>
      </w:r>
      <w:r>
        <w:t xml:space="preserve"> </w:t>
      </w:r>
      <w:r>
        <w:rPr>
          <w:bCs/>
          <w:b/>
        </w:rPr>
        <w:t xml:space="preserve">Mechanical Engineer</w:t>
      </w:r>
      <w:r>
        <w:t xml:space="preserve"> </w:t>
      </w:r>
      <w:r>
        <w:t xml:space="preserve">in this region is tasked with a dual challenge: maintaining legacy systems that date back several decades while simultaneously integrating modern, efficient technologies. Unlike their counterparts in fully automated Western economies, engineers working in</w:t>
      </w:r>
      <w:r>
        <w:t xml:space="preserve"> </w:t>
      </w:r>
      <w:r>
        <w:rPr>
          <w:bCs/>
          <w:b/>
        </w:rPr>
        <w:t xml:space="preserve">Iran Tehran</w:t>
      </w:r>
      <w:r>
        <w:t xml:space="preserve"> </w:t>
      </w:r>
      <w:r>
        <w:t xml:space="preserve">must often demonstrate exceptional adaptability and problem-solving skills. They are required to innovate within resource constraints, focusing on robustness and durability alongside efficiency. The seminar will explore how these specific environmental factors shape the educational requirements, daily operations, and strategic career paths of professionals in this field.</w:t>
      </w:r>
    </w:p>
    <w:bookmarkEnd w:id="21"/>
    <w:bookmarkStart w:id="22" w:name="X5777ee5cb866be3781edbf110ff17000f023fbe"/>
    <w:p>
      <w:pPr>
        <w:pStyle w:val="Heading2"/>
      </w:pPr>
      <w:r>
        <w:t xml:space="preserve">Slide 2: The Energy Sector – Petrochemicals and Power Generation</w:t>
      </w:r>
    </w:p>
    <w:p>
      <w:pPr>
        <w:pStyle w:val="FirstParagraph"/>
      </w:pPr>
      <w:r>
        <w:t xml:space="preserve">No discussion about</w:t>
      </w:r>
      <w:r>
        <w:t xml:space="preserve"> </w:t>
      </w:r>
      <w:r>
        <w:rPr>
          <w:bCs/>
          <w:b/>
        </w:rPr>
        <w:t xml:space="preserve">Mechanical Engineering</w:t>
      </w:r>
      <w:r>
        <w:t xml:space="preserve"> </w:t>
      </w:r>
      <w:r>
        <w:t xml:space="preserve">in</w:t>
      </w:r>
      <w:r>
        <w:t xml:space="preserve"> </w:t>
      </w:r>
      <w:r>
        <w:rPr>
          <w:bCs/>
          <w:b/>
        </w:rPr>
        <w:t xml:space="preserve">Iran Tehran</w:t>
      </w:r>
      <w:r>
        <w:t xml:space="preserve">, would be complete without addressing the energy sector, which forms the backbone of the national economy. Iran possesses some of the world's largest reserves of oil and natural gas, making energy infrastructure a primary focus for mechanical systems design and maintenance. Mechanical engineers in</w:t>
      </w:r>
      <w:r>
        <w:t xml:space="preserve"> </w:t>
      </w:r>
      <w:r>
        <w:rPr>
          <w:bCs/>
          <w:b/>
        </w:rPr>
        <w:t xml:space="preserve">Iran Tehran</w:t>
      </w:r>
      <w:r>
        <w:t xml:space="preserve"> </w:t>
      </w:r>
      <w:r>
        <w:t xml:space="preserve">are deeply involved in the lifecycle management of refineries, petrochemical plants, and power generation facilities. This involves complex thermodynamics, fluid mechanics, and materials science applications. Engineers must design heat exchangers, turbines, compressors, and piping systems that can withstand harsh operating conditions while maximizing energy output. Furthermore there is a growing emphasis on efficiency improvements to reduce waste and environmental impact. The role of the</w:t>
      </w:r>
      <w:r>
        <w:t xml:space="preserve"> </w:t>
      </w:r>
      <w:r>
        <w:rPr>
          <w:bCs/>
          <w:b/>
        </w:rPr>
        <w:t xml:space="preserve">Mechanical Engineer</w:t>
      </w:r>
      <w:r>
        <w:t xml:space="preserve"> </w:t>
      </w:r>
      <w:r>
        <w:t xml:space="preserve">here extends beyond initial design; it includes rigorous lifecycle assessment, predictive maintenance strategies using IoT sensors, and retrofitting older plants with modern control systems to enhance safety and productivity.</w:t>
      </w:r>
    </w:p>
    <w:bookmarkEnd w:id="22"/>
    <w:bookmarkStart w:id="23" w:name="X1a98d62cc6532ad14cc285c5acb6722565381cf"/>
    <w:p>
      <w:pPr>
        <w:pStyle w:val="Heading2"/>
      </w:pPr>
      <w:r>
        <w:t xml:space="preserve">Slide 3: Automotive Industry – Local Production and Innovation</w:t>
      </w:r>
    </w:p>
    <w:p>
      <w:pPr>
        <w:pStyle w:val="FirstParagraph"/>
      </w:pPr>
      <w:r>
        <w:t xml:space="preserve">The automotive industry in</w:t>
      </w:r>
      <w:r>
        <w:t xml:space="preserve"> </w:t>
      </w:r>
      <w:r>
        <w:rPr>
          <w:bCs/>
          <w:b/>
        </w:rPr>
        <w:t xml:space="preserve">Iran Tehran</w:t>
      </w:r>
      <w:r>
        <w:t xml:space="preserve"> </w:t>
      </w:r>
      <w:r>
        <w:t xml:space="preserve">represents another critical domain for</w:t>
      </w:r>
      <w:r>
        <w:t xml:space="preserve"> </w:t>
      </w:r>
      <w:r>
        <w:rPr>
          <w:bCs/>
          <w:b/>
        </w:rPr>
        <w:t xml:space="preserve">Mechanical Engineers</w:t>
      </w:r>
      <w:r>
        <w:t xml:space="preserve">. Despite international sanctions, the local automotive sector has developed a remarkable capacity for indigenous production and adaptation. Companies based in the capital city collaborate closely with engineering firms to design vehicles suited to local terrain and fuel quality standards. Mechanical engineers are responsible for chassis design, engine performance optimization, aerodynamics, and manufacturing process automation. The focus is increasingly shifting towards electric vehicle (EV) technologies and hybrid systems as global trends influence local policy. Engineers in</w:t>
      </w:r>
      <w:r>
        <w:t xml:space="preserve"> </w:t>
      </w:r>
      <w:r>
        <w:rPr>
          <w:bCs/>
          <w:b/>
        </w:rPr>
        <w:t xml:space="preserve">Iran Tehran</w:t>
      </w:r>
      <w:r>
        <w:t xml:space="preserve"> </w:t>
      </w:r>
      <w:r>
        <w:t xml:space="preserve">are actively researching lightweight materials to improve fuel efficiency and battery range. This slide highlights how the</w:t>
      </w:r>
      <w:r>
        <w:t xml:space="preserve"> </w:t>
      </w:r>
      <w:r>
        <w:rPr>
          <w:bCs/>
          <w:b/>
        </w:rPr>
        <w:t xml:space="preserve">Mechanical Engineer</w:t>
      </w:r>
      <w:r>
        <w:t xml:space="preserve"> </w:t>
      </w:r>
      <w:r>
        <w:t xml:space="preserve">acts as a bridge between traditional internal combustion engine expertise and emerging sustainable mobility solutions, ensuring that the automotive sector remains competitive despite external economic pressures.</w:t>
      </w:r>
    </w:p>
    <w:bookmarkEnd w:id="23"/>
    <w:bookmarkStart w:id="24" w:name="Xaa6aeafab8225b0347db7b93a690ce0377b60a2"/>
    <w:p>
      <w:pPr>
        <w:pStyle w:val="Heading2"/>
      </w:pPr>
      <w:r>
        <w:t xml:space="preserve">Slide 4: Manufacturing and Industrial Automation</w:t>
      </w:r>
    </w:p>
    <w:p>
      <w:pPr>
        <w:pStyle w:val="FirstParagraph"/>
      </w:pPr>
      <w:r>
        <w:t xml:space="preserve">In recent years, there has been a significant push toward modernizing manufacturing processes in</w:t>
      </w:r>
      <w:r>
        <w:t xml:space="preserve"> </w:t>
      </w:r>
      <w:r>
        <w:rPr>
          <w:bCs/>
          <w:b/>
        </w:rPr>
        <w:t xml:space="preserve">Iran Tehran</w:t>
      </w:r>
      <w:r>
        <w:t xml:space="preserve">. The traditional reliance on labor-intensive methods is gradually giving way to automation and robotics. This transition places the</w:t>
      </w:r>
      <w:r>
        <w:t xml:space="preserve"> </w:t>
      </w:r>
      <w:r>
        <w:rPr>
          <w:bCs/>
          <w:b/>
        </w:rPr>
        <w:t xml:space="preserve">Mechanical Engineer</w:t>
      </w:r>
      <w:r>
        <w:t xml:space="preserve"> </w:t>
      </w:r>
      <w:r>
        <w:t xml:space="preserve">at the center of digital transformation initiatives. Engineers are tasked with integrating Computer-Aided Design (CAD), Computer-Aided Manufacturing (CAM), and Product Lifecycle Management (PLM) software into daily workflows. They design automated assembly lines, robotic arms for welding and painting, and smart logistics systems. The implementation of Industry 4.0 concepts requires mechanical engineers to possess interdisciplinary knowledge, combining mechanics with electronics and computer science. In</w:t>
      </w:r>
      <w:r>
        <w:t xml:space="preserve"> </w:t>
      </w:r>
      <w:r>
        <w:rPr>
          <w:bCs/>
          <w:b/>
        </w:rPr>
        <w:t xml:space="preserve">Iran Tehran</w:t>
      </w:r>
      <w:r>
        <w:t xml:space="preserve">, this shift is driven by the need to increase production speed, reduce human error, and compete in international markets despite supply chain limitations.</w:t>
      </w:r>
    </w:p>
    <w:bookmarkEnd w:id="24"/>
    <w:bookmarkStart w:id="25" w:name="Xe6abce3cf3e871855812321f24b1f4e0db3e073"/>
    <w:p>
      <w:pPr>
        <w:pStyle w:val="Heading2"/>
      </w:pPr>
      <w:r>
        <w:t xml:space="preserve">Slide 5: HVAC Systems and Sustainable Building Design</w:t>
      </w:r>
    </w:p>
    <w:p>
      <w:pPr>
        <w:pStyle w:val="FirstParagraph"/>
      </w:pPr>
      <w:r>
        <w:t xml:space="preserve">The climatic diversity of Iran presents unique challenges for mechanical systems design. In</w:t>
      </w:r>
      <w:r>
        <w:t xml:space="preserve"> </w:t>
      </w:r>
      <w:r>
        <w:rPr>
          <w:bCs/>
          <w:b/>
        </w:rPr>
        <w:t xml:space="preserve">Iran Tehran</w:t>
      </w:r>
      <w:r>
        <w:t xml:space="preserve">, where summers can be hot and dry while winters are cold, Heating, Ventilation, and Air Conditioning (HVAC) systems are vital for residential comfort and industrial process control. Mechanical engineers play a crucial role in designing energy-efficient HVAC solutions that minimize electricity consumption without compromising performance. There is a growing emphasis on green building standards and sustainable architecture. Engineers utilize renewable energy sources such as solar thermal collectors to assist in heating water or spaces, reducing the load on the national grid. The seminar will examine case studies of large-scale commercial buildings in</w:t>
      </w:r>
      <w:r>
        <w:t xml:space="preserve"> </w:t>
      </w:r>
      <w:r>
        <w:rPr>
          <w:bCs/>
          <w:b/>
        </w:rPr>
        <w:t xml:space="preserve">Iran Tehran</w:t>
      </w:r>
      <w:r>
        <w:t xml:space="preserve"> </w:t>
      </w:r>
      <w:r>
        <w:t xml:space="preserve">that have successfully implemented passive cooling techniques alongside advanced active systems, showcasing how</w:t>
      </w:r>
      <w:r>
        <w:t xml:space="preserve"> </w:t>
      </w:r>
      <w:r>
        <w:rPr>
          <w:bCs/>
          <w:b/>
        </w:rPr>
        <w:t xml:space="preserve">Mechanical Engineering</w:t>
      </w:r>
      <w:r>
        <w:t xml:space="preserve"> </w:t>
      </w:r>
      <w:r>
        <w:t xml:space="preserve">contributes to environmental sustainability and cost reduction.</w:t>
      </w:r>
    </w:p>
    <w:bookmarkEnd w:id="25"/>
    <w:bookmarkStart w:id="26" w:name="Xd94eb546caca79977790657c3a0c33f518eef92"/>
    <w:p>
      <w:pPr>
        <w:pStyle w:val="Heading2"/>
      </w:pPr>
      <w:r>
        <w:t xml:space="preserve">Slide 6: Education, Professional Development, and Soft Skills</w:t>
      </w:r>
    </w:p>
    <w:p>
      <w:pPr>
        <w:pStyle w:val="FirstParagraph"/>
      </w:pPr>
      <w:r>
        <w:t xml:space="preserve">To meet the complex demands of the modern industrial landscape in</w:t>
      </w:r>
      <w:r>
        <w:t xml:space="preserve"> </w:t>
      </w:r>
      <w:r>
        <w:rPr>
          <w:bCs/>
          <w:b/>
        </w:rPr>
        <w:t xml:space="preserve">Iran Tehran</w:t>
      </w:r>
      <w:r>
        <w:t xml:space="preserve">, a new generation of engineers must be equipped with both technical prowess and soft skills. University curricula in mechanical engineering programs across</w:t>
      </w:r>
      <w:r>
        <w:t xml:space="preserve"> </w:t>
      </w:r>
      <w:r>
        <w:rPr>
          <w:bCs/>
          <w:b/>
        </w:rPr>
        <w:t xml:space="preserve">Iran Tehran</w:t>
      </w:r>
      <w:r>
        <w:t xml:space="preserve"> </w:t>
      </w:r>
      <w:r>
        <w:t xml:space="preserve">are evolving to include more practical, project-based learning. However, continuous professional development is equally important. The seminar will discuss the importance of leadership, communication, and cross-cultural collaboration skills for</w:t>
      </w:r>
      <w:r>
        <w:t xml:space="preserve"> </w:t>
      </w:r>
      <w:r>
        <w:rPr>
          <w:bCs/>
          <w:b/>
        </w:rPr>
        <w:t xml:space="preserve">Mechanical Engineers</w:t>
      </w:r>
      <w:r>
        <w:t xml:space="preserve">. In a globalized world despite isolationist policies understanding international standards (such as ISO) and best practices remains essential. Furthermore English language proficiency allows engineers to access global technical literature and collaborate with foreign experts. Soft skills enable engineers to lead multidisciplinary teams, manage projects effectively, and communicate complex technical concepts to non-technical stakeholders.</w:t>
      </w:r>
    </w:p>
    <w:bookmarkEnd w:id="26"/>
    <w:bookmarkStart w:id="27" w:name="X0805687a05ef2e5b509b3aebe92259357fa7993"/>
    <w:p>
      <w:pPr>
        <w:pStyle w:val="Heading2"/>
      </w:pPr>
      <w:r>
        <w:t xml:space="preserve">Slide 7: Challenges, Opportunities, and Future Outlook</w:t>
      </w:r>
    </w:p>
    <w:p>
      <w:pPr>
        <w:pStyle w:val="FirstParagraph"/>
      </w:pPr>
      <w:r>
        <w:t xml:space="preserve">The career of a</w:t>
      </w:r>
      <w:r>
        <w:t xml:space="preserve"> </w:t>
      </w:r>
      <w:r>
        <w:rPr>
          <w:bCs/>
          <w:b/>
        </w:rPr>
        <w:t xml:space="preserve">Mechanical Engineer</w:t>
      </w:r>
      <w:r>
        <w:t xml:space="preserve"> </w:t>
      </w:r>
      <w:r>
        <w:t xml:space="preserve">in</w:t>
      </w:r>
      <w:r>
        <w:t xml:space="preserve"> </w:t>
      </w:r>
      <w:r>
        <w:rPr>
          <w:bCs/>
          <w:b/>
        </w:rPr>
        <w:t xml:space="preserve">Iran Tehran</w:t>
      </w:r>
      <w:r>
        <w:t xml:space="preserve">, is not without its hurdles. Economic sanctions often restrict access to advanced machinery and imported components forcing engineers to find innovative local alternatives or reverse-engineer existing technologies. While this poses significant challenges it also fosters creativity and resilience. The future outlook remains promising however as the government prioritizes technology transfer and domestic production capabilities. Opportunities exist in sectors such as aerospace, defense manufacturing, medical devices, and renewable energy infrastructure. As</w:t>
      </w:r>
      <w:r>
        <w:t xml:space="preserve"> </w:t>
      </w:r>
      <w:r>
        <w:rPr>
          <w:bCs/>
          <w:b/>
        </w:rPr>
        <w:t xml:space="preserve">Iran Tehran</w:t>
      </w:r>
      <w:r>
        <w:t xml:space="preserve">, continues to develop its technological infrastructure the demand for skilled mechanical engineers who can navigate these complexities will only increase. The seminar concludes by emphasizing that despite external pressures the core principles of engineering – innovation efficiency and service remain constant pillars guiding professional growth.</w:t>
      </w:r>
    </w:p>
    <w:bookmarkEnd w:id="27"/>
    <w:bookmarkStart w:id="28" w:name="slide-8-conclusion-and-qa"/>
    <w:p>
      <w:pPr>
        <w:pStyle w:val="Heading2"/>
      </w:pPr>
      <w:r>
        <w:t xml:space="preserve">Slide 8: Conclusion and Q&amp;A</w:t>
      </w:r>
    </w:p>
    <w:p>
      <w:pPr>
        <w:pStyle w:val="FirstParagraph"/>
      </w:pPr>
      <w:r>
        <w:t xml:space="preserve">In conclusion,</w:t>
      </w:r>
      <w:r>
        <w:t xml:space="preserve"> </w:t>
      </w:r>
      <w:r>
        <w:rPr>
          <w:bCs/>
          <w:b/>
        </w:rPr>
        <w:t xml:space="preserve">Mechanical Engineering</w:t>
      </w:r>
      <w:r>
        <w:t xml:space="preserve"> </w:t>
      </w:r>
      <w:r>
        <w:t xml:space="preserve">in</w:t>
      </w:r>
      <w:r>
        <w:t xml:space="preserve"> </w:t>
      </w:r>
      <w:r>
        <w:rPr>
          <w:bCs/>
          <w:b/>
        </w:rPr>
        <w:t xml:space="preserve">Iran Tehran</w:t>
      </w:r>
      <w:r>
        <w:t xml:space="preserve">, is a dynamic field characterized by resilience ingenuity and continuous adaptation. Engineers are not just builders of machines but architects of industrial progress facing unique geographical economic constraints. From energy generation to automotive design and sustainable building practices their contributions are vital to the nation's development. As we look toward the future it is clear that the next generation of</w:t>
      </w:r>
      <w:r>
        <w:t xml:space="preserve"> </w:t>
      </w:r>
      <w:r>
        <w:rPr>
          <w:bCs/>
          <w:b/>
        </w:rPr>
        <w:t xml:space="preserve">Mechanical Engineers</w:t>
      </w:r>
      <w:r>
        <w:t xml:space="preserve">, in</w:t>
      </w:r>
      <w:r>
        <w:t xml:space="preserve"> </w:t>
      </w:r>
      <w:r>
        <w:rPr>
          <w:bCs/>
          <w:b/>
        </w:rPr>
        <w:t xml:space="preserve">Iran Tehran</w:t>
      </w:r>
      <w:r>
        <w:t xml:space="preserve">, will play an even more critical role in driving technological sovereignty and economic stability. We encourage all participants to engage with these topics further considering how they can apply their own skills to contribute meaningfully within this vibrant industrial ecosystem. Thank you for your attention and we now invite questions from the audience.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Mechanical Engineering in Iran Tehran</dc:title>
  <dc:creator/>
  <dc:language>en</dc:language>
  <cp:keywords/>
  <dcterms:created xsi:type="dcterms:W3CDTF">2026-07-29T16:49:00Z</dcterms:created>
  <dcterms:modified xsi:type="dcterms:W3CDTF">2026-07-29T16:49:00Z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