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7" w:name="seminar-presentation-slides"/>
    <w:p>
      <w:pPr>
        <w:pStyle w:val="Heading1"/>
      </w:pPr>
      <w:r>
        <w:t xml:space="preserve">Seminar Presentation Slides</w:t>
      </w:r>
    </w:p>
    <w:p>
      <w:pPr>
        <w:pStyle w:val="FirstParagraph"/>
      </w:pPr>
      <w:r>
        <w:rPr>
          <w:bCs/>
          <w:b/>
        </w:rPr>
        <w:t xml:space="preserve">Topic:</w:t>
      </w:r>
      <w:r>
        <w:t xml:space="preserve">The Role and Future of the Mechanical Engineer in New Zealand Auckland</w:t>
      </w:r>
    </w:p>
    <w:p>
      <w:pPr>
        <w:pStyle w:val="BodyText"/>
      </w:pPr>
      <w:r>
        <w:t xml:space="preserve">.Slide 1: Introduction to the Seminar Presentation Slides</w:t>
      </w:r>
    </w:p>
    <w:bookmarkStart w:id="20" w:name="welcome-to-our-professional-exploration"/>
    <w:p>
      <w:pPr>
        <w:pStyle w:val="Heading2"/>
      </w:pPr>
      <w:r>
        <w:t xml:space="preserve">Welcome to Our Professional Exploration</w:t>
      </w:r>
    </w:p>
    <w:p>
      <w:pPr>
        <w:pStyle w:val="FirstParagraph"/>
      </w:pPr>
      <w:r>
        <w:t xml:space="preserve">Welcome, colleagues and students. This</w:t>
      </w:r>
      <w:r>
        <w:t xml:space="preserve"> </w:t>
      </w:r>
      <w:r>
        <w:rPr>
          <w:bCs/>
          <w:b/>
        </w:rPr>
        <w:t xml:space="preserve">Seminar Presentation Slides</w:t>
      </w:r>
      <w:r>
        <w:t xml:space="preserve"> </w:t>
      </w:r>
      <w:r>
        <w:t xml:space="preserve">document is designed to provide a comprehensive overview of the mechanical engineering profession, specifically contextualized within the dynamic economic and industrial landscape of</w:t>
      </w:r>
      <w:r>
        <w:t xml:space="preserve"> </w:t>
      </w:r>
      <w:r>
        <w:rPr>
          <w:bCs/>
          <w:b/>
        </w:rPr>
        <w:t xml:space="preserve">New Zealand Auckland</w:t>
      </w:r>
      <w:r>
        <w:t xml:space="preserve">. As we navigate an era of rapid technological advancement and environmental consciousness, understanding the specific roles engineers play in this region is crucial for aspiring professionals and industry stakeholders alike.</w:t>
      </w:r>
    </w:p>
    <w:p>
      <w:pPr>
        <w:pStyle w:val="BodyText"/>
      </w:pPr>
      <w:r>
        <w:t xml:space="preserve">The purpose of these slides is to dissect the career pathways, required competencies, market demands, and future prospects for a</w:t>
      </w:r>
      <w:r>
        <w:t xml:space="preserve"> </w:t>
      </w:r>
      <w:r>
        <w:rPr>
          <w:bCs/>
          <w:b/>
        </w:rPr>
        <w:t xml:space="preserve">Mechanical Engineer</w:t>
      </w:r>
      <w:r>
        <w:t xml:space="preserve"> </w:t>
      </w:r>
      <w:r>
        <w:t xml:space="preserve">operating in one of New Zealand's most vibrant cities. We will explore how local industries leverage mechanical engineering solutions to drive sustainability, efficiency, and innovation.</w:t>
      </w:r>
    </w:p>
    <w:p>
      <w:pPr>
        <w:pStyle w:val="BodyText"/>
      </w:pPr>
      <w:r>
        <w:t xml:space="preserve">Slide 2: The Profile of a Mechanical Engineer</w:t>
      </w:r>
    </w:p>
    <w:bookmarkEnd w:id="20"/>
    <w:bookmarkStart w:id="21" w:name="defining-the-core-competencies"/>
    <w:p>
      <w:pPr>
        <w:pStyle w:val="Heading2"/>
      </w:pPr>
      <w:r>
        <w:t xml:space="preserve">Defining the Core Competencies</w:t>
      </w:r>
    </w:p>
    <w:p>
      <w:pPr>
        <w:pStyle w:val="FirstParagraph"/>
      </w:pPr>
      <w:r>
        <w:t xml:space="preserve">A</w:t>
      </w:r>
      <w:r>
        <w:t xml:space="preserve"> </w:t>
      </w:r>
      <w:r>
        <w:rPr>
          <w:bCs/>
          <w:b/>
        </w:rPr>
        <w:t xml:space="preserve">Mechanical Engineer</w:t>
      </w:r>
      <w:r>
        <w:t xml:space="preserve"> </w:t>
      </w:r>
      <w:r>
        <w:t xml:space="preserve">is not merely a technician; they are problem-solvers who design, analyze, and manufacture mechanical systems. In the context of</w:t>
      </w:r>
      <w:r>
        <w:t xml:space="preserve"> </w:t>
      </w:r>
      <w:r>
        <w:rPr>
          <w:bCs/>
          <w:b/>
        </w:rPr>
        <w:t xml:space="preserve">New Zealand Auckland</w:t>
      </w:r>
      <w:r>
        <w:t xml:space="preserve">, this role extends beyond traditional manufacturing. Engineers in this region must possess a blend of technical expertise and adaptive soft skills.</w:t>
      </w:r>
    </w:p>
    <w:p>
      <w:pPr>
        <w:pStyle w:val="BodyText"/>
      </w:pPr>
      <w:r>
        <w:t xml:space="preserve">Key competencies include:</w:t>
      </w:r>
    </w:p>
    <w:p>
      <w:pPr>
        <w:pStyle w:val="FirstParagraph"/>
      </w:pPr>
      <w:r>
        <w:t xml:space="preserve">In Auckland’s diverse industrial sector, mechanical engineers often bridge the gap between theoretical physics and practical application. Whether designing HVAC systems for skyscrapers or optimizing water treatment processes, the engineer must ensure that solutions are both technically sound and economically viable.</w:t>
      </w:r>
    </w:p>
    <w:p>
      <w:pPr>
        <w:pStyle w:val="BodyText"/>
      </w:pPr>
      <w:r>
        <w:t xml:space="preserve">Slide 3: The Industrial Landscape of New Zealand Auckland</w:t>
      </w:r>
    </w:p>
    <w:bookmarkEnd w:id="21"/>
    <w:bookmarkStart w:id="25" w:name="X9f2cadce313f8de2030245035da28be436277c9"/>
    <w:p>
      <w:pPr>
        <w:pStyle w:val="Heading2"/>
      </w:pPr>
      <w:r>
        <w:t xml:space="preserve">Where Mechanical Engineers Thrive in Auckland</w:t>
      </w:r>
    </w:p>
    <w:p>
      <w:pPr>
        <w:pStyle w:val="FirstParagraph"/>
      </w:pPr>
      <w:r>
        <w:rPr>
          <w:bCs/>
          <w:b/>
        </w:rPr>
        <w:t xml:space="preserve">New Zealand Auckland</w:t>
      </w:r>
      <w:r>
        <w:t xml:space="preserve"> </w:t>
      </w:r>
      <w:r>
        <w:t xml:space="preserve">serves as the economic hub of the nation, contributing significantly to the national GDP. This concentration of economic activity creates a robust demand for</w:t>
      </w:r>
      <w:r>
        <w:t xml:space="preserve"> </w:t>
      </w:r>
      <w:r>
        <w:rPr>
          <w:bCs/>
          <w:b/>
        </w:rPr>
        <w:t xml:space="preserve">Mechanical Engineer</w:t>
      </w:r>
      <w:r>
        <w:t xml:space="preserve">s across several key sectors:</w:t>
      </w:r>
    </w:p>
    <w:bookmarkStart w:id="22" w:name="construction-and-infrastructure"/>
    <w:p>
      <w:pPr>
        <w:pStyle w:val="Heading3"/>
      </w:pPr>
      <w:r>
        <w:t xml:space="preserve">- Construction and Infrastructure:</w:t>
      </w:r>
    </w:p>
    <w:p>
      <w:pPr>
        <w:pStyle w:val="FirstParagraph"/>
      </w:pPr>
      <w:r>
        <w:t xml:space="preserve">Auckland is experiencing significant urban growth. Engineers are essential in designing structural systems, ventilation for tunnels, and heating/cooling systems for high-density residential buildings. The city’s infrastructure projects require meticulous planning to ensure durability against seismic activity.</w:t>
      </w:r>
    </w:p>
    <w:bookmarkEnd w:id="22"/>
    <w:bookmarkStart w:id="23" w:name="energy-and-utilities"/>
    <w:p>
      <w:pPr>
        <w:pStyle w:val="Heading3"/>
      </w:pPr>
      <w:r>
        <w:t xml:space="preserve">- Energy and Utilities:</w:t>
      </w:r>
    </w:p>
    <w:p>
      <w:pPr>
        <w:pStyle w:val="FirstParagraph"/>
      </w:pPr>
      <w:r>
        <w:t xml:space="preserve">With New Zealand’s commitment to renewable energy, mechanical engineers play a pivotal role in maintaining hydroelectric dams, wind farms, and increasingly, solar thermal installations. In Auckland specifically, the focus is on sustainable urban development and efficient waste management systems.</w:t>
      </w:r>
    </w:p>
    <w:bookmarkEnd w:id="23"/>
    <w:bookmarkStart w:id="24" w:name="manufacturing-and-logistics"/>
    <w:p>
      <w:pPr>
        <w:pStyle w:val="Heading3"/>
      </w:pPr>
      <w:r>
        <w:t xml:space="preserve">- Manufacturing and Logistics:</w:t>
      </w:r>
    </w:p>
    <w:p>
      <w:pPr>
        <w:pStyle w:val="FirstParagraph"/>
      </w:pPr>
      <w:r>
        <w:t xml:space="preserve">Auckland Port is New Zealand’s busiest port. Mechanical engineers work on optimizing logistics machinery, automated warehousing systems, and ship repair facilities. The efficiency of supply chains in</w:t>
      </w:r>
      <w:r>
        <w:t xml:space="preserve"> </w:t>
      </w:r>
      <w:r>
        <w:rPr>
          <w:bCs/>
          <w:b/>
        </w:rPr>
        <w:t xml:space="preserve">New Zealand Auckland</w:t>
      </w:r>
      <w:r>
        <w:t xml:space="preserve"> </w:t>
      </w:r>
      <w:r>
        <w:t xml:space="preserve">relies heavily on the maintenance and innovation of mechanical equipment.</w:t>
      </w:r>
    </w:p>
    <w:p>
      <w:pPr>
        <w:pStyle w:val="BodyText"/>
      </w:pPr>
      <w:r>
        <w:t xml:space="preserve">Slide 4: Sustainability and Innovation</w:t>
      </w:r>
    </w:p>
    <w:bookmarkEnd w:id="24"/>
    <w:bookmarkEnd w:id="25"/>
    <w:bookmarkStart w:id="26" w:name="X2be67d83dc961f87996730c8c5b4bb99b16aa14"/>
    <w:p>
      <w:pPr>
        <w:pStyle w:val="Heading2"/>
      </w:pPr>
      <w:r>
        <w:t xml:space="preserve">The Green Shift in Mechanical Engineering</w:t>
      </w:r>
    </w:p>
    <w:p>
      <w:pPr>
        <w:pStyle w:val="FirstParagraph"/>
      </w:pPr>
      <w:r>
        <w:t xml:space="preserve">A defining characteristic of modern engineering in</w:t>
      </w:r>
      <w:r>
        <w:t xml:space="preserve"> </w:t>
      </w:r>
      <w:r>
        <w:rPr>
          <w:bCs/>
          <w:b/>
        </w:rPr>
        <w:t xml:space="preserve">New Zealand Auckland</w:t>
      </w:r>
      <w:r>
        <w:t xml:space="preserve"> </w:t>
      </w:r>
      <w:r>
        <w:t xml:space="preserve">is the emphasis on sustainability. The local government has set ambitious climate goals, which directly influences how a</w:t>
      </w:r>
      <w:r>
        <w:t xml:space="preserve"> </w:t>
      </w:r>
      <w:r>
        <w:rPr>
          <w:bCs/>
          <w:b/>
        </w:rPr>
        <w:t xml:space="preserve">Mechanical Engineer</w:t>
      </w:r>
      <w:r>
        <w:t xml:space="preserve"> </w:t>
      </w:r>
      <w:r>
        <w:t xml:space="preserve">approaches design and implementation.</w:t>
      </w:r>
    </w:p>
    <w:p>
      <w:pPr>
        <w:pStyle w:val="FirstParagraph"/>
      </w:pPr>
      <w:r>
        <w:t xml:space="preserve">By integrating circular economy principles into their designs,</w:t>
      </w:r>
      <w:r>
        <w:t xml:space="preserve"> </w:t>
      </w:r>
      <w:r>
        <w:rPr>
          <w:bCs/>
          <w:b/>
        </w:rPr>
        <w:t xml:space="preserve">Mechanical Engineer</w:t>
      </w:r>
      <w:r>
        <w:t xml:space="preserve">s in this region are not just maintaining systems; they are actively contributing to the environmental health of</w:t>
      </w:r>
      <w:r>
        <w:t xml:space="preserve"> </w:t>
      </w:r>
      <w:r>
        <w:rPr>
          <w:bCs/>
          <w:b/>
        </w:rPr>
        <w:t xml:space="preserve">New Zealand Auckland</w:t>
      </w:r>
      <w:r>
        <w:t xml:space="preserve">.</w:t>
      </w:r>
    </w:p>
    <w:p>
      <w:pPr>
        <w:pStyle w:val="BodyText"/>
      </w:pPr>
      <w:r>
        <w:t xml:space="preserve">Slide 5: Career Pathways and Education</w:t>
      </w:r>
    </w:p>
    <w:bookmarkEnd w:id="26"/>
    <w:bookmarkStart w:id="30" w:name="Xdf0f57815b87c6f5f9b6172b9f1edfc989680b2"/>
    <w:p>
      <w:pPr>
        <w:pStyle w:val="Heading2"/>
      </w:pPr>
      <w:r>
        <w:t xml:space="preserve">Pathways to Becoming a Mechanical Engineer in Auckland</w:t>
      </w:r>
    </w:p>
    <w:p>
      <w:pPr>
        <w:pStyle w:val="FirstParagraph"/>
      </w:pPr>
      <w:r>
        <w:t xml:space="preserve">To practice effectively as a</w:t>
      </w:r>
      <w:r>
        <w:t xml:space="preserve"> </w:t>
      </w:r>
      <w:r>
        <w:rPr>
          <w:bCs/>
          <w:b/>
        </w:rPr>
        <w:t xml:space="preserve">Mechanical Engineer</w:t>
      </w:r>
      <w:r>
        <w:t xml:space="preserve"> </w:t>
      </w:r>
      <w:r>
        <w:t xml:space="preserve">in</w:t>
      </w:r>
      <w:r>
        <w:t xml:space="preserve"> </w:t>
      </w:r>
      <w:r>
        <w:rPr>
          <w:bCs/>
          <w:b/>
        </w:rPr>
        <w:t xml:space="preserve">New Zealand Auckland</w:t>
      </w:r>
      <w:r>
        <w:t xml:space="preserve">, certain educational and professional milestones are standard.</w:t>
      </w:r>
    </w:p>
    <w:bookmarkStart w:id="27" w:name="academic-foundation"/>
    <w:p>
      <w:pPr>
        <w:pStyle w:val="Heading3"/>
      </w:pPr>
      <w:r>
        <w:t xml:space="preserve">- Academic Foundation:</w:t>
      </w:r>
    </w:p>
    <w:p>
      <w:pPr>
        <w:pStyle w:val="FirstParagraph"/>
      </w:pPr>
      <w:r>
        <w:t xml:space="preserve">A bachelor’s degree in Mechanical Engineering from an accredited university, such as the University of Auckland or AUT (Auckland University of Technology), is the primary entry point. These institutions provide specialized courses relevant to New Zealand’s industrial context, including local regulatory standards.</w:t>
      </w:r>
    </w:p>
    <w:bookmarkEnd w:id="27"/>
    <w:bookmarkStart w:id="28" w:name="professional-registration"/>
    <w:p>
      <w:pPr>
        <w:pStyle w:val="Heading3"/>
      </w:pPr>
      <w:r>
        <w:t xml:space="preserve">- Professional Registration:</w:t>
      </w:r>
    </w:p>
    <w:p>
      <w:pPr>
        <w:pStyle w:val="FirstParagraph"/>
      </w:pPr>
      <w:r>
        <w:t xml:space="preserve">To gain full professional standing, engineers often seek registration with Engineering New Zealand. This credential ensures that the</w:t>
      </w:r>
      <w:r>
        <w:t xml:space="preserve"> </w:t>
      </w:r>
      <w:r>
        <w:rPr>
          <w:bCs/>
          <w:b/>
        </w:rPr>
        <w:t xml:space="preserve">Mechanical Engineer</w:t>
      </w:r>
      <w:r>
        <w:t xml:space="preserve"> </w:t>
      </w:r>
      <w:r>
        <w:t xml:space="preserve">adheres to high ethical and technical standards recognized across the country.</w:t>
      </w:r>
    </w:p>
    <w:bookmarkEnd w:id="28"/>
    <w:bookmarkStart w:id="29" w:name="continuous-learning"/>
    <w:p>
      <w:pPr>
        <w:pStyle w:val="Heading3"/>
      </w:pPr>
      <w:r>
        <w:t xml:space="preserve">- Continuous Learning:</w:t>
      </w:r>
    </w:p>
    <w:p>
      <w:pPr>
        <w:pStyle w:val="FirstParagraph"/>
      </w:pPr>
      <w:r>
        <w:t xml:space="preserve">The field is evolving rapidly. Professionals in</w:t>
      </w:r>
      <w:r>
        <w:t xml:space="preserve"> </w:t>
      </w:r>
      <w:r>
        <w:rPr>
          <w:bCs/>
          <w:b/>
        </w:rPr>
        <w:t xml:space="preserve">New Zealand Auckland</w:t>
      </w:r>
      <w:r>
        <w:t xml:space="preserve"> </w:t>
      </w:r>
      <w:r>
        <w:t xml:space="preserve">must engage in continuous professional development (CPD) to stay updated on new technologies, such as automation, AI in manufacturing, and green energy technologies.</w:t>
      </w:r>
    </w:p>
    <w:p>
      <w:pPr>
        <w:pStyle w:val="BodyText"/>
      </w:pPr>
      <w:r>
        <w:t xml:space="preserve">Slide 6: Challenges and Opportunities</w:t>
      </w:r>
    </w:p>
    <w:bookmarkEnd w:id="29"/>
    <w:bookmarkEnd w:id="30"/>
    <w:bookmarkStart w:id="34" w:name="navigating-the-local-market-dynamics"/>
    <w:p>
      <w:pPr>
        <w:pStyle w:val="Heading2"/>
      </w:pPr>
      <w:r>
        <w:t xml:space="preserve">Navigating the Local Market Dynamics</w:t>
      </w:r>
    </w:p>
    <w:p>
      <w:pPr>
        <w:pStyle w:val="FirstParagraph"/>
      </w:pPr>
      <w:r>
        <w:t xml:space="preserve">While the prospects are promising for a</w:t>
      </w:r>
      <w:r>
        <w:t xml:space="preserve"> </w:t>
      </w:r>
      <w:r>
        <w:rPr>
          <w:bCs/>
          <w:b/>
        </w:rPr>
        <w:t xml:space="preserve">Mechanical Engineer</w:t>
      </w:r>
      <w:r>
        <w:t xml:space="preserve">, there are unique challenges in</w:t>
      </w:r>
      <w:r>
        <w:t xml:space="preserve"> </w:t>
      </w:r>
      <w:r>
        <w:rPr>
          <w:bCs/>
          <w:b/>
        </w:rPr>
        <w:t xml:space="preserve">New Zealand Auckland</w:t>
      </w:r>
      <w:r>
        <w:t xml:space="preserve">.</w:t>
      </w:r>
    </w:p>
    <w:bookmarkStart w:id="31" w:name="skilled-labor-shortages"/>
    <w:p>
      <w:pPr>
        <w:pStyle w:val="Heading3"/>
      </w:pPr>
      <w:r>
        <w:t xml:space="preserve">- Skilled Labor Shortages:</w:t>
      </w:r>
    </w:p>
    <w:p>
      <w:pPr>
        <w:pStyle w:val="FirstParagraph"/>
      </w:pPr>
      <w:r>
        <w:t xml:space="preserve">The region faces a shortage of specialized technical staff. This presents an opportunity for engineers to take on leadership roles earlier in their careers and influence project directions significantly.</w:t>
      </w:r>
    </w:p>
    <w:bookmarkEnd w:id="31"/>
    <w:bookmarkStart w:id="32" w:name="geographic-isolation"/>
    <w:p>
      <w:pPr>
        <w:pStyle w:val="Heading3"/>
      </w:pPr>
      <w:r>
        <w:t xml:space="preserve">- Geographic Isolation:</w:t>
      </w:r>
    </w:p>
    <w:p>
      <w:pPr>
        <w:pStyle w:val="FirstParagraph"/>
      </w:pPr>
      <w:r>
        <w:t xml:space="preserve">New Zealand’s distance from global markets can sometimes slow the adoption of new technologies. However, it also encourages local innovation tailored to specific local needs, allowing</w:t>
      </w:r>
      <w:r>
        <w:t xml:space="preserve"> </w:t>
      </w:r>
      <w:r>
        <w:rPr>
          <w:bCs/>
          <w:b/>
        </w:rPr>
        <w:t xml:space="preserve">Mechanical Engineer</w:t>
      </w:r>
      <w:r>
        <w:t xml:space="preserve">s to pioneer solutions that may later be exported globally.</w:t>
      </w:r>
    </w:p>
    <w:bookmarkEnd w:id="32"/>
    <w:bookmarkStart w:id="33" w:name="regulatory-complexity"/>
    <w:p>
      <w:pPr>
        <w:pStyle w:val="Heading3"/>
      </w:pPr>
      <w:r>
        <w:t xml:space="preserve">- Regulatory Complexity:</w:t>
      </w:r>
    </w:p>
    <w:p>
      <w:pPr>
        <w:pStyle w:val="FirstParagraph"/>
      </w:pPr>
      <w:r>
        <w:t xml:space="preserve">Navigating New Zealand’s building codes and environmental regulations requires meticulous attention to detail. Engineers must be adept at interpreting these laws to ensure compliance while maintaining design integrity.</w:t>
      </w:r>
    </w:p>
    <w:p>
      <w:pPr>
        <w:pStyle w:val="BodyText"/>
      </w:pPr>
      <w:r>
        <w:t xml:space="preserve">Slide 7: The Future Outlook</w:t>
      </w:r>
    </w:p>
    <w:bookmarkEnd w:id="33"/>
    <w:bookmarkEnd w:id="34"/>
    <w:bookmarkStart w:id="35" w:name="Xd5c13977b3479b6b82d9608bb7d661a2b6f7c78"/>
    <w:p>
      <w:pPr>
        <w:pStyle w:val="Heading2"/>
      </w:pPr>
      <w:r>
        <w:t xml:space="preserve">Looking Ahead for Mechanical Engineers in Auckland</w:t>
      </w:r>
    </w:p>
    <w:p>
      <w:pPr>
        <w:pStyle w:val="FirstParagraph"/>
      </w:pPr>
      <w:r>
        <w:t xml:space="preserve">The future for a</w:t>
      </w:r>
      <w:r>
        <w:t xml:space="preserve"> </w:t>
      </w:r>
      <w:r>
        <w:rPr>
          <w:bCs/>
          <w:b/>
        </w:rPr>
        <w:t xml:space="preserve">Mechanical Engineer</w:t>
      </w:r>
      <w:r>
        <w:t xml:space="preserve"> </w:t>
      </w:r>
      <w:r>
        <w:t xml:space="preserve">in</w:t>
      </w:r>
      <w:r>
        <w:t xml:space="preserve"> </w:t>
      </w:r>
      <w:r>
        <w:rPr>
          <w:bCs/>
          <w:b/>
        </w:rPr>
        <w:t xml:space="preserve">New Zealand Auckland</w:t>
      </w:r>
      <w:r>
        <w:t xml:space="preserve"> </w:t>
      </w:r>
      <w:r>
        <w:t xml:space="preserve">is bright, driven by technological integration and environmental urgency.</w:t>
      </w:r>
    </w:p>
    <w:p>
      <w:pPr>
        <w:pStyle w:val="FirstParagraph"/>
      </w:pPr>
      <w:r>
        <w:t xml:space="preserve">Slide 8: Conclusion and Q&amp;A</w:t>
      </w:r>
    </w:p>
    <w:bookmarkEnd w:id="35"/>
    <w:bookmarkStart w:id="36" w:name="seminar-presentation-slides-summary"/>
    <w:p>
      <w:pPr>
        <w:pStyle w:val="Heading2"/>
      </w:pPr>
      <w:r>
        <w:t xml:space="preserve">Seminar Presentation Slides Summary</w:t>
      </w:r>
    </w:p>
    <w:p>
      <w:pPr>
        <w:pStyle w:val="FirstParagraph"/>
      </w:pPr>
      <w:r>
        <w:t xml:space="preserve">In conclusion, this</w:t>
      </w:r>
      <w:r>
        <w:t xml:space="preserve"> </w:t>
      </w:r>
      <w:r>
        <w:rPr>
          <w:bCs/>
          <w:b/>
        </w:rPr>
        <w:t xml:space="preserve">Seminar Presentation Slides</w:t>
      </w:r>
      <w:r>
        <w:t xml:space="preserve"> </w:t>
      </w:r>
      <w:r>
        <w:t xml:space="preserve">document has highlighted the multifaceted role of the</w:t>
      </w:r>
      <w:r>
        <w:t xml:space="preserve"> </w:t>
      </w:r>
      <w:r>
        <w:rPr>
          <w:bCs/>
          <w:b/>
        </w:rPr>
        <w:t xml:space="preserve">Mechanical Engineer</w:t>
      </w:r>
      <w:r>
        <w:t xml:space="preserve"> </w:t>
      </w:r>
      <w:r>
        <w:t xml:space="preserve">in</w:t>
      </w:r>
      <w:r>
        <w:t xml:space="preserve"> </w:t>
      </w:r>
      <w:r>
        <w:rPr>
          <w:bCs/>
          <w:b/>
        </w:rPr>
        <w:t xml:space="preserve">New Zealand Auckland</w:t>
      </w:r>
      <w:r>
        <w:t xml:space="preserve">. From ensuring structural integrity in construction to driving sustainability initiatives, their contribution is vital to the city’s growth and resilience.</w:t>
      </w:r>
    </w:p>
    <w:p>
      <w:pPr>
        <w:numPr>
          <w:ilvl w:val="0"/>
          <w:numId w:val="1004"/>
        </w:numPr>
        <w:pStyle w:val="Compact"/>
      </w:pPr>
      <w:r>
        <w:t xml:space="preserve">Career opportunities are abundant, particularly for those with specialized skills in energy, automation, and sustainable design.</w:t>
      </w:r>
    </w:p>
    <w:p>
      <w:pPr>
        <w:pStyle w:val="FirstParagraph"/>
      </w:pPr>
      <w:r>
        <w:t xml:space="preserve">We invite you to ask questions regarding specific career paths, educational requirements, or industry trends affecting the</w:t>
      </w:r>
      <w:r>
        <w:t xml:space="preserve"> </w:t>
      </w:r>
      <w:r>
        <w:rPr>
          <w:bCs/>
          <w:b/>
        </w:rPr>
        <w:t xml:space="preserve">Mechanical Engineer</w:t>
      </w:r>
      <w:r>
        <w:t xml:space="preserve"> </w:t>
      </w:r>
      <w:r>
        <w:t xml:space="preserve">profession in our region. Thank you for your attention to this critical topic.</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New Zealand Auckland</dc:title>
  <dc:creator/>
  <dc:language>en</dc:language>
  <cp:keywords/>
  <dcterms:created xsi:type="dcterms:W3CDTF">2026-07-29T20:35:32Z</dcterms:created>
  <dcterms:modified xsi:type="dcterms:W3CDTF">2026-07-29T20:35:32Z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