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X3de8650a675b840822dbd5e4653189af6c9e184"/>
    <w:p>
      <w:pPr>
        <w:pStyle w:val="Heading1"/>
      </w:pPr>
      <w:r>
        <w:t xml:space="preserve">Seminar Presentation Slides: The Role of the Mechanical Engineer in Senegal Dakar</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Institut Français de Saint-Louis / University of Dakar Campus</w:t>
      </w:r>
      <w:r>
        <w:br/>
      </w:r>
    </w:p>
    <w:p>
      <w:pPr>
        <w:pStyle w:val="BodyText"/>
      </w:pPr>
      <w:r>
        <w:t xml:space="preserve">Presentation Topic:</w:t>
      </w:r>
    </w:p>
    <w:bookmarkEnd w:id="20"/>
    <w:bookmarkStart w:id="21" w:name="slide-1-introduction-and-context"/>
    <w:p>
      <w:pPr>
        <w:pStyle w:val="Heading2"/>
      </w:pPr>
      <w:r>
        <w:t xml:space="preserve">Slide 1: Introduction and Context</w:t>
      </w:r>
    </w:p>
    <w:p>
      <w:pPr>
        <w:pStyle w:val="FirstParagraph"/>
      </w:pPr>
      <w:r>
        <w:t xml:space="preserve">Welcome everyone to this crucial discussion regarding the evolution of engineering practices within our dynamic region. As we gather here in the vibrant hub of Senegal Dakar, it is imperative to recognize the transformative power that mechanical engineering brings to our local infrastructure, industrial sectors, and economic stability. This presentation aims not only to define what a Mechanical Engineer is but specifically how their role adapts and thrives within the unique socio-economic landscape of Senegal Dakar.</w:t>
      </w:r>
    </w:p>
    <w:p>
      <w:pPr>
        <w:pStyle w:val="BodyText"/>
      </w:pPr>
      <w:r>
        <w:t xml:space="preserve">We are standing at a pivotal moment where global industrial trends meet local African innovation. The demand for efficient energy solutions, robust transportation networks, and sustainable manufacturing processes in Senegal Dakar has never been higher. Consequently, the Mechanical Engineer is no longer just a technical specialist but a strategic partner in national development.</w:t>
      </w:r>
    </w:p>
    <w:bookmarkEnd w:id="21"/>
    <w:bookmarkStart w:id="23" w:name="X76d2bc13ec242ffd1b3515913e3e85e9ce5b8ac"/>
    <w:p>
      <w:pPr>
        <w:pStyle w:val="Heading2"/>
      </w:pPr>
      <w:r>
        <w:t xml:space="preserve">Slide 2: Defining the Modern Mechanical Engineer</w:t>
      </w:r>
    </w:p>
    <w:p>
      <w:pPr>
        <w:pStyle w:val="FirstParagraph"/>
      </w:pPr>
      <w:r>
        <w:t xml:space="preserve">A Mechanical Engineer is a professional who applies principles of physics, materials science, and mechanics to design, analyze, manufacture, and maintain mechanical systems. However, in the context of Senegal Dakar today this definition must be expanded. We are dealing with engineers who must navigate challenges such as resource optimization in emerging markets integration of renewable technologies and adaptation to tropical climatic conditions.</w:t>
      </w:r>
    </w:p>
    <w:bookmarkStart w:id="22" w:name="core-competencies-required"/>
    <w:p>
      <w:pPr>
        <w:pStyle w:val="Heading3"/>
      </w:pPr>
      <w:r>
        <w:t xml:space="preserve">Core Competencies Required:</w:t>
      </w:r>
    </w:p>
    <w:p>
      <w:pPr>
        <w:numPr>
          <w:ilvl w:val="0"/>
          <w:numId w:val="1001"/>
        </w:numPr>
        <w:pStyle w:val="Compact"/>
      </w:pPr>
      <w:r>
        <w:rPr>
          <w:bCs/>
          <w:b/>
        </w:rPr>
        <w:t xml:space="preserve">Thermodynamics and Heat Transfer:</w:t>
      </w:r>
      <w:r>
        <w:t xml:space="preserve"> </w:t>
      </w:r>
      <w:r>
        <w:t xml:space="preserve">Critical for designing efficient cooling systems for data centers in Dakar’s humid climate and optimizing industrial processes.</w:t>
      </w:r>
    </w:p>
    <w:p>
      <w:pPr>
        <w:numPr>
          <w:ilvl w:val="0"/>
          <w:numId w:val="1001"/>
        </w:numPr>
        <w:pStyle w:val="Compact"/>
      </w:pPr>
      <w:r>
        <w:t xml:space="preserve">Mechanical Design and CAD/CAM:</w:t>
      </w:r>
    </w:p>
    <w:p>
      <w:pPr>
        <w:numPr>
          <w:ilvl w:val="0"/>
          <w:numId w:val="1000"/>
        </w:numPr>
        <w:pStyle w:val="Compact"/>
      </w:pPr>
      <w:r>
        <w:t xml:space="preserve">Essential for local manufacturing capabilities. In Senegal Dakar, there is a push toward localizing production of spare parts and machinery components to reduce import dependency.</w:t>
      </w:r>
    </w:p>
    <w:p>
      <w:pPr>
        <w:numPr>
          <w:ilvl w:val="0"/>
          <w:numId w:val="1001"/>
        </w:numPr>
        <w:pStyle w:val="Compact"/>
      </w:pPr>
      <w:r>
        <w:rPr>
          <w:bCs/>
          <w:b/>
        </w:rPr>
        <w:t xml:space="preserve">Sustainability Engineering:</w:t>
      </w:r>
      <w:r>
        <w:t xml:space="preserve"> </w:t>
      </w:r>
      <w:r>
        <w:t xml:space="preserve">With global pressure on environmental standards the modern Mechanical Engineer must prioritize energy efficiency and waste reduction in their designs specifically tailored for African industrial contexts.</w:t>
      </w:r>
    </w:p>
    <w:bookmarkEnd w:id="22"/>
    <w:bookmarkEnd w:id="23"/>
    <w:bookmarkStart w:id="28" w:name="Xf3a7afecbfd4fc8f3dbd71bc4140d1fd1728277"/>
    <w:p>
      <w:pPr>
        <w:pStyle w:val="Heading2"/>
      </w:pPr>
      <w:r>
        <w:t xml:space="preserve">Slide 3: Key Sectors Driving Demand in Senegal Dakar</w:t>
      </w:r>
    </w:p>
    <w:p>
      <w:pPr>
        <w:pStyle w:val="FirstParagraph"/>
      </w:pPr>
      <w:r>
        <w:t xml:space="preserve">The economic landscape of Senegal Dakar is diversifying rapidly. We identify four primary sectors where Mechanical Engineers are making immediate impacts:</w:t>
      </w:r>
    </w:p>
    <w:bookmarkStart w:id="24" w:name="energy-and-utilities"/>
    <w:p>
      <w:pPr>
        <w:pStyle w:val="Heading3"/>
      </w:pPr>
      <w:r>
        <w:t xml:space="preserve">1. Energy and Utilities</w:t>
      </w:r>
    </w:p>
    <w:p>
      <w:pPr>
        <w:pStyle w:val="FirstParagraph"/>
      </w:pPr>
      <w:r>
        <w:t xml:space="preserve">Dakar serves as the energy gateway for West Africa. Mechanical Engineers are essential in maintaining thermal power plants and increasingly in deploying solar thermal systems that complement hydrocarbon resources. The transition toward a mixed-energy grid requires engineers who understand both conventional combustion cycles and photovoltaic thermal integration.</w:t>
      </w:r>
    </w:p>
    <w:bookmarkEnd w:id="24"/>
    <w:bookmarkStart w:id="25" w:name="manufacturing-and-industrial-zones"/>
    <w:p>
      <w:pPr>
        <w:pStyle w:val="Heading3"/>
      </w:pPr>
      <w:r>
        <w:t xml:space="preserve">2. Manufacturing and Industrial Zones</w:t>
      </w:r>
    </w:p>
    <w:p>
      <w:pPr>
        <w:pStyle w:val="FirstParagraph"/>
      </w:pPr>
      <w:r>
        <w:t xml:space="preserve">The emergence of Special Economic Zones (SEZs) around Dakar has attracted multinational corporations in automotive assembly, agro-processing, and pharmaceutical packaging. These facilities require constant maintenance, process optimization, and new machinery installation all handled by skilled Mechanical Engineers.</w:t>
      </w:r>
    </w:p>
    <w:bookmarkEnd w:id="25"/>
    <w:bookmarkStart w:id="26" w:name="transportation-and-logistics"/>
    <w:p>
      <w:pPr>
        <w:pStyle w:val="Heading3"/>
      </w:pPr>
      <w:r>
        <w:t xml:space="preserve">3. Transportation and Logistics</w:t>
      </w:r>
    </w:p>
    <w:p>
      <w:pPr>
        <w:pStyle w:val="FirstParagraph"/>
      </w:pPr>
      <w:r>
        <w:t xml:space="preserve">The Port of Dakar is one of the busiest in West Africa. Mechanical Engineers ensure the operational efficiency of cargo handling equipment, fleet management systems for buses and trucks, and the maintenance protocols for railway projects connecting Dakar to regional partners.</w:t>
      </w:r>
    </w:p>
    <w:bookmarkEnd w:id="26"/>
    <w:bookmarkStart w:id="27" w:name="water-desalination"/>
    <w:p>
      <w:pPr>
        <w:pStyle w:val="Heading3"/>
      </w:pPr>
      <w:r>
        <w:t xml:space="preserve">4. Water Desalination</w:t>
      </w:r>
    </w:p>
    <w:p>
      <w:pPr>
        <w:pStyle w:val="FirstParagraph"/>
      </w:pPr>
      <w:r>
        <w:t xml:space="preserve">With water scarcity being a pressing issue in parts of Senegal Dakar high-tech desalination plants are critical. These facilities rely heavily on advanced mechanical systems including reverse osmosis pumps pressure vessels and heat exchangers designed to withstand corrosive marine environments.</w:t>
      </w:r>
    </w:p>
    <w:bookmarkEnd w:id="27"/>
    <w:bookmarkEnd w:id="28"/>
    <w:bookmarkStart w:id="29" w:name="X4b8936120a61cb89e86e83a104a8b091164c7be"/>
    <w:p>
      <w:pPr>
        <w:pStyle w:val="Heading2"/>
      </w:pPr>
      <w:r>
        <w:t xml:space="preserve">Slide 4: Challenges Specific to the Senegal Dakar Context</w:t>
      </w:r>
    </w:p>
    <w:p>
      <w:pPr>
        <w:pStyle w:val="FirstParagraph"/>
      </w:pPr>
      <w:r>
        <w:t xml:space="preserve">Succeeding as a Mechanical Engineer in Senegal Dakar requires overcoming specific local challenges:</w:t>
      </w:r>
    </w:p>
    <w:p>
      <w:pPr>
        <w:numPr>
          <w:ilvl w:val="0"/>
          <w:numId w:val="1002"/>
        </w:numPr>
        <w:pStyle w:val="Compact"/>
      </w:pPr>
      <w:r>
        <w:rPr>
          <w:bCs/>
          <w:b/>
        </w:rPr>
        <w:t xml:space="preserve">Talent Retention:</w:t>
      </w:r>
      <w:r>
        <w:t xml:space="preserve">Briafisng brain drain by creating opportunities for young engineers to work on cutting edge projects within the country.</w:t>
      </w:r>
    </w:p>
    <w:p>
      <w:pPr>
        <w:numPr>
          <w:ilvl w:val="0"/>
          <w:numId w:val="1002"/>
        </w:numPr>
        <w:pStyle w:val="Compact"/>
      </w:pPr>
      <w:r>
        <w:rPr>
          <w:bCs/>
          <w:b/>
        </w:rPr>
        <w:t xml:space="preserve">Supply Chain Volatility:</w:t>
      </w:r>
      <w:r>
        <w:t xml:space="preserve"> </w:t>
      </w:r>
      <w:r>
        <w:t xml:space="preserve">Sourcing specialized components can be difficult. Mechanical Engineers must learn to design with locally available materials or develop innovative fabrication techniques that do not rely entirely on imports.</w:t>
      </w:r>
    </w:p>
    <w:p>
      <w:pPr>
        <w:numPr>
          <w:ilvl w:val="0"/>
          <w:numId w:val="1002"/>
        </w:numPr>
        <w:pStyle w:val="Compact"/>
      </w:pPr>
      <w:r>
        <w:rPr>
          <w:bCs/>
          <w:b/>
        </w:rPr>
        <w:t xml:space="preserve">Regulatory Compliance:</w:t>
      </w:r>
      <w:r>
        <w:t xml:space="preserve">Navigating both local Senegalese regulations and international standards (ISO, ASTM) is essential for exporting goods from Dakar-based factories. Engineers must ensure their designs meet these rigorous dual-standard requirements.</w:t>
      </w:r>
    </w:p>
    <w:p>
      <w:pPr>
        <w:numPr>
          <w:ilvl w:val="0"/>
          <w:numId w:val="1002"/>
        </w:numPr>
        <w:pStyle w:val="Compact"/>
      </w:pPr>
      <w:r>
        <w:rPr>
          <w:bCs/>
          <w:b/>
        </w:rPr>
        <w:t xml:space="preserve">Climatic Stressors:</w:t>
      </w:r>
      <w:r>
        <w:t xml:space="preserve">The heat humidity and saline air of Dakar accelerate corrosion and wear. Mechanical Engineers must specify appropriate materials coatings and maintenance schedules to extend the lifespan of equipment in this harsh environment.</w:t>
      </w:r>
    </w:p>
    <w:bookmarkEnd w:id="29"/>
    <w:bookmarkStart w:id="33" w:name="X3c90bc0758d8dc62ce99e4266c46f9077bec979"/>
    <w:p>
      <w:pPr>
        <w:pStyle w:val="Heading2"/>
      </w:pPr>
      <w:r>
        <w:t xml:space="preserve">Slide 5: Opportunities for Growth and Innovation</w:t>
      </w:r>
    </w:p>
    <w:p>
      <w:pPr>
        <w:pStyle w:val="FirstParagraph"/>
      </w:pPr>
      <w:r>
        <w:t xml:space="preserve">The future of Mechanical Engineering in Senegal Dakar is bright and filled with opportunities for innovation. Here are three key areas where the sector can expand:</w:t>
      </w:r>
    </w:p>
    <w:bookmarkStart w:id="30" w:name="X015ed121744bc681b14bec704b97991d9e96cbe"/>
    <w:p>
      <w:pPr>
        <w:pStyle w:val="Heading3"/>
      </w:pPr>
      <w:r>
        <w:t xml:space="preserve">Rapid Prototyping and Additive Manufacturing</w:t>
      </w:r>
    </w:p>
    <w:p>
      <w:pPr>
        <w:pStyle w:val="FirstParagraph"/>
      </w:pPr>
      <w:r>
        <w:t xml:space="preserve">Dakar has the potential to become a regional hub for 3D printing services. Mechanical Engineers specializing in additive manufacturing can provide rapid solutions for spare parts in mining agriculture and healthcare sectors reducing downtime significantly.</w:t>
      </w:r>
    </w:p>
    <w:bookmarkEnd w:id="30"/>
    <w:bookmarkStart w:id="31" w:name="eco-friendly-refrigeration-solutions"/>
    <w:p>
      <w:pPr>
        <w:pStyle w:val="Heading3"/>
      </w:pPr>
      <w:r>
        <w:t xml:space="preserve">Eco-friendly Refrigeration Solutions</w:t>
      </w:r>
    </w:p>
    <w:p>
      <w:pPr>
        <w:pStyle w:val="FirstParagraph"/>
      </w:pPr>
      <w:r>
        <w:t xml:space="preserve">The cold chain is vital for Senegal’s agricultural exports. Mechanical Engineers are leading the development of solar-powered refrigeration units that operate off-grid allowing fishers and farmers in remote areas to preserve their goods without relying on unstable electrical grids.</w:t>
      </w:r>
    </w:p>
    <w:bookmarkEnd w:id="31"/>
    <w:bookmarkStart w:id="32" w:name="pedagogical-development"/>
    <w:p>
      <w:pPr>
        <w:pStyle w:val="Heading3"/>
      </w:pPr>
      <w:r>
        <w:t xml:space="preserve">Pedagogical Development</w:t>
      </w:r>
    </w:p>
    <w:p>
      <w:pPr>
        <w:pStyle w:val="FirstParagraph"/>
      </w:pPr>
      <w:r>
        <w:t xml:space="preserve">There is a need for more training programs. Mechanical Engineers in Senegal Dakar are encouraged to take mentorship roles partnering with universities like UCAD (Université Cheikh Anta Diop) and ISM (Institut Supérieur de Management) to shape the next generation of talent.</w:t>
      </w:r>
    </w:p>
    <w:bookmarkEnd w:id="32"/>
    <w:bookmarkEnd w:id="33"/>
    <w:bookmarkStart w:id="34" w:name="slide-6-conclusion-and-call-to-action"/>
    <w:p>
      <w:pPr>
        <w:pStyle w:val="Heading2"/>
      </w:pPr>
      <w:r>
        <w:t xml:space="preserve">Slide 6: Conclusion and Call to Action</w:t>
      </w:r>
    </w:p>
    <w:p>
      <w:pPr>
        <w:pStyle w:val="FirstParagraph"/>
      </w:pPr>
      <w:r>
        <w:t xml:space="preserve">In conclusion the role of the Mechanical Engineer in Senegal Dakar is foundational to our nation’s progress. We are moving from a phase of pure consumption to one of production innovation and sustainable development. To achieve this we must:</w:t>
      </w:r>
    </w:p>
    <w:p>
      <w:pPr>
        <w:numPr>
          <w:ilvl w:val="0"/>
          <w:numId w:val="1003"/>
        </w:numPr>
        <w:pStyle w:val="Compact"/>
      </w:pPr>
      <w:r>
        <w:rPr>
          <w:bCs/>
          <w:b/>
        </w:rPr>
        <w:t xml:space="preserve">Invest in continuous education</w:t>
      </w:r>
      <w:r>
        <w:t xml:space="preserve"> </w:t>
      </w:r>
      <w:r>
        <w:t xml:space="preserve">for engineers to keep pace with global technological shifts.</w:t>
      </w:r>
    </w:p>
    <w:p>
      <w:pPr>
        <w:numPr>
          <w:ilvl w:val="0"/>
          <w:numId w:val="1003"/>
        </w:numPr>
        <w:pStyle w:val="Compact"/>
      </w:pPr>
      <w:r>
        <w:rPr>
          <w:bCs/>
          <w:b/>
        </w:rPr>
        <w:t xml:space="preserve">Foster public-private partnerships</w:t>
      </w:r>
    </w:p>
    <w:p>
      <w:pPr>
        <w:numPr>
          <w:ilvl w:val="0"/>
          <w:numId w:val="1003"/>
        </w:numPr>
        <w:pStyle w:val="Compact"/>
      </w:pPr>
      <w:r>
        <w:rPr>
          <w:iCs/>
          <w:i/>
        </w:rPr>
        <w:t xml:space="preserve">Promote local manufacturing capabilities by integrating Mechanical Engineers into every stage of industrial planning in Dakar.</w:t>
      </w:r>
    </w:p>
    <w:p>
      <w:pPr>
        <w:pStyle w:val="FirstParagraph"/>
      </w:pPr>
      <w:r>
        <w:t xml:space="preserve">The future is mechanical it is efficient and it is here. Let us build a stronger Senegal together through engineering excellence.</w:t>
      </w:r>
    </w:p>
    <w:bookmarkEnd w:id="34"/>
    <w:bookmarkStart w:id="35" w:name="speaker-notes-for-presentation-delivery"/>
    <w:p>
      <w:pPr>
        <w:pStyle w:val="Heading3"/>
      </w:pPr>
      <w:r>
        <w:t xml:space="preserve">Speaker Notes for Presentation Delivery:</w:t>
      </w:r>
    </w:p>
    <w:p>
      <w:pPr>
        <w:pStyle w:val="FirstParagraph"/>
      </w:pPr>
      <w:r>
        <w:rPr>
          <w:bCs/>
          <w:b/>
        </w:rPr>
        <w:t xml:space="preserve">Note on Tone:</w:t>
      </w:r>
    </w:p>
    <w:p>
      <w:pPr>
        <w:pStyle w:val="FirstParagraph"/>
      </w:pPr>
      <w:r>
        <w:rPr>
          <w:bCs/>
          <w:b/>
        </w:rPr>
        <w:t xml:space="preserve">Note on Audience Engagement:</w:t>
      </w:r>
    </w:p>
    <w:p>
      <w:pPr>
        <w:pStyle w:val="FirstParagraph"/>
      </w:pPr>
      <w:r>
        <w:rPr>
          <w:bCs/>
          <w:b/>
        </w:rPr>
        <w:t xml:space="preserve">Note on Localization:</w:t>
      </w:r>
    </w:p>
    <w:p>
      <w:pPr>
        <w:pStyle w:val="BodyText"/>
      </w:pPr>
      <w:r>
        <w:t xml:space="preserve">Mention specific local companies (e.g., CIPS, Sonatel’s infrastructure projects, Port Autonomous de Dakar) to ground the theoretical concepts in reality familiar to everyone in Senegal Dakar.</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Senegal Dakar</dc:title>
  <dc:creator/>
  <dc:language>en</dc:language>
  <cp:keywords/>
  <dcterms:created xsi:type="dcterms:W3CDTF">2026-07-29T09:26:22Z</dcterms:created>
  <dcterms:modified xsi:type="dcterms:W3CDTF">2026-07-29T09:26:22Z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