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21" w:name="Xbadc2ce2c56f71ca4bdcbcbe47d8c8d0baf62f4"/>
    <w:p>
      <w:pPr>
        <w:pStyle w:val="Heading1"/>
      </w:pPr>
      <w:r>
        <w:t xml:space="preserve">Seminar Presentation Slides: The Role and Future of the Mechanical Engineer</w:t>
      </w:r>
    </w:p>
    <w:bookmarkStart w:id="20" w:name="Xfd151975c1f5350bf95976dfdd4e7bf3fcaad76"/>
    <w:p>
      <w:pPr>
        <w:pStyle w:val="Heading2"/>
      </w:pPr>
      <w:r>
        <w:t xml:space="preserve">Focusing on the Dynamic Industrial Landscape of Spain Madrid</w:t>
      </w:r>
    </w:p>
    <w:p>
      <w:pPr>
        <w:pStyle w:val="FirstParagraph"/>
      </w:pPr>
      <w:r>
        <w:rPr>
          <w:bCs/>
          <w:b/>
        </w:rPr>
        <w:t xml:space="preserve">Welcome to this comprehensive Seminar Presentation Slides overview.</w:t>
      </w:r>
      <w:r>
        <w:t xml:space="preserve"> </w:t>
      </w:r>
      <w:r>
        <w:t xml:space="preserve">Today, we delve into the critical role that mechanical engineers play in modern industry, with a specific focus on the opportunities and challenges within Spain Madrid. As global industries evolve towards sustainability and digitalization, understanding the local context of Spain Madrid is paramount for any professional looking to thrive in this field.</w:t>
      </w:r>
    </w:p>
    <w:p>
      <w:pPr>
        <w:pStyle w:val="BodyText"/>
      </w:pPr>
      <w:r>
        <w:t xml:space="preserve">This presentation aims to provide a detailed analysis of how mechanical engineering principles are applied in one of Europe’s most vibrant economic hubs. By examining the unique industrial ecosystem of Spain Madrid, we will explore career trajectories, key sectors, and the technological innovations driving change.</w:t>
      </w:r>
    </w:p>
    <w:p>
      <w:pPr>
        <w:pStyle w:val="BodyText"/>
      </w:pPr>
      <w:r>
        <w:t xml:space="preserve">Speaker Note: Begin by establishing the relevance of mechanical engineering not just as a technical discipline but as a cornerstone of economic development in major metropolitan areas like Spain Madrid.</w:t>
      </w:r>
    </w:p>
    <w:bookmarkEnd w:id="20"/>
    <w:bookmarkEnd w:id="21"/>
    <w:bookmarkStart w:id="23" w:name="X7a458fda475418acf7ad64bd26e37071bb9171f"/>
    <w:p>
      <w:pPr>
        <w:pStyle w:val="Heading1"/>
      </w:pPr>
      <w:r>
        <w:t xml:space="preserve">The Mechanical Engineer: Core Competencies and Evolution</w:t>
      </w:r>
    </w:p>
    <w:p>
      <w:pPr>
        <w:pStyle w:val="FirstParagraph"/>
      </w:pPr>
      <w:r>
        <w:t xml:space="preserve">The modern mechanical engineer is far more than just a designer of machines. In the context of today's complex industrial environments, particularly in regions like Spain Madrid, the role has expanded significantly. Mechanical engineers are now expected to possess multidisciplinary skills that span thermodynamics, fluid mechanics, materials science, and robotics.</w:t>
      </w:r>
    </w:p>
    <w:bookmarkStart w:id="22" w:name="key-competencies"/>
    <w:p>
      <w:pPr>
        <w:pStyle w:val="Heading3"/>
      </w:pPr>
      <w:r>
        <w:t xml:space="preserve">Key Competencies:</w:t>
      </w:r>
    </w:p>
    <w:p>
      <w:pPr>
        <w:numPr>
          <w:ilvl w:val="0"/>
          <w:numId w:val="1001"/>
        </w:numPr>
        <w:pStyle w:val="Compact"/>
      </w:pPr>
      <w:r>
        <w:rPr>
          <w:bCs/>
          <w:b/>
        </w:rPr>
        <w:t xml:space="preserve">Digital Twin Technology:</w:t>
      </w:r>
      <w:r>
        <w:t xml:space="preserve"> </w:t>
      </w:r>
      <w:r>
        <w:t xml:space="preserve">The ability to create virtual replicas of physical systems for simulation and analysis is becoming standard. In Spain Madrid’s advanced manufacturing hubs, this skill is crucial for reducing prototyping costs.</w:t>
      </w:r>
    </w:p>
    <w:p>
      <w:pPr>
        <w:numPr>
          <w:ilvl w:val="0"/>
          <w:numId w:val="1001"/>
        </w:numPr>
        <w:pStyle w:val="Compact"/>
      </w:pPr>
      <w:r>
        <w:rPr>
          <w:bCs/>
          <w:b/>
        </w:rPr>
        <w:t xml:space="preserve">Sustainability Engineering:</w:t>
      </w:r>
      <w:r>
        <w:t xml:space="preserve"> </w:t>
      </w:r>
      <w:r>
        <w:t xml:space="preserve">Engineers must design systems that minimize environmental impact. This includes energy efficiency optimization and waste reduction strategies, which are high priorities in the European Union and specifically in Spanish regulatory frameworks.</w:t>
      </w:r>
    </w:p>
    <w:p>
      <w:pPr>
        <w:numPr>
          <w:ilvl w:val="0"/>
          <w:numId w:val="1001"/>
        </w:numPr>
        <w:pStyle w:val="Compact"/>
      </w:pPr>
      <w:r>
        <w:rPr>
          <w:bCs/>
          <w:b/>
        </w:rPr>
        <w:t xml:space="preserve">CAD/CAE Proficiency:</w:t>
      </w:r>
      <w:r>
        <w:t xml:space="preserve"> </w:t>
      </w:r>
      <w:r>
        <w:t xml:space="preserve">Mastery of Computer-Aided Design (CAD) and Computer-Aided Engineering (CAE) software is non-negotiable. Engineers must be adept at using tools like SolidWorks, ANSYS, or AutoCAD to model complex systems.</w:t>
      </w:r>
    </w:p>
    <w:p>
      <w:pPr>
        <w:numPr>
          <w:ilvl w:val="0"/>
          <w:numId w:val="1001"/>
        </w:numPr>
        <w:pStyle w:val="Compact"/>
      </w:pPr>
      <w:r>
        <w:rPr>
          <w:bCs/>
          <w:b/>
        </w:rPr>
        <w:t xml:space="preserve">Project Management:</w:t>
      </w:r>
      <w:r>
        <w:t xml:space="preserve"> </w:t>
      </w:r>
      <w:r>
        <w:t xml:space="preserve">Beyond technical skills, mechanical engineers in Spain Madrid often lead multidisciplinary teams. Understanding agile methodologies and resource allocation is essential for successful project delivery.</w:t>
      </w:r>
    </w:p>
    <w:p>
      <w:pPr>
        <w:pStyle w:val="FirstParagraph"/>
      </w:pPr>
      <w:r>
        <w:t xml:space="preserve">The evolution of the Mechanical Engineer reflects a shift from purely mechanical solutions to integrated mechatronic and smart systems. This transition is particularly visible in Spain Madrid, where traditional industries are rapidly adopting Industry 4.0 technologies.</w:t>
      </w:r>
    </w:p>
    <w:bookmarkEnd w:id="22"/>
    <w:bookmarkEnd w:id="23"/>
    <w:bookmarkStart w:id="26" w:name="the-strategic-importance-of-spain-madrid"/>
    <w:p>
      <w:pPr>
        <w:pStyle w:val="Heading1"/>
      </w:pPr>
      <w:r>
        <w:t xml:space="preserve">The Strategic Importance of Spain Madrid</w:t>
      </w:r>
    </w:p>
    <w:p>
      <w:pPr>
        <w:pStyle w:val="FirstParagraph"/>
      </w:pPr>
      <w:r>
        <w:rPr>
          <w:bCs/>
          <w:b/>
        </w:rPr>
        <w:t xml:space="preserve">Spain Madrid</w:t>
      </w:r>
      <w:r>
        <w:t xml:space="preserve"> </w:t>
      </w:r>
      <w:r>
        <w:t xml:space="preserve">stands as a pivotal center for engineering and innovation in Southern Europe. As the capital city, it serves not only as the political heart of Spain but also as a major economic engine. The region boasts a diverse industrial base that offers unique opportunities for mechanical engineers.</w:t>
      </w:r>
    </w:p>
    <w:bookmarkStart w:id="24" w:name="economic-hub-of-iberia"/>
    <w:p>
      <w:pPr>
        <w:pStyle w:val="Heading3"/>
      </w:pPr>
      <w:r>
        <w:t xml:space="preserve">Economic Hub of Iberia:</w:t>
      </w:r>
    </w:p>
    <w:p>
      <w:pPr>
        <w:pStyle w:val="FirstParagraph"/>
      </w:pPr>
      <w:r>
        <w:t xml:space="preserve">Madrid is home to numerous headquarters of multinational corporations, research centers, and engineering firms. For mechanical engineers, this concentration of industry provides unparalleled access to large-scale projects and collaborative networks. The city’s strategic location allows for easy connectivity with other major European markets.</w:t>
      </w:r>
    </w:p>
    <w:bookmarkEnd w:id="24"/>
    <w:bookmarkStart w:id="25" w:name="technological-clusters"/>
    <w:p>
      <w:pPr>
        <w:pStyle w:val="Heading3"/>
      </w:pPr>
      <w:r>
        <w:t xml:space="preserve">Technological Clusters:</w:t>
      </w:r>
    </w:p>
    <w:p>
      <w:pPr>
        <w:pStyle w:val="FirstParagraph"/>
      </w:pPr>
      <w:r>
        <w:rPr>
          <w:bCs/>
          <w:b/>
        </w:rPr>
        <w:t xml:space="preserve">Innovation Zones:</w:t>
      </w:r>
      <w:r>
        <w:t xml:space="preserve"> </w:t>
      </w:r>
      <w:r>
        <w:t xml:space="preserve">Areas such as Parque Científico de Madrid (Madrid Science Park) serve as incubators for high-tech startups. These clusters focus heavily on aerospace, automotive, and renewable energy sectors, providing a fertile ground for mechanical engineers to innovate.</w:t>
      </w:r>
    </w:p>
    <w:p>
      <w:pPr>
        <w:pStyle w:val="BodyText"/>
      </w:pPr>
      <w:r>
        <w:t xml:space="preserve">The demand in Spain Madrid is driven by the need for modernization of existing infrastructure and the development of new sustainable technologies. The local government has invested significantly in R&amp;D (Research and Development), creating an environment where engineering talent is highly valued and well-compensated.</w:t>
      </w:r>
    </w:p>
    <w:bookmarkEnd w:id="25"/>
    <w:bookmarkEnd w:id="26"/>
    <w:bookmarkStart w:id="27" w:name="X9bfe0a779b5372c66910ca4447fe8920798c413"/>
    <w:p>
      <w:pPr>
        <w:pStyle w:val="Heading1"/>
      </w:pPr>
      <w:r>
        <w:t xml:space="preserve">Key Industries Driving Demand in Spain Madrid</w:t>
      </w:r>
    </w:p>
    <w:p>
      <w:pPr>
        <w:pStyle w:val="FirstParagraph"/>
      </w:pPr>
      <w:r>
        <w:t xml:space="preserve">To understand the career landscape for mechanical engineers in Spain Madrid, one must look at the primary industries that fuel its economy. Several key sectors stand out due to their reliance on advanced mechanical engineering solutions.</w:t>
      </w:r>
    </w:p>
    <w:p>
      <w:pPr>
        <w:numPr>
          <w:ilvl w:val="0"/>
          <w:numId w:val="1002"/>
        </w:numPr>
        <w:pStyle w:val="Compact"/>
      </w:pPr>
      <w:r>
        <w:rPr>
          <w:bCs/>
          <w:b/>
        </w:rPr>
        <w:t xml:space="preserve">Aerospace and Defense:</w:t>
      </w:r>
      <w:r>
        <w:t xml:space="preserve"> </w:t>
      </w:r>
      <w:r>
        <w:t xml:space="preserve">Spain has a strong aerospace sector, with Madrid hosting significant operations for companies like Airbus and Indra. Mechanical engineers are essential in designing airframes, propulsion systems, and testing infrastructure. The precision required in this sector demands high levels of expertise.</w:t>
      </w:r>
    </w:p>
    <w:p>
      <w:pPr>
        <w:numPr>
          <w:ilvl w:val="0"/>
          <w:numId w:val="1002"/>
        </w:numPr>
        <w:pStyle w:val="Compact"/>
      </w:pPr>
      <w:r>
        <w:rPr>
          <w:bCs/>
          <w:b/>
        </w:rPr>
        <w:t xml:space="preserve">Automotive Manufacturing:</w:t>
      </w:r>
      <w:r>
        <w:t xml:space="preserve"> </w:t>
      </w:r>
      <w:r>
        <w:t xml:space="preserve">While Barcelona is often associated with the automotive industry (home to Seat), Madrid serves as a central hub for logistics, R&amp;D, and engineering services for major car manufacturers. The shift towards electric vehicles (EVs) requires mechanical engineers to adapt their skills towards battery thermal management and lightweight materials.</w:t>
      </w:r>
    </w:p>
    <w:p>
      <w:pPr>
        <w:numPr>
          <w:ilvl w:val="0"/>
          <w:numId w:val="1002"/>
        </w:numPr>
        <w:pStyle w:val="Compact"/>
      </w:pPr>
      <w:r>
        <w:rPr>
          <w:bCs/>
          <w:b/>
        </w:rPr>
        <w:t xml:space="preserve">Renewable Energy:</w:t>
      </w:r>
      <w:r>
        <w:t xml:space="preserve"> </w:t>
      </w:r>
      <w:r>
        <w:t xml:space="preserve">Spain is a leader in renewable energy adoption within Europe. In Spain Madrid, engineers work on wind farm optimization, solar thermal systems, and grid integration solutions. The transition to green energy creates a high demand for mechanical engineers who can design efficient turbines and storage systems.</w:t>
      </w:r>
    </w:p>
    <w:p>
      <w:pPr>
        <w:numPr>
          <w:ilvl w:val="0"/>
          <w:numId w:val="1002"/>
        </w:numPr>
        <w:pStyle w:val="Compact"/>
      </w:pPr>
      <w:r>
        <w:rPr>
          <w:bCs/>
          <w:b/>
        </w:rPr>
        <w:t xml:space="preserve">Civil Infrastructure and Construction:</w:t>
      </w:r>
      <w:r>
        <w:t xml:space="preserve"> </w:t>
      </w:r>
      <w:r>
        <w:t xml:space="preserve">With ongoing urban development in Madrid, there is a steady need for mechanical engineers in HVAC (Heating, Ventilation, and Air Conditioning) systems. Designing energy-efficient climate control for skyscrapers and metro systems is a critical aspect of modern civil engineering projects.</w:t>
      </w:r>
    </w:p>
    <w:p>
      <w:pPr>
        <w:pStyle w:val="FirstParagraph"/>
      </w:pPr>
      <w:r>
        <w:t xml:space="preserve">Each of these sectors offers distinct challenges and opportunities. For instance, the aerospace sector in Spain Madrid values precision and certification knowledge, while the renewable energy sector prioritizes innovation and sustainability metrics.</w:t>
      </w:r>
    </w:p>
    <w:bookmarkEnd w:id="27"/>
    <w:bookmarkStart w:id="30" w:name="X0d4b3080daa8f25dbfe876d72484f2bdae8e02f"/>
    <w:p>
      <w:pPr>
        <w:pStyle w:val="Heading1"/>
      </w:pPr>
      <w:r>
        <w:t xml:space="preserve">Educational Pathways and Professional Development</w:t>
      </w:r>
    </w:p>
    <w:p>
      <w:pPr>
        <w:pStyle w:val="FirstParagraph"/>
      </w:pPr>
      <w:r>
        <w:t xml:space="preserve">Becoming a qualified Mechanical Engineer in Spain Madrid typically begins with a rigorous academic foundation. The Spanish higher education system, aligned with the European Higher Education Area (EHEA), offers robust engineering programs.</w:t>
      </w:r>
    </w:p>
    <w:bookmarkStart w:id="28" w:name="academic-requirements"/>
    <w:p>
      <w:pPr>
        <w:pStyle w:val="Heading3"/>
      </w:pPr>
      <w:r>
        <w:t xml:space="preserve">Academic Requirements:</w:t>
      </w:r>
    </w:p>
    <w:p>
      <w:pPr>
        <w:numPr>
          <w:ilvl w:val="0"/>
          <w:numId w:val="1003"/>
        </w:numPr>
        <w:pStyle w:val="Compact"/>
      </w:pPr>
      <w:r>
        <w:rPr>
          <w:bCs/>
          <w:b/>
        </w:rPr>
        <w:t xml:space="preserve">Licenciatura/Grado in Mechanical Engineering:</w:t>
      </w:r>
      <w:r>
        <w:t xml:space="preserve"> </w:t>
      </w:r>
      <w:r>
        <w:t xml:space="preserve">Universities such as the Universidad Politécnica de Madrid (UPM) are renowned for their engineering faculties. These programs provide a strong foundation in mathematics, physics, and core mechanical principles.</w:t>
      </w:r>
    </w:p>
    <w:p>
      <w:pPr>
        <w:numPr>
          <w:ilvl w:val="0"/>
          <w:numId w:val="1003"/>
        </w:numPr>
        <w:pStyle w:val="Compact"/>
      </w:pPr>
      <w:r>
        <w:rPr>
          <w:bCs/>
          <w:b/>
        </w:rPr>
        <w:t xml:space="preserve">Master’s Specialization:</w:t>
      </w:r>
      <w:r>
        <w:t xml:space="preserve"> </w:t>
      </w:r>
      <w:r>
        <w:t xml:space="preserve">Many engineers pursue a Master’s degree to specialize in areas like robotics, thermal energy systems, or industrial design. Specializations are highly valued by employers in Spain Madrid looking for niche expertise.</w:t>
      </w:r>
    </w:p>
    <w:bookmarkEnd w:id="28"/>
    <w:bookmarkStart w:id="29" w:name="certification-and-membership"/>
    <w:p>
      <w:pPr>
        <w:pStyle w:val="Heading3"/>
      </w:pPr>
      <w:r>
        <w:t xml:space="preserve">Certification and Membership:</w:t>
      </w:r>
    </w:p>
    <w:p>
      <w:pPr>
        <w:pStyle w:val="FirstParagraph"/>
      </w:pPr>
      <w:r>
        <w:t xml:space="preserve">In Spain, professional recognition is often linked to membership with the</w:t>
      </w:r>
      <w:r>
        <w:t xml:space="preserve"> </w:t>
      </w:r>
      <w:r>
        <w:rPr>
          <w:iCs/>
          <w:i/>
        </w:rPr>
        <w:t xml:space="preserve">Colegio Oficial de Ingenieros Industriales</w:t>
      </w:r>
      <w:r>
        <w:t xml:space="preserve">. While not always mandatory for all roles, holding this certification enhances professional credibility and is often preferred by major firms in Madrid.</w:t>
      </w:r>
    </w:p>
    <w:p>
      <w:pPr>
        <w:pStyle w:val="BodyText"/>
      </w:pPr>
      <w:r>
        <w:rPr>
          <w:bCs/>
          <w:b/>
        </w:rPr>
        <w:t xml:space="preserve">Continuous Learning:</w:t>
      </w:r>
      <w:r>
        <w:t xml:space="preserve"> </w:t>
      </w:r>
      <w:r>
        <w:t xml:space="preserve">Given the rapid pace of technological change, continuous professional development (CPD) is essential. Engineers in Spain Madrid are encouraged to attend international conferences, obtain certifications in specialized software (like CATIA or ANSYS), and learn about EU regulations regarding sustainability and safety.</w:t>
      </w:r>
    </w:p>
    <w:p>
      <w:pPr>
        <w:pStyle w:val="BodyText"/>
      </w:pPr>
      <w:r>
        <w:t xml:space="preserve">The synergy between academic rigor and practical application is key to success in this region. Many universities collaborate closely with industries based in Spain Madrid, offering internships that bridge the gap between theory and practice.</w:t>
      </w:r>
    </w:p>
    <w:bookmarkEnd w:id="29"/>
    <w:bookmarkEnd w:id="30"/>
    <w:bookmarkStart w:id="34" w:name="Xfe3370a88bef24375d44bb0f7fb153421819be3"/>
    <w:p>
      <w:pPr>
        <w:pStyle w:val="Heading1"/>
      </w:pPr>
      <w:r>
        <w:t xml:space="preserve">Trends Shaping the Future of Mechanical Engineering</w:t>
      </w:r>
    </w:p>
    <w:p>
      <w:pPr>
        <w:pStyle w:val="FirstParagraph"/>
      </w:pPr>
      <w:r>
        <w:t xml:space="preserve">The future for mechanical engineers is being shaped by several transformative trends. In Spain Madrid, these global trends are mirrored by local initiatives and regulatory changes.</w:t>
      </w:r>
    </w:p>
    <w:bookmarkStart w:id="31" w:name="industry-4.0-and-iot"/>
    <w:p>
      <w:pPr>
        <w:pStyle w:val="Heading3"/>
      </w:pPr>
      <w:r>
        <w:t xml:space="preserve">Industry 4.0 and IoT:</w:t>
      </w:r>
    </w:p>
    <w:p>
      <w:pPr>
        <w:pStyle w:val="FirstParagraph"/>
      </w:pPr>
      <w:r>
        <w:t xml:space="preserve">The integration of the Internet of Things (IoT) into manufacturing processes allows for real-time monitoring and predictive maintenance. Mechanical engineers in Spain Madrid must understand how to integrate sensors into mechanical systems to collect data that optimizes performance.</w:t>
      </w:r>
    </w:p>
    <w:bookmarkEnd w:id="31"/>
    <w:bookmarkStart w:id="32" w:name="additive-manufacturing-3d-printing"/>
    <w:p>
      <w:pPr>
        <w:pStyle w:val="Heading3"/>
      </w:pPr>
      <w:r>
        <w:t xml:space="preserve">Additive Manufacturing (3D Printing):</w:t>
      </w:r>
    </w:p>
    <w:p>
      <w:pPr>
        <w:pStyle w:val="FirstParagraph"/>
      </w:pPr>
      <w:r>
        <w:t xml:space="preserve">Traditional subtractive manufacturing is increasingly being complemented by additive methods. This technology allows for the creation of complex geometries that were previously impossible. In the aerospace and medical device sectors in Madrid, 3D printing is revolutionizing prototyping and final part production.</w:t>
      </w:r>
    </w:p>
    <w:bookmarkEnd w:id="32"/>
    <w:bookmarkStart w:id="33" w:name="digitalization-and-ai"/>
    <w:p>
      <w:pPr>
        <w:pStyle w:val="Heading3"/>
      </w:pPr>
      <w:r>
        <w:t xml:space="preserve">Digitalization and AI:</w:t>
      </w:r>
    </w:p>
    <w:p>
      <w:pPr>
        <w:pStyle w:val="FirstParagraph"/>
      </w:pPr>
      <w:r>
        <w:t xml:space="preserve">Artificial Intelligence is being used to optimize design parameters. Mechanical engineers are now working alongside data scientists to train algorithms that can predict failure modes or suggest optimal material choices. This interdisciplinary collaboration is becoming the norm in advanced engineering firms in Spain Madrid.</w:t>
      </w:r>
    </w:p>
    <w:p>
      <w:pPr>
        <w:pStyle w:val="BodyText"/>
      </w:pPr>
      <w:r>
        <w:t xml:space="preserve">The ability to adapt to these technologies will define the next generation of mechanical engineers. Those who embrace digital tools alongside traditional mechanical knowledge will find themselves at the forefront of innovation.</w:t>
      </w:r>
    </w:p>
    <w:bookmarkEnd w:id="33"/>
    <w:bookmarkEnd w:id="34"/>
    <w:bookmarkStart w:id="37" w:name="Xbf33e9b04856d641ba454cac4603898ef77234a"/>
    <w:p>
      <w:pPr>
        <w:pStyle w:val="Heading1"/>
      </w:pPr>
      <w:r>
        <w:t xml:space="preserve">Career Opportunities and Salary Expectations</w:t>
      </w:r>
    </w:p>
    <w:p>
      <w:pPr>
        <w:pStyle w:val="FirstParagraph"/>
      </w:pPr>
      <w:r>
        <w:t xml:space="preserve">Mechanical engineers in Spain Madrid enjoy a wide array of career opportunities. The demand for skilled professionals remains strong across various sectors, from automotive to renewable energy.</w:t>
      </w:r>
    </w:p>
    <w:bookmarkStart w:id="35" w:name="sector-breakdown"/>
    <w:p>
      <w:pPr>
        <w:pStyle w:val="Heading3"/>
      </w:pPr>
      <w:r>
        <w:t xml:space="preserve">Sector Breakdown:</w:t>
      </w:r>
    </w:p>
    <w:p>
      <w:pPr>
        <w:numPr>
          <w:ilvl w:val="0"/>
          <w:numId w:val="1004"/>
        </w:numPr>
        <w:pStyle w:val="Compact"/>
      </w:pPr>
      <w:r>
        <w:rPr>
          <w:bCs/>
          <w:b/>
        </w:rPr>
        <w:t xml:space="preserve">R&amp;D Roles:</w:t>
      </w:r>
      <w:r>
        <w:t xml:space="preserve"> </w:t>
      </w:r>
      <w:r>
        <w:t xml:space="preserve">Working in research labs within the Madrid Science Park offers exciting opportunities to work on cutting-edge projects. These roles often require a Master’s or PhD and offer competitive salaries.</w:t>
      </w:r>
    </w:p>
    <w:p>
      <w:pPr>
        <w:numPr>
          <w:ilvl w:val="0"/>
          <w:numId w:val="1004"/>
        </w:numPr>
        <w:pStyle w:val="Compact"/>
      </w:pPr>
      <w:r>
        <w:rPr>
          <w:bCs/>
          <w:b/>
        </w:rPr>
        <w:t xml:space="preserve">Production Engineering:</w:t>
      </w:r>
      <w:r>
        <w:t xml:space="preserve"> </w:t>
      </w:r>
      <w:r>
        <w:t xml:space="preserve">Managing manufacturing processes in industrial plants requires engineers who can ensure efficiency and quality control. This is a stable career path with clear progression routes.</w:t>
      </w:r>
    </w:p>
    <w:p>
      <w:pPr>
        <w:numPr>
          <w:ilvl w:val="0"/>
          <w:numId w:val="1004"/>
        </w:numPr>
        <w:pStyle w:val="Compact"/>
      </w:pPr>
      <w:r>
        <w:t xml:space="preserve">&lt; Consulting Services:Firms providing engineering consultancy to external clients are numerous in Madrid. Consultants often work on diverse projects, gaining broad experience across different industries.</w:t>
      </w:r>
    </w:p>
    <w:bookmarkEnd w:id="35"/>
    <w:bookmarkStart w:id="36" w:name="salary-context"/>
    <w:p>
      <w:pPr>
        <w:pStyle w:val="Heading3"/>
      </w:pPr>
      <w:r>
        <w:t xml:space="preserve">Salary Context:</w:t>
      </w:r>
    </w:p>
    <w:p>
      <w:pPr>
        <w:pStyle w:val="FirstParagraph"/>
      </w:pPr>
      <w:r>
        <w:t xml:space="preserve">Salary levels for mechanical engineers in Spain Madrid vary based on experience and specialization. Entry-level positions typically start at a modest level, but with 5-10 years of experience, salaries increase significantly. Senior roles, particularly those involving management or specialized technical expertise (like aerospace or robotics), command premium compensation packages.</w:t>
      </w:r>
    </w:p>
    <w:p>
      <w:pPr>
        <w:pStyle w:val="BodyText"/>
      </w:pPr>
      <w:r>
        <w:t xml:space="preserve">The cost of living in Madrid is relatively high compared to other parts of Spain, but the quality of life, cultural offerings, and professional opportunities make it an attractive destination for engineers seeking career growth.</w:t>
      </w:r>
    </w:p>
    <w:bookmarkEnd w:id="36"/>
    <w:bookmarkEnd w:id="37"/>
    <w:bookmarkStart w:id="41" w:name="challenges-and-solutions"/>
    <w:p>
      <w:pPr>
        <w:pStyle w:val="Heading1"/>
      </w:pPr>
      <w:r>
        <w:t xml:space="preserve">Challenges and Solutions</w:t>
      </w:r>
    </w:p>
    <w:p>
      <w:pPr>
        <w:pStyle w:val="FirstParagraph"/>
      </w:pPr>
      <w:r>
        <w:t xml:space="preserve">While there are many opportunities, mechanical engineers in Spain Madrid also face specific challenges that must be navigated strategically.</w:t>
      </w:r>
    </w:p>
    <w:bookmarkStart w:id="38" w:name="bureaucracy-and-regulation"/>
    <w:p>
      <w:pPr>
        <w:pStyle w:val="Heading3"/>
      </w:pPr>
      <w:r>
        <w:t xml:space="preserve">Bureaucracy and Regulation:</w:t>
      </w:r>
    </w:p>
    <w:p>
      <w:pPr>
        <w:pStyle w:val="FirstParagraph"/>
      </w:pPr>
      <w:r>
        <w:t xml:space="preserve">Navigating the regulatory landscape in Spain can be complex. Engineers must stay updated on EU directives and local Spanish laws regarding safety, environmental impact, and labor rights. Solutions include engaging with professional associations that provide updates and training on compliance.</w:t>
      </w:r>
    </w:p>
    <w:bookmarkEnd w:id="38"/>
    <w:bookmarkStart w:id="39" w:name="language-barriers"/>
    <w:p>
      <w:pPr>
        <w:pStyle w:val="Heading3"/>
      </w:pPr>
      <w:r>
        <w:t xml:space="preserve">Language Barriers:</w:t>
      </w:r>
    </w:p>
    <w:p>
      <w:pPr>
        <w:pStyle w:val="FirstParagraph"/>
      </w:pPr>
      <w:r>
        <w:t xml:space="preserve">While English is widely used in international engineering firms in Madrid, proficiency in Spanish is crucial for broader career opportunities. Understanding local business culture and language enhances collaboration with local teams and clients.</w:t>
      </w:r>
    </w:p>
    <w:bookmarkEnd w:id="39"/>
    <w:bookmarkStart w:id="40" w:name="rapid-technological-change"/>
    <w:p>
      <w:pPr>
        <w:pStyle w:val="Heading3"/>
      </w:pPr>
      <w:r>
        <w:t xml:space="preserve">Rapid Technological Change:</w:t>
      </w:r>
    </w:p>
    <w:p>
      <w:pPr>
        <w:pStyle w:val="FirstParagraph"/>
      </w:pPr>
      <w:r>
        <w:t xml:space="preserve">The speed at which technology evolves can lead to skills obsolescence. The solution lies in adopting a mindset of lifelong learning. Engineers should regularly update their skill sets through online courses, workshops, and industry certifications.</w:t>
      </w:r>
    </w:p>
    <w:p>
      <w:pPr>
        <w:pStyle w:val="BodyText"/>
      </w:pPr>
      <w:r>
        <w:rPr>
          <w:bCs/>
          <w:b/>
        </w:rPr>
        <w:t xml:space="preserve">Resilience and Adaptability:</w:t>
      </w:r>
      <w:r>
        <w:t xml:space="preserve"> </w:t>
      </w:r>
      <w:r>
        <w:t xml:space="preserve">The most successful mechanical engineers in Spain Madrid are those who demonstrate resilience in the face of bureaucratic hurdles and adaptability in the face of technological shifts. Building a strong professional network is also vital for overcoming these challenges.</w:t>
      </w:r>
    </w:p>
    <w:p>
      <w:pPr>
        <w:pStyle w:val="BodyText"/>
      </w:pPr>
      <w:r>
        <w:t xml:space="preserve">By proactively addressing these challenges, engineers can position themselves for long-term success and contribute meaningfully to the industrial advancement of Spain Madrid.</w:t>
      </w:r>
    </w:p>
    <w:bookmarkEnd w:id="40"/>
    <w:bookmarkEnd w:id="41"/>
    <w:bookmarkStart w:id="43" w:name="conclusion-the-path-forward"/>
    <w:p>
      <w:pPr>
        <w:pStyle w:val="Heading1"/>
      </w:pPr>
      <w:r>
        <w:t xml:space="preserve">Conclusion: The Path Forward</w:t>
      </w:r>
    </w:p>
    <w:p>
      <w:pPr>
        <w:pStyle w:val="FirstParagraph"/>
      </w:pPr>
      <w:r>
        <w:t xml:space="preserve">In conclusion, the role of the mechanical engineer in Spain Madrid is more critical than ever. As a hub of innovation and industry, Madrid offers a unique environment where traditional engineering meets modern technological advancements.</w:t>
      </w:r>
    </w:p>
    <w:p>
      <w:pPr>
        <w:pStyle w:val="BodyText"/>
      </w:pPr>
      <w:r>
        <w:rPr>
          <w:bCs/>
          <w:b/>
        </w:rPr>
        <w:t xml:space="preserve">Seminar Presentation Slides Summary:</w:t>
      </w:r>
    </w:p>
    <w:p>
      <w:pPr>
        <w:numPr>
          <w:ilvl w:val="0"/>
          <w:numId w:val="1005"/>
        </w:numPr>
        <w:pStyle w:val="Compact"/>
      </w:pPr>
      <w:r>
        <w:t xml:space="preserve">Mechanical engineers must possess a blend of technical expertise, digital literacy, and project management skills.</w:t>
      </w:r>
    </w:p>
    <w:p>
      <w:pPr>
        <w:numPr>
          <w:ilvl w:val="0"/>
          <w:numId w:val="1005"/>
        </w:numPr>
        <w:pStyle w:val="Compact"/>
      </w:pPr>
      <w:r>
        <w:t xml:space="preserve">The industrial landscape in Spain Madrid is diverse, with strong sectors in aerospace, automotive, renewable energy, and infrastructure.</w:t>
      </w:r>
    </w:p>
    <w:p>
      <w:pPr>
        <w:pStyle w:val="FirstParagraph"/>
      </w:pPr>
      <w:r>
        <w:t xml:space="preserve">We encourage all attendees of this Seminar Presentation Slides session to consider the opportunities available in this vibrant region. Whether you are a student planning your career or an experienced engineer looking for new challenges, the mechanical engineering sector in Spain Madrid is ripe with potential.</w:t>
      </w:r>
    </w:p>
    <w:bookmarkStart w:id="42" w:name="qa-session"/>
    <w:p>
      <w:pPr>
        <w:pStyle w:val="Heading3"/>
      </w:pPr>
      <w:r>
        <w:t xml:space="preserve">Q&amp;A Session</w:t>
      </w:r>
    </w:p>
    <w:p>
      <w:pPr>
        <w:pStyle w:val="FirstParagraph"/>
      </w:pPr>
      <w:r>
        <w:t xml:space="preserve">We now open the floor for questions regarding mechanical engineering careers, educational pathways, and specific industry insights related to Spain Madrid.</w:t>
      </w:r>
    </w:p>
    <w:p>
      <w:pPr>
        <w:pStyle w:val="BodyText"/>
      </w:pPr>
      <w:r>
        <w:t xml:space="preserve">© 2023 Seminar Presentation Series. All Rights Reserved. Focus: Mechanical Engineer in Spain Madrid.</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Spain Madrid</dc:title>
  <dc:creator/>
  <dc:language>en</dc:language>
  <cp:keywords/>
  <dcterms:created xsi:type="dcterms:W3CDTF">2026-07-29T13:14:58Z</dcterms:created>
  <dcterms:modified xsi:type="dcterms:W3CDTF">2026-07-29T13:14:58Z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