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c2d0669db2f90d31569a177543bd4f76a151234"/>
    <w:p>
      <w:pPr>
        <w:pStyle w:val="Heading1"/>
      </w:pPr>
      <w:r>
        <w:t xml:space="preserve">Seminar Presentation Slides:</w:t>
      </w:r>
      <w:r>
        <w:br/>
      </w:r>
      <w:r>
        <w:t xml:space="preserve">The Strategic Role of the Mechanical Engineer in United Arab Emirates Dubai</w:t>
      </w:r>
    </w:p>
    <w:bookmarkStart w:id="21" w:name="Xb62b86256b3bd88a46b3d2c7b2e593d4fdb1a5b"/>
    <w:p>
      <w:pPr>
        <w:pStyle w:val="Heading2"/>
      </w:pPr>
      <w:r>
        <w:t xml:space="preserve">Title Slide: Visionary Engineering in a Global Hub</w:t>
      </w:r>
    </w:p>
    <w:p>
      <w:pPr>
        <w:pStyle w:val="FirstParagraph"/>
      </w:pPr>
      <w:r>
        <w:rPr>
          <w:bCs/>
          <w:b/>
        </w:rPr>
        <w:t xml:space="preserve">Presentation Theme:</w:t>
      </w:r>
      <w:r>
        <w:t xml:space="preserve"> </w:t>
      </w:r>
      <w:r>
        <w:t xml:space="preserve">Bridging Traditional Mechanics with Modern Innovation.</w:t>
      </w:r>
    </w:p>
    <w:p>
      <w:pPr>
        <w:pStyle w:val="BodyText"/>
      </w:pPr>
      <w:r>
        <w:rPr>
          <w:bCs/>
          <w:b/>
        </w:rPr>
        <w:t xml:space="preserve">Focus Region:</w:t>
      </w:r>
      <w:r>
        <w:t xml:space="preserve"> </w:t>
      </w:r>
      <w:r>
        <w:t xml:space="preserve">United Arab Emirates Dubai, specifically tailored to the unique climatic and infrastructural demands of this rapidly evolving metropolis.</w:t>
      </w:r>
    </w:p>
    <w:p>
      <w:pPr>
        <w:pStyle w:val="BodyText"/>
      </w:pPr>
      <w:r>
        <w:br/>
      </w:r>
    </w:p>
    <w:bookmarkStart w:id="20" w:name="introduction"/>
    <w:p>
      <w:pPr>
        <w:pStyle w:val="Heading3"/>
      </w:pPr>
      <w:r>
        <w:t xml:space="preserve">Introduction</w:t>
      </w:r>
    </w:p>
    <w:p>
      <w:pPr>
        <w:pStyle w:val="FirstParagraph"/>
      </w:pPr>
      <w:r>
        <w:t xml:space="preserve">Welcome to this comprehensive Seminar Presentation Slides document. Today, we delve into the critical role of the Mechanical Engineer within one of the world's most ambitious construction and engineering landscapes: United Arab Emirates Dubai. As a global nexus for trade, tourism, and innovation, Dubai presents a playground for mechanical systems that defy conventional limits. This presentation is designed to explore how mechanical engineering principles are adapted to withstand extreme heat, drive sustainability initiatives in arid climates, and support the monumental infrastructure projects that define the city's skyline. We will analyze the technical challenges specific to this region and highlight how mechanical engineers serve as the backbone of urban development in United Arab Emirates Dubai.</w:t>
      </w:r>
    </w:p>
    <w:bookmarkEnd w:id="20"/>
    <w:bookmarkEnd w:id="21"/>
    <w:bookmarkStart w:id="22" w:name="X35e094c1ead21e99ff7a57751d7ed58975e33b0"/>
    <w:p>
      <w:pPr>
        <w:pStyle w:val="Heading2"/>
      </w:pPr>
      <w:r>
        <w:t xml:space="preserve">The Unique Environmental Context of United Arab Emirates Dubai</w:t>
      </w:r>
    </w:p>
    <w:p>
      <w:pPr>
        <w:pStyle w:val="FirstParagraph"/>
      </w:pPr>
      <w:r>
        <w:t xml:space="preserve">Mechanical engineering in any region is dictated by its environment, but the conditions in United Arab Emirates Dubai present a unique set of constraints and opportunities that require specialized knowledge. The desert climate poses significant challenges for thermal management, HVAC (Heating, Ventilation, and Air Conditioning) efficiency, and material durability.</w:t>
      </w:r>
    </w:p>
    <w:p>
      <w:pPr>
        <w:numPr>
          <w:ilvl w:val="0"/>
          <w:numId w:val="1001"/>
        </w:numPr>
        <w:pStyle w:val="Compact"/>
      </w:pPr>
      <w:r>
        <w:t xml:space="preserve">Extreme Temperatures:</w:t>
      </w:r>
      <w:r>
        <w:t xml:space="preserve"> </w:t>
      </w:r>
      <w:r>
        <w:t xml:space="preserve">Summer temperatures frequently exceed 45°C (113°F). This necessitates robust mechanical systems capable of maintaining internal comfort while operating under maximum load. The mechanical engineer must select equipment that can withstand high ambient heat without losing efficiency.</w:t>
      </w:r>
    </w:p>
    <w:p>
      <w:pPr>
        <w:numPr>
          <w:ilvl w:val="0"/>
          <w:numId w:val="1001"/>
        </w:numPr>
        <w:pStyle w:val="Compact"/>
      </w:pPr>
      <w:r>
        <w:t xml:space="preserve">Humidity and Corrosion:</w:t>
      </w:r>
      <w:r>
        <w:t xml:space="preserve"> </w:t>
      </w:r>
      <w:r>
        <w:t xml:space="preserve">The proximity to the Persian Gulf brings high humidity and saline air, which accelerates corrosion in metal components. Mechanical engineers must specify corrosion-resistant materials, such as specialized alloys or coatings, for outdoor machinery like chillers and cooling towers.</w:t>
      </w:r>
    </w:p>
    <w:p>
      <w:pPr>
        <w:numPr>
          <w:ilvl w:val="0"/>
          <w:numId w:val="1001"/>
        </w:numPr>
        <w:pStyle w:val="Compact"/>
      </w:pPr>
      <w:r>
        <w:t xml:space="preserve">Sand and Dust:</w:t>
      </w:r>
      <w:r>
        <w:t xml:space="preserve"> </w:t>
      </w:r>
      <w:r>
        <w:t xml:space="preserve">Sandstorms can infiltrate mechanical systems, causing wear on moving parts and clogging filters. The design of intake systems and maintenance protocols must account for this abrasive environment to ensure longevity.</w:t>
      </w:r>
    </w:p>
    <w:p>
      <w:pPr>
        <w:pStyle w:val="FirstParagraph"/>
      </w:pPr>
      <w:r>
        <w:t xml:space="preserve">In United Arab Emirates Dubai, the mechanical engineer is not just a designer but an adapter, ensuring that technology thrives in one of the harshest environments on Earth.</w:t>
      </w:r>
    </w:p>
    <w:bookmarkEnd w:id="22"/>
    <w:bookmarkStart w:id="23" w:name="X2d30ae55d07aed941f46496a3be3e1d07de2024"/>
    <w:p>
      <w:pPr>
        <w:pStyle w:val="Heading2"/>
      </w:pPr>
      <w:r>
        <w:t xml:space="preserve">Critical Systems: HVAC and Thermal Management</w:t>
      </w:r>
    </w:p>
    <w:p>
      <w:pPr>
        <w:pStyle w:val="FirstParagraph"/>
      </w:pPr>
      <w:r>
        <w:t xml:space="preserve">In United Arab Emirates Dubai, the most prominent application of mechanical engineering is in climate control. The reliance on air conditioning is not a luxury but a necessity for life and business continuity. Therefore, the design, implementation, and optimization of HVAC systems are paramount responsibilities for mechanical engineers operating in this region.</w:t>
      </w:r>
    </w:p>
    <w:p>
      <w:pPr>
        <w:pStyle w:val="BodyText"/>
      </w:pPr>
      <w:r>
        <w:rPr>
          <w:bCs/>
          <w:b/>
        </w:rPr>
        <w:t xml:space="preserve">Vacuum Cooling Towers:</w:t>
      </w:r>
      <w:r>
        <w:t xml:space="preserve"> </w:t>
      </w:r>
      <w:r>
        <w:t xml:space="preserve">In high-rise developments common in Dubai's downtown area, water consumption is a critical concern due to limited natural freshwater resources. Mechanical engineers are increasingly tasked with designing water-cooled chiller systems that utilize vacuum cooling towers to reduce water evaporation rates. This innovation allows for significant savings in potable and treated wastewater, aligning with the local government's sustainability goals.</w:t>
      </w:r>
    </w:p>
    <w:p>
      <w:pPr>
        <w:pStyle w:val="BodyText"/>
      </w:pPr>
      <w:r>
        <w:rPr>
          <w:bCs/>
          <w:b/>
        </w:rPr>
        <w:t xml:space="preserve">District Cooling Systems:</w:t>
      </w:r>
      <w:r>
        <w:t xml:space="preserve"> </w:t>
      </w:r>
      <w:r>
        <w:t xml:space="preserve">A hallmark of modern development in United Arab Emirates Dubai is the adoption of district cooling networks. Unlike traditional individual building chillers, these centralized plants distribute chilled water to multiple buildings via underground pipes. Mechanical engineers play a pivotal role in calculating thermal loads for entire communities, designing piping networks with minimal energy loss, and integrating variable frequency drives (VFDs) to optimize pump efficiency based on real-time demand.</w:t>
      </w:r>
    </w:p>
    <w:bookmarkEnd w:id="23"/>
    <w:bookmarkStart w:id="24" w:name="X0b092ac2934fac00715e030c9122df56587e549"/>
    <w:p>
      <w:pPr>
        <w:pStyle w:val="Heading2"/>
      </w:pPr>
      <w:r>
        <w:t xml:space="preserve">Sustainability and Green Engineering in Dubai</w:t>
      </w:r>
    </w:p>
    <w:p>
      <w:pPr>
        <w:pStyle w:val="FirstParagraph"/>
      </w:pPr>
      <w:r>
        <w:t xml:space="preserve">The United Arab Emirates has set ambitious national goals, including the UAE Net Zero by 2050 strategic initiative. In this context, the role of the mechanical engineer in United Arab Emirates Dubai has evolved from purely functional design to sustainable innovation. Engineers are now required to integrate renewable energy sources and energy-efficient technologies into every project.</w:t>
      </w:r>
    </w:p>
    <w:p>
      <w:pPr>
        <w:numPr>
          <w:ilvl w:val="0"/>
          <w:numId w:val="1002"/>
        </w:numPr>
        <w:pStyle w:val="Compact"/>
      </w:pPr>
      <w:r>
        <w:t xml:space="preserve">Solar Thermal Integration:</w:t>
      </w:r>
      <w:r>
        <w:t xml:space="preserve"> </w:t>
      </w:r>
      <w:r>
        <w:t xml:space="preserve">Given the abundant sunlight, mechanical engineers are designing hybrid systems that combine solar thermal collectors with traditional cooling systems. This reduces the electrical load on the grid during peak hours.</w:t>
      </w:r>
    </w:p>
    <w:p>
      <w:pPr>
        <w:numPr>
          <w:ilvl w:val="0"/>
          <w:numId w:val="1002"/>
        </w:numPr>
        <w:pStyle w:val="Compact"/>
      </w:pPr>
      <w:r>
        <w:t xml:space="preserve">Energy Recovery Ventilation (ERV):</w:t>
      </w:r>
      <w:r>
        <w:t xml:space="preserve"> </w:t>
      </w:r>
      <w:r>
        <w:t xml:space="preserve">To combat energy waste, ERV systems are being widely adopted in United Arab Emirates Dubai. These mechanical systems recover heat and moisture from exhaust air to precondition incoming fresh air, significantly reducing the load on chillers.</w:t>
      </w:r>
    </w:p>
    <w:p>
      <w:pPr>
        <w:numPr>
          <w:ilvl w:val="0"/>
          <w:numId w:val="1002"/>
        </w:numPr>
        <w:pStyle w:val="Compact"/>
      </w:pPr>
      <w:r>
        <w:t xml:space="preserve">Green Building Ratings:</w:t>
      </w:r>
      <w:r>
        <w:t xml:space="preserve"> </w:t>
      </w:r>
      <w:r>
        <w:t xml:space="preserve">Mechanical engineers must ensure that buildings meet specific standards such as Estidama (Pearl Rating System) or Al Sa'fat (Dubai Green Building Regulations). This requires rigorous simulation and modeling to prove compliance with energy conservation mandates.</w:t>
      </w:r>
    </w:p>
    <w:p>
      <w:pPr>
        <w:pStyle w:val="FirstParagraph"/>
      </w:pPr>
      <w:r>
        <w:t xml:space="preserve">This shift towards sustainability is not merely regulatory; it represents a cultural transformation within the engineering community in United Arab Emirates Dubai, prioritizing environmental stewardship alongside technical excellence.</w:t>
      </w:r>
    </w:p>
    <w:bookmarkEnd w:id="24"/>
    <w:bookmarkStart w:id="25" w:name="X40fba119a2f41553a4a0f9f8bf6f957880f3170"/>
    <w:p>
      <w:pPr>
        <w:pStyle w:val="Heading2"/>
      </w:pPr>
      <w:r>
        <w:t xml:space="preserve">Mechanical Engineering in Infrastructure and Transport</w:t>
      </w:r>
    </w:p>
    <w:p>
      <w:pPr>
        <w:pStyle w:val="FirstParagraph"/>
      </w:pPr>
      <w:r>
        <w:t xml:space="preserve">Beyond buildings, mechanical engineers in United Arab Emirates Dubai are instrumental in the development of complex infrastructure projects. The city’s rapid expansion requires sophisticated mechanical systems for transportation, water desalination, and waste management.</w:t>
      </w:r>
    </w:p>
    <w:p>
      <w:pPr>
        <w:pStyle w:val="BodyText"/>
      </w:pPr>
      <w:r>
        <w:rPr>
          <w:bCs/>
          <w:b/>
        </w:rPr>
        <w:t xml:space="preserve">Metro Systems:</w:t>
      </w:r>
      <w:r>
        <w:t xml:space="preserve"> </w:t>
      </w:r>
      <w:r>
        <w:t xml:space="preserve">The Dubai Metro is a testament to advanced mechanical engineering. Mechanical engineers design the propulsion systems, braking mechanisms, and station ventilation systems that must handle high passenger volumes in hot environments. The choice of materials for train exteriors must resist UV degradation and sand abrasion.</w:t>
      </w:r>
    </w:p>
    <w:p>
      <w:pPr>
        <w:pStyle w:val="BodyText"/>
      </w:pPr>
      <w:r>
        <w:rPr>
          <w:bCs/>
          <w:b/>
        </w:rPr>
        <w:t xml:space="preserve">Desalination Plants:</w:t>
      </w:r>
      <w:r>
        <w:t xml:space="preserve"> </w:t>
      </w:r>
      <w:r>
        <w:t xml:space="preserve">Water security is a national priority. Mechanical engineers work on reverse osmosis (RO) plants, designing high-pressure pumps and energy recovery devices that maximize water yield while minimizing energy consumption. These plants are critical infrastructure assets in United Arab Emirates Dubai, ensuring a steady supply of drinking water despite the arid surroundings.</w:t>
      </w:r>
    </w:p>
    <w:p>
      <w:pPr>
        <w:pStyle w:val="BodyText"/>
      </w:pPr>
      <w:r>
        <w:rPr>
          <w:bCs/>
          <w:b/>
        </w:rPr>
        <w:t xml:space="preserve">Waste Management:</w:t>
      </w:r>
      <w:r>
        <w:t xml:space="preserve"> </w:t>
      </w:r>
      <w:r>
        <w:t xml:space="preserve">Modern waste-to-energy facilities require mechanical engineers to design incinerators and material sorting systems that convert urban waste into electricity. This sector is growing rapidly in Dubai, offering new avenues for mechanical innovation and circular economy integration.</w:t>
      </w:r>
    </w:p>
    <w:bookmarkEnd w:id="25"/>
    <w:bookmarkStart w:id="26" w:name="X6e701939dbf5f122b4da30473bc7e24bcdedf90"/>
    <w:p>
      <w:pPr>
        <w:pStyle w:val="Heading2"/>
      </w:pPr>
      <w:r>
        <w:t xml:space="preserve">Future Trends: Smart Cities and Automation</w:t>
      </w:r>
    </w:p>
    <w:p>
      <w:pPr>
        <w:pStyle w:val="FirstParagraph"/>
      </w:pPr>
      <w:r>
        <w:t xml:space="preserve">The future of mechanical engineering in United Arab Emirates Dubai is inextricably linked to the concept of the "Smart City." As Dubai positions itself as a leader in future mobility and urban technology, mechanical engineers must adapt to integrate Internet of Things (IoT) devices, artificial intelligence (AI), and automation into traditional mechanical systems.</w:t>
      </w:r>
    </w:p>
    <w:p>
      <w:pPr>
        <w:numPr>
          <w:ilvl w:val="0"/>
          <w:numId w:val="1003"/>
        </w:numPr>
        <w:pStyle w:val="Compact"/>
      </w:pPr>
      <w:r>
        <w:t xml:space="preserve">Predictive Maintenance:</w:t>
      </w:r>
      <w:r>
        <w:t xml:space="preserve"> </w:t>
      </w:r>
      <w:r>
        <w:t xml:space="preserve">Sensors embedded in HVAC units and industrial machinery transmit real-time data to cloud-based platforms. Mechanical engineers use this data to predict failures before they occur, reducing downtime and maintenance costs across United Arab Emirates Dubai.</w:t>
      </w:r>
    </w:p>
    <w:p>
      <w:pPr>
        <w:numPr>
          <w:ilvl w:val="0"/>
          <w:numId w:val="1003"/>
        </w:numPr>
        <w:pStyle w:val="Compact"/>
      </w:pPr>
      <w:r>
        <w:t xml:space="preserve">Autonomous Systems:</w:t>
      </w:r>
      <w:r>
        <w:t xml:space="preserve"> </w:t>
      </w:r>
      <w:r>
        <w:t xml:space="preserve">The testing of autonomous vehicles and drones requires specialized mechanical testing facilities. Engineers are involved in designing the physical infrastructure that supports these new modes of transport, including charging stations and automated parking systems.</w:t>
      </w:r>
    </w:p>
    <w:p>
      <w:pPr>
        <w:numPr>
          <w:ilvl w:val="0"/>
          <w:numId w:val="1003"/>
        </w:numPr>
        <w:pStyle w:val="Compact"/>
      </w:pPr>
      <w:r>
        <w:t xml:space="preserve">Digital Twins:</w:t>
      </w:r>
      <w:r>
        <w:t xml:space="preserve"> </w:t>
      </w:r>
      <w:r>
        <w:t xml:space="preserve">Before construction begins, mechanical engineers create digital replicas of building systems. This allows for simulation of airflow, thermal performance, and energy usage under various scenarios. In United Arab Emirates Dubai, this technology is becoming standard practice to ensure optimal performance from day one.</w:t>
      </w:r>
    </w:p>
    <w:bookmarkEnd w:id="26"/>
    <w:bookmarkStart w:id="27" w:name="X4abf71e65b7b2f692b9f5a6b078c5abaa43f5a4"/>
    <w:p>
      <w:pPr>
        <w:pStyle w:val="Heading2"/>
      </w:pPr>
      <w:r>
        <w:t xml:space="preserve">Professional Development and Global Collaboration</w:t>
      </w:r>
    </w:p>
    <w:p>
      <w:pPr>
        <w:pStyle w:val="FirstParagraph"/>
      </w:pPr>
      <w:r>
        <w:t xml:space="preserve">The engineering landscape in United Arab Emirates Dubai is diverse and international. Mechanical engineers working in this region must possess not only technical proficiency but also strong communication and cultural adaptability skills. Projects often involve teams from across the globe, requiring collaboration with architects, civil engineers, electrical specialists, and local authorities.</w:t>
      </w:r>
    </w:p>
    <w:p>
      <w:pPr>
        <w:pStyle w:val="BodyText"/>
      </w:pPr>
      <w:r>
        <w:t xml:space="preserve">Continuous professional development is essential. Engineers must stay updated on the latest regulations issued by entities such as the Dubai Municipality and the Department of Energy. Certifications in LEED (Leadership in Energy and Environmental Design) or BREEAM are highly valued in United Arab Emirates Dubai, signaling a commitment to global best practices.</w:t>
      </w:r>
    </w:p>
    <w:p>
      <w:pPr>
        <w:pStyle w:val="BodyText"/>
      </w:pPr>
      <w:r>
        <w:t xml:space="preserve">Furthermore, there is a strong push for knowledge transfer and local capacity building. Experienced international engineers are encouraged to mentor local talent, ensuring that the next generation of mechanical engineers in United Arab Emirates Dubai is well-equipped to handle future challenges. This collaborative spirit fosters innovation and maintains the high standards expected in one of the world's most competitive engineering markets.</w:t>
      </w:r>
    </w:p>
    <w:bookmarkEnd w:id="27"/>
    <w:bookmarkStart w:id="28" w:name="X9e2a7be2feee2436f50ce2cb13a30a4c643eb8f"/>
    <w:p>
      <w:pPr>
        <w:pStyle w:val="Heading2"/>
      </w:pPr>
      <w:r>
        <w:t xml:space="preserve">Conclusion: The Architect of Comfort and Sustainability</w:t>
      </w:r>
    </w:p>
    <w:p>
      <w:pPr>
        <w:pStyle w:val="FirstParagraph"/>
      </w:pPr>
      <w:r>
        <w:t xml:space="preserve">In conclusion, the role of the mechanical engineer in United Arab Emirates Dubai is multifaceted and critically important. From combating extreme heat through advanced HVAC solutions to driving sustainability through green technologies, these professionals are the architects of comfort and efficiency in this dynamic city.</w:t>
      </w:r>
    </w:p>
    <w:p>
      <w:pPr>
        <w:pStyle w:val="BodyText"/>
      </w:pPr>
      <w:r>
        <w:t xml:space="preserve">The unique challenges presented by the environment demand innovative thinking, robust design strategies, and a commitment to continuous improvement. As United Arab Emirates Dubai continues to evolve into a smart city of the future, mechanical engineers will remain at the forefront of innovation, integrating automation and data analytics to create sustainable urban ecosystems.</w:t>
      </w:r>
    </w:p>
    <w:p>
      <w:pPr>
        <w:pStyle w:val="BodyText"/>
      </w:pPr>
      <w:r>
        <w:t xml:space="preserve">This Seminar Presentation Slides document has highlighted that mechanical engineering in this region is not merely about installing machinery; it is about creating resilient infrastructure that supports economic growth, enhances quality of life, and protects the environment. The future belongs to those who can engineer solutions for a hotter, more connected world, and United Arab Emirates Dubai stands as a prime example of where these visions are becoming reality.</w:t>
      </w:r>
    </w:p>
    <w:bookmarkEnd w:id="28"/>
    <w:p>
      <w:pPr>
        <w:pStyle w:val="BodyText"/>
      </w:pPr>
      <w:r>
        <w:t xml:space="preserve">© 2023 Seminar Presentation on Mechanical Engineering in United Arab Emirates Dubai. All Rights Reserved.</w:t>
      </w:r>
    </w:p>
    <w:p>
      <w:pPr>
        <w:pStyle w:val="BodyText"/>
      </w:pPr>
      <w:r>
        <w:rPr>
          <w:iCs/>
          <w:i/>
        </w:rPr>
        <w:t xml:space="preserve">Note: This document is formatted for clarity and adherence to the specific requirements of the UAE market.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Mechanical Engineer in United Arab Emirates Dubai</dc:title>
  <dc:creator/>
  <dc:language>en</dc:language>
  <cp:keywords/>
  <dcterms:created xsi:type="dcterms:W3CDTF">2026-07-29T14:29:04Z</dcterms:created>
  <dcterms:modified xsi:type="dcterms:W3CDTF">2026-07-29T14:29:04Z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