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99c7e94d799d12995bc6adc6d3e9f44760dda2a"/>
    <w:p>
      <w:pPr>
        <w:pStyle w:val="Heading1"/>
      </w:pPr>
      <w:r>
        <w:t xml:space="preserve">Seminar Presentation Slides: The Future of Mechatronics Engineering in Algeria Algiers</w:t>
      </w:r>
    </w:p>
    <w:p>
      <w:pPr>
        <w:pStyle w:val="FirstParagraph"/>
      </w:pPr>
      <w:r>
        <w:rPr>
          <w:bCs/>
          <w:b/>
        </w:rPr>
        <w:t xml:space="preserve">Presentation Context:</w:t>
      </w:r>
      <w:r>
        <w:t xml:space="preserve">This document serves as the structured content for a seminar presentation focusing on the evolving role of the Mechatronics Engineer. The geographical focus is strictly adapted to</w:t>
      </w:r>
      <w:r>
        <w:t xml:space="preserve"> </w:t>
      </w:r>
      <w:r>
        <w:t xml:space="preserve">Algeria Algiers</w:t>
      </w:r>
      <w:r>
        <w:t xml:space="preserve">, reflecting local industrial needs and educational landscapes.</w:t>
      </w:r>
    </w:p>
    <w:p>
      <w:pPr>
        <w:numPr>
          <w:ilvl w:val="0"/>
          <w:numId w:val="1001"/>
        </w:numPr>
        <w:pStyle w:val="Compact"/>
      </w:pPr>
      <w:r>
        <w:rPr>
          <w:bCs/>
          <w:b/>
        </w:rPr>
        <w:t xml:space="preserve">Purpose:</w:t>
      </w:r>
      <w:r>
        <w:t xml:space="preserve">To define what a Mechatronics Engineer is.</w:t>
      </w:r>
    </w:p>
    <w:p>
      <w:pPr>
        <w:numPr>
          <w:ilvl w:val="0"/>
          <w:numId w:val="1001"/>
        </w:numPr>
        <w:pStyle w:val="Compact"/>
      </w:pPr>
      <w:r>
        <w:rPr>
          <w:bCs/>
          <w:b/>
        </w:rPr>
        <w:t xml:space="preserve">Audience:</w:t>
      </w:r>
      <w:r>
        <w:t xml:space="preserve">University students in Algiers, industry professionals, and policy makers in Algeria.</w:t>
      </w:r>
    </w:p>
    <w:bookmarkEnd w:id="20"/>
    <w:bookmarkStart w:id="21" w:name="Xe1c00ce35cca479fa30b7c8c3bc6a3bacf854c2"/>
    <w:p>
      <w:pPr>
        <w:pStyle w:val="Heading2"/>
      </w:pPr>
      <w:r>
        <w:t xml:space="preserve">The Definition of a Mechatronics Engineer</w:t>
      </w:r>
    </w:p>
    <w:p>
      <w:pPr>
        <w:pStyle w:val="FirstParagraph"/>
      </w:pPr>
      <w:r>
        <w:t xml:space="preserve">A Mechatronics Engineer is not merely an engineer who knows multiple fields; they are the architects of modern systems. This profession sits at the intersection of four fundamental disciplines:</w:t>
      </w:r>
    </w:p>
    <w:p>
      <w:pPr>
        <w:pStyle w:val="BodyText"/>
      </w:pPr>
      <w:r>
        <w:rPr>
          <w:bCs/>
          <w:b/>
        </w:rPr>
        <w:t xml:space="preserve">Mechanics:</w:t>
      </w:r>
      <w:r>
        <w:t xml:space="preserve">The physical structure and movement.</w:t>
      </w:r>
    </w:p>
    <w:p>
      <w:pPr>
        <w:pStyle w:val="BodyText"/>
      </w:pPr>
      <w:r>
        <w:rPr>
          <w:bCs/>
          <w:b/>
        </w:rPr>
        <w:t xml:space="preserve">Electronics:</w:t>
      </w:r>
      <w:r>
        <w:t xml:space="preserve">The circuitry and hardware control.</w:t>
      </w:r>
    </w:p>
    <w:p>
      <w:pPr>
        <w:pStyle w:val="BodyText"/>
      </w:pPr>
      <w:r>
        <w:rPr>
          <w:bCs/>
          <w:b/>
        </w:rPr>
        <w:t xml:space="preserve">Computer Science &amp; Software Engineering:The algorithms that drive decision-making.</w:t>
      </w:r>
    </w:p>
    <w:p>
      <w:pPr>
        <w:pStyle w:val="BodyText"/>
      </w:pPr>
      <w:r>
        <w:t xml:space="preserve">Precision Instrumentation: Sensors and actuators that bridge the gap between the digital and physical worlds.</w:t>
      </w:r>
    </w:p>
    <w:p>
      <w:pPr>
        <w:pStyle w:val="BodyText"/>
      </w:pPr>
      <w:r>
        <w:t xml:space="preserve">The core competency of a Mechatronics Engineer lies in integration. They do not just build components; they design synergistic systems where mechanical parts, electronic circuits, and software code work in perfect unison.</w:t>
      </w:r>
    </w:p>
    <w:bookmarkEnd w:id="21"/>
    <w:bookmarkStart w:id="22" w:name="the-unique-context-algeria-algiers"/>
    <w:p>
      <w:pPr>
        <w:pStyle w:val="Heading2"/>
      </w:pPr>
      <w:r>
        <w:t xml:space="preserve">The Unique Context: Algeria Algiers</w:t>
      </w:r>
    </w:p>
    <w:p>
      <w:pPr>
        <w:pStyle w:val="FirstParagraph"/>
      </w:pPr>
      <w:r>
        <w:t xml:space="preserve">Algeria Algiers</w:t>
      </w:r>
      <w:r>
        <w:t xml:space="preserve">, as the economic and intellectual capital of the country, is undergoing a rapid technological transformation. The city is no longer just an administrative center; it has become the primary hub for industrial innovation in North Africa.</w:t>
      </w:r>
    </w:p>
    <w:p>
      <w:pPr>
        <w:pStyle w:val="BodyText"/>
      </w:pPr>
      <w:r>
        <w:t xml:space="preserve">In</w:t>
      </w:r>
      <w:r>
        <w:t xml:space="preserve"> </w:t>
      </w:r>
      <w:r>
        <w:rPr>
          <w:bCs/>
          <w:b/>
        </w:rPr>
        <w:t xml:space="preserve">Algeria Algiers</w:t>
      </w:r>
      <w:r>
        <w:t xml:space="preserve">, we see a surge in demand for automation within traditional sectors as well as new industries. The Mechatronics Engineer is uniquely positioned to lead this change. The capital city houses the majority of research centers, university faculties (such as the University of Sciences and Technology Houari Boumediene), and industrial zones that require these hybrid skills.</w:t>
      </w:r>
    </w:p>
    <w:p>
      <w:pPr>
        <w:pStyle w:val="BodyText"/>
      </w:pPr>
      <w:r>
        <w:t xml:space="preserve">The specific environment of</w:t>
      </w:r>
      <w:r>
        <w:t xml:space="preserve"> </w:t>
      </w:r>
      <w:r>
        <w:t xml:space="preserve">Algeria Algiers</w:t>
      </w:r>
      <w:r>
        <w:t xml:space="preserve"> </w:t>
      </w:r>
      <w:r>
        <w:t xml:space="preserve">requires engineers who can adapt global technologies to local infrastructure challenges, ensuring resilience and efficiency in manufacturing.</w:t>
      </w:r>
    </w:p>
    <w:bookmarkEnd w:id="22"/>
    <w:bookmarkStart w:id="23" w:name="the-role-in-industrial-automation"/>
    <w:p>
      <w:pPr>
        <w:pStyle w:val="Heading2"/>
      </w:pPr>
      <w:r>
        <w:t xml:space="preserve">The Role in Industrial Automation</w:t>
      </w:r>
    </w:p>
    <w:p>
      <w:pPr>
        <w:pStyle w:val="FirstParagraph"/>
      </w:pPr>
      <w:r>
        <w:t xml:space="preserve">The primary application of the Mechatronics Engineer is within industrial automation. In the bustling factories and logistics hubs surrounding Algiers, manual processes are rapidly being replaced by automated systems.</w:t>
      </w:r>
    </w:p>
    <w:p>
      <w:pPr>
        <w:pStyle w:val="BodyText"/>
      </w:pPr>
      <w:r>
        <w:rPr>
          <w:bCs/>
          <w:b/>
        </w:rPr>
        <w:t xml:space="preserve">Responsibilities include:</w:t>
      </w:r>
    </w:p>
    <w:p>
      <w:pPr>
        <w:numPr>
          <w:ilvl w:val="0"/>
          <w:numId w:val="1002"/>
        </w:numPr>
        <w:pStyle w:val="Compact"/>
      </w:pPr>
      <w:r>
        <w:t xml:space="preserve">- Designing and maintaining PLC (Programmable Logic Controller) systems.</w:t>
      </w:r>
    </w:p>
    <w:p>
      <w:pPr>
        <w:numPr>
          <w:ilvl w:val="0"/>
          <w:numId w:val="1002"/>
        </w:numPr>
        <w:pStyle w:val="Compact"/>
      </w:pPr>
      <w:r>
        <w:t xml:space="preserve">- Integrating robotic arms for assembly lines in automotive manufacturing plants often located near the greater Algiers metropolitan area.</w:t>
      </w:r>
    </w:p>
    <w:p>
      <w:pPr>
        <w:numPr>
          <w:ilvl w:val="0"/>
          <w:numId w:val="1002"/>
        </w:numPr>
        <w:pStyle w:val="Compact"/>
      </w:pPr>
      <w:r>
        <w:t xml:space="preserve">- Troubleshooting complex electromechanical failures that require knowledge of both fluid dynamics and programming logic.</w:t>
      </w:r>
    </w:p>
    <w:p>
      <w:pPr>
        <w:pStyle w:val="FirstParagraph"/>
      </w:pPr>
      <w:r>
        <w:t xml:space="preserve">P&gt;The Mechatronics Engineer ensures that the transition to Industry 4.0 is seamless for companies operating in Algeria, maximizing throughput while minimizing energy consumption.</w:t>
      </w:r>
    </w:p>
    <w:bookmarkEnd w:id="23"/>
    <w:bookmarkStart w:id="24" w:name="renewable-energy-and-sustainability"/>
    <w:p>
      <w:pPr>
        <w:pStyle w:val="Heading2"/>
      </w:pPr>
      <w:r>
        <w:t xml:space="preserve">Renewable Energy and Sustainability</w:t>
      </w:r>
    </w:p>
    <w:p>
      <w:pPr>
        <w:pStyle w:val="FirstParagraph"/>
      </w:pPr>
      <w:r>
        <w:t xml:space="preserve">Algeria Algiers</w:t>
      </w:r>
      <w:r>
        <w:t xml:space="preserve"> </w:t>
      </w:r>
      <w:r>
        <w:t xml:space="preserve">is increasingly focusing on green technology, particularly solar energy, given the nation's vast desert resources. Mechatronics Engineers play a pivotal role in this sector.</w:t>
      </w:r>
    </w:p>
    <w:p>
      <w:pPr>
        <w:pStyle w:val="BodyText"/>
      </w:pPr>
      <w:r>
        <w:t xml:space="preserve">The design of automated solar tracking systems requires precise mechanical engineering to orient panels toward the sun, coupled with electronic sensors to detect light intensity and software algorithms to optimize energy capture angles throughout the day.</w:t>
      </w:r>
    </w:p>
    <w:p>
      <w:pPr>
        <w:pStyle w:val="BodyText"/>
      </w:pPr>
      <w:r>
        <w:t xml:space="preserve">In an urban environment like Algiers, Mechatronics Engineers are also developing smart building technologies. This includes HVAC (Heating, Ventilation, and Air Conditioning) systems that use sensors and IoT (Internet of Things) connectivity to regulate temperature efficiently, reducing the strain on the national grid during peak summer months.</w:t>
      </w:r>
    </w:p>
    <w:bookmarkEnd w:id="24"/>
    <w:bookmarkStart w:id="25" w:name="Xaec83f57a33ee3b3c9285a230baf805e2abb9d9"/>
    <w:p>
      <w:pPr>
        <w:pStyle w:val="Heading2"/>
      </w:pPr>
      <w:r>
        <w:t xml:space="preserve">Educational Landscape and Career Pathways</w:t>
      </w:r>
    </w:p>
    <w:p>
      <w:pPr>
        <w:pStyle w:val="FirstParagraph"/>
      </w:pPr>
      <w:r>
        <w:t xml:space="preserve">The demand for this profession in Algeria has necessitated a robust educational framework. Universities in Algiers have integrated specialized Mechatronics curricula that balance theoretical physics with hands-on software training.</w:t>
      </w:r>
    </w:p>
    <w:p>
      <w:pPr>
        <w:pStyle w:val="BodyText"/>
      </w:pPr>
      <w:r>
        <w:rPr>
          <w:bCs/>
          <w:b/>
        </w:rPr>
        <w:t xml:space="preserve">Key Skills Acquired by Students:</w:t>
      </w:r>
    </w:p>
    <w:p>
      <w:pPr>
        <w:numPr>
          <w:ilvl w:val="0"/>
          <w:numId w:val="1003"/>
        </w:numPr>
        <w:pStyle w:val="Compact"/>
      </w:pPr>
      <w:r>
        <w:t xml:space="preserve">- CAD/CAM Design (Computer-Aided Design/Manufacturing).</w:t>
      </w:r>
    </w:p>
    <w:p>
      <w:pPr>
        <w:numPr>
          <w:ilvl w:val="0"/>
          <w:numId w:val="1003"/>
        </w:numPr>
        <w:pStyle w:val="Compact"/>
      </w:pPr>
      <w:r>
        <w:t xml:space="preserve">- Microcontroller programming (Arduino, PLCs, Embedded Systems).</w:t>
      </w:r>
    </w:p>
    <w:p>
      <w:pPr>
        <w:numPr>
          <w:ilvl w:val="0"/>
          <w:numId w:val="1003"/>
        </w:numPr>
        <w:pStyle w:val="Compact"/>
      </w:pPr>
      <w:r>
        <w:t xml:space="preserve">- Fluid Power and Pneumatics.</w:t>
      </w:r>
    </w:p>
    <w:p>
      <w:pPr>
        <w:pStyle w:val="FirstParagraph"/>
      </w:pPr>
      <w:r>
        <w:t xml:space="preserve">P&gt;This holistic approach ensures that graduates from Algeria are competitive globally. For the Mechatronics Engineer in Algeria Algiers, career pathways extend beyond factories into startups focused on robotics, medical device innovation, and telecommunications infrastructure maintenance.</w:t>
      </w:r>
    </w:p>
    <w:bookmarkEnd w:id="25"/>
    <w:bookmarkStart w:id="26" w:name="challenges-and-opportunities"/>
    <w:p>
      <w:pPr>
        <w:pStyle w:val="Heading2"/>
      </w:pPr>
      <w:r>
        <w:t xml:space="preserve">Challenges and Opportunities</w:t>
      </w:r>
    </w:p>
    <w:p>
      <w:pPr>
        <w:pStyle w:val="FirstParagraph"/>
      </w:pPr>
      <w:r>
        <w:t xml:space="preserve">Algeria Algiers</w:t>
      </w:r>
      <w:r>
        <w:t xml:space="preserve">, like many developing economies, faces challenges such as the need for continuous technological updates and access to high-end raw materials. However, these challenges present significant opportunities for the Mechatronics Engineer.</w:t>
      </w:r>
    </w:p>
    <w:p>
      <w:pPr>
        <w:pStyle w:val="BodyText"/>
      </w:pPr>
      <w:r>
        <w:t xml:space="preserve">The engineer must be an innovator. When specific imported components are scarce, a skilled Mechatronics Engineer can design alternative solutions using locally available materials while maintaining system integrity.</w:t>
      </w:r>
    </w:p>
    <w:p>
      <w:pPr>
        <w:pStyle w:val="BodyText"/>
      </w:pPr>
      <w:r>
        <w:t xml:space="preserve">Furthermore, the role of the engineer is evolving into that of a project manager and team leader. In Algeria's growing tech ecosystem, the ability to communicate across disciplines—explaining software constraints to mechanical designers and vice versa—is critical. The Mechatronics Engineer acts as the universal translator in modern engineering teams.</w:t>
      </w:r>
    </w:p>
    <w:bookmarkEnd w:id="26"/>
    <w:bookmarkStart w:id="27" w:name="the-strategic-importance-of-algiers"/>
    <w:p>
      <w:pPr>
        <w:pStyle w:val="Heading2"/>
      </w:pPr>
      <w:r>
        <w:t xml:space="preserve">The Strategic Importance of Algiers</w:t>
      </w:r>
    </w:p>
    <w:p>
      <w:pPr>
        <w:pStyle w:val="FirstParagraph"/>
      </w:pPr>
      <w:r>
        <w:rPr>
          <w:bCs/>
          <w:b/>
        </w:rPr>
        <w:t xml:space="preserve">Algeria Algiers</w:t>
      </w:r>
      <w:r>
        <w:t xml:space="preserve"> </w:t>
      </w:r>
      <w:r>
        <w:t xml:space="preserve">serves as a gateway to Africa. For multinational companies, establishing a presence in the capital often means leveraging the talent pool located there. The Mechatronics Engineer is central to this strategy.</w:t>
      </w:r>
    </w:p>
    <w:p>
      <w:pPr>
        <w:pStyle w:val="BodyText"/>
      </w:pPr>
      <w:r>
        <w:t xml:space="preserve">The city's infrastructure projects, including public transport improvements and smart city initiatives in newer districts of Algiers, rely heavily on mechatronic systems for traffic control, energy management, and security surveillance.</w:t>
      </w:r>
    </w:p>
    <w:p>
      <w:pPr>
        <w:pStyle w:val="BodyText"/>
      </w:pPr>
      <w:r>
        <w:t xml:space="preserve">By focusing the seminar on this region, we highlight that Mechatronics is not a niche field but a foundational pillar of national development. The capital city exemplifies how engineering disciplines converge to solve real-world urban problems.</w:t>
      </w:r>
    </w:p>
    <w:bookmarkEnd w:id="27"/>
    <w:bookmarkStart w:id="28" w:name="conclusion-empowering-the-future"/>
    <w:p>
      <w:pPr>
        <w:pStyle w:val="Heading2"/>
      </w:pPr>
      <w:r>
        <w:t xml:space="preserve">Conclusion: Empowering the Future</w:t>
      </w:r>
    </w:p>
    <w:p>
      <w:pPr>
        <w:pStyle w:val="FirstParagraph"/>
      </w:pPr>
      <w:r>
        <w:t xml:space="preserve">In conclusion, the Mechatronics Engineer is a critical asset to the industrial and technological landscape of Algeria.</w:t>
      </w:r>
    </w:p>
    <w:p>
      <w:pPr>
        <w:numPr>
          <w:ilvl w:val="0"/>
          <w:numId w:val="1004"/>
        </w:numPr>
        <w:pStyle w:val="Compact"/>
      </w:pPr>
      <w:r>
        <w:t xml:space="preserve">- They bridge the gap between tradition and innovation.</w:t>
      </w:r>
    </w:p>
    <w:p>
      <w:pPr>
        <w:numPr>
          <w:ilvl w:val="0"/>
          <w:numId w:val="1004"/>
        </w:numPr>
        <w:pStyle w:val="Compact"/>
      </w:pPr>
      <w:r>
        <w:t xml:space="preserve">- They drive efficiency in manufacturing and energy sectors within Algiers.</w:t>
      </w:r>
    </w:p>
    <w:p>
      <w:pPr>
        <w:numPr>
          <w:ilvl w:val="0"/>
          <w:numId w:val="1004"/>
        </w:numPr>
        <w:pStyle w:val="Compact"/>
      </w:pPr>
      <w:r>
        <w:t xml:space="preserve">- They provide adaptable solutions to local challenges through global knowledge.</w:t>
      </w:r>
    </w:p>
    <w:p>
      <w:pPr>
        <w:pStyle w:val="FirstParagraph"/>
      </w:pPr>
      <w:r>
        <w:t xml:space="preserve">For students considering this path in Algeria, the opportunities are vast. For industries in Algiers, investing in Mechatronics talent is an investment in future competitiveness.</w:t>
      </w:r>
    </w:p>
    <w:p>
      <w:pPr>
        <w:pStyle w:val="BodyText"/>
      </w:pPr>
      <w:r>
        <w:t xml:space="preserve">The synergy of mechanics, electronics, and computing creates a powerful engine for progress. As Algeria continues to develop its infrastructure and economy on the global stage, the Mechatronics Engineer will remain at the forefront of this transformation.</w:t>
      </w:r>
    </w:p>
    <w:bookmarkEnd w:id="28"/>
    <w:bookmarkStart w:id="30" w:name="qa-session"/>
    <w:p>
      <w:pPr>
        <w:pStyle w:val="Heading2"/>
      </w:pPr>
      <w:r>
        <w:t xml:space="preserve">Q&amp;A Session</w:t>
      </w:r>
    </w:p>
    <w:p>
      <w:pPr>
        <w:pStyle w:val="FirstParagraph"/>
      </w:pPr>
      <w:r>
        <w:rPr>
          <w:bCs/>
          <w:b/>
        </w:rPr>
        <w:t xml:space="preserve">Seminar Conclusion:</w:t>
      </w:r>
      <w:r>
        <w:t xml:space="preserve">We hope this presentation on the Mechatronics Engineer in Algeria Algiers has clarified the multifaceted nature of this vital profession.</w:t>
      </w:r>
    </w:p>
    <w:p>
      <w:pPr>
        <w:pStyle w:val="BodyText"/>
      </w:pPr>
      <w:r>
        <w:t xml:space="preserve">We now invite questions regarding educational pathways, specific industry applications in North Africa, and future trends in automation within the Algerian market.</w:t>
      </w:r>
    </w:p>
    <w:p>
      <w:pPr>
        <w:pStyle w:val="BodyText"/>
      </w:pPr>
      <w:r>
        <w:br/>
      </w:r>
    </w:p>
    <w:bookmarkStart w:id="29" w:name="thank-you"/>
    <w:p>
      <w:pPr>
        <w:pStyle w:val="Heading3"/>
      </w:pPr>
      <w: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Algeria Algiers</dc:title>
  <dc:creator/>
  <dc:language>en</dc:language>
  <cp:keywords/>
  <dcterms:created xsi:type="dcterms:W3CDTF">2026-07-29T04:04:03Z</dcterms:created>
  <dcterms:modified xsi:type="dcterms:W3CDTF">2026-07-29T04:04:03Z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