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Engineering</w:t>
      </w:r>
      <w:r>
        <w:t xml:space="preserve"> </w:t>
      </w:r>
      <w:r>
        <w:t xml:space="preserve">in</w:t>
      </w:r>
      <w:r>
        <w:t xml:space="preserve"> </w:t>
      </w:r>
      <w:r>
        <w:t xml:space="preserve">Bangladesh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Rise of Mechatronics Engineers in Bangladesh Dhaka</w:t>
      </w:r>
      <w:r>
        <w:br/>
      </w:r>
      <w:r>
        <w:rPr>
          <w:bCs/>
          <w:b/>
        </w:rPr>
        <w:t xml:space="preserve">Date:</w:t>
      </w:r>
      <w:r>
        <w:t xml:space="preserve"> </w:t>
      </w:r>
      <w:r>
        <w:t xml:space="preserve">October 26, 2023</w:t>
      </w:r>
      <w:r>
        <w:br/>
      </w:r>
      <w:r>
        <w:rPr>
          <w:bCs/>
          <w:b/>
        </w:rPr>
        <w:t xml:space="preserve">Venue:</w:t>
      </w:r>
      <w:r>
        <w:t xml:space="preserve"> </w:t>
      </w:r>
      <w:r>
        <w:t xml:space="preserve">Dhaka Convention Center, Bangladesh</w:t>
      </w:r>
    </w:p>
    <w:bookmarkEnd w:id="20"/>
    <w:bookmarkStart w:id="21" w:name="slide-1-introduction"/>
    <w:p>
      <w:pPr>
        <w:pStyle w:val="Heading1"/>
      </w:pPr>
      <w:r>
        <w:t xml:space="preserve">Slide 1: Introduction</w:t>
      </w:r>
    </w:p>
    <w:p>
      <w:pPr>
        <w:numPr>
          <w:ilvl w:val="0"/>
          <w:numId w:val="1001"/>
        </w:numPr>
        <w:pStyle w:val="Compact"/>
      </w:pPr>
      <w:r>
        <w:t xml:space="preserve">Welcome to our seminar on the critical role of Mechatronics Engineers in Bangladesh.</w:t>
      </w:r>
    </w:p>
    <w:p>
      <w:pPr>
        <w:numPr>
          <w:ilvl w:val="0"/>
          <w:numId w:val="1001"/>
        </w:numPr>
        <w:pStyle w:val="Compact"/>
      </w:pPr>
      <w:r>
        <w:t xml:space="preserve">We will explore how this multidisciplinary field is driving innovation in Bangladesh Dhaka.</w:t>
      </w:r>
    </w:p>
    <w:bookmarkEnd w:id="21"/>
    <w:bookmarkStart w:id="22" w:name="X77c94c0d7bce606c8b1fd8d7763ec7b8d6c8671"/>
    <w:p>
      <w:pPr>
        <w:pStyle w:val="Heading1"/>
      </w:pPr>
      <w:r>
        <w:t xml:space="preserve">Slide 2: Defining the Mechatronics Engineer</w:t>
      </w:r>
    </w:p>
    <w:p>
      <w:pPr>
        <w:pStyle w:val="FirstParagraph"/>
      </w:pPr>
      <w:r>
        <w:t xml:space="preserve">A Mechatronics Engineer is a professional who integrates mechanical engineering, electronics, computer engineering, telecommunications engineering, systems engineering, and control engineering. This hybrid expertise allows for the design of smart products and automated systems.</w:t>
      </w:r>
    </w:p>
    <w:p>
      <w:pPr>
        <w:pStyle w:val="BodyText"/>
      </w:pPr>
      <w:r>
        <w:t xml:space="preserve">Key Concept: The synergy of mechanics and intelligence creates superior technological solutions.</w:t>
      </w:r>
    </w:p>
    <w:bookmarkEnd w:id="22"/>
    <w:bookmarkStart w:id="23" w:name="slide-3-the-context-of-bangladesh-dhaka"/>
    <w:p>
      <w:pPr>
        <w:pStyle w:val="Heading1"/>
      </w:pPr>
      <w:r>
        <w:t xml:space="preserve">Slide 3: The Context of Bangladesh Dhaka</w:t>
      </w:r>
    </w:p>
    <w:p>
      <w:pPr>
        <w:pStyle w:val="FirstParagraph"/>
      </w:pPr>
      <w:r>
        <w:t xml:space="preserve">Dhaka is the economic heartbeat of Bangladesh. As a rapidly urbanizing metropolis, it faces unique challenges in infrastructure, manufacturing efficiency, and public services. These challenges present a fertile ground for engineering solutions.</w:t>
      </w:r>
    </w:p>
    <w:p>
      <w:pPr>
        <w:numPr>
          <w:ilvl w:val="0"/>
          <w:numId w:val="1002"/>
        </w:numPr>
        <w:pStyle w:val="Compact"/>
      </w:pPr>
      <w:r>
        <w:t xml:space="preserve">GDP growth requires industrial modernization.</w:t>
      </w:r>
    </w:p>
    <w:p>
      <w:pPr>
        <w:numPr>
          <w:ilvl w:val="0"/>
          <w:numId w:val="1002"/>
        </w:numPr>
        <w:pStyle w:val="Compact"/>
      </w:pPr>
      <w:r>
        <w:t xml:space="preserve">Dhaka's population density demands smart city solutions.</w:t>
      </w:r>
    </w:p>
    <w:bookmarkEnd w:id="23"/>
    <w:bookmarkStart w:id="24" w:name="Xbaa32065e3996df687838f874aee1f730c19ec7"/>
    <w:p>
      <w:pPr>
        <w:pStyle w:val="Heading1"/>
      </w:pPr>
      <w:r>
        <w:t xml:space="preserve">Slide 4: The Industrial Revolution 4.0 in Bangladesh</w:t>
      </w:r>
    </w:p>
    <w:p>
      <w:pPr>
        <w:pStyle w:val="FirstParagraph"/>
      </w:pPr>
      <w:r>
        <w:t xml:space="preserve">Bangladesh is transitioning from traditional manufacturing to Industry 4.0. This shift relies heavily on automation and IoT (Internet of Things). Mechatronics Engineers are the architects of this transition.</w:t>
      </w:r>
    </w:p>
    <w:p>
      <w:pPr>
        <w:pStyle w:val="BodyText"/>
      </w:pPr>
      <w:r>
        <w:t xml:space="preserve">Moving away from labor-intensive processes.</w:t>
      </w:r>
    </w:p>
    <w:p>
      <w:pPr>
        <w:pStyle w:val="BodyText"/>
      </w:pPr>
      <w:r>
        <w:t xml:space="preserve">Implementing data-driven decision-making in factories.</w:t>
      </w:r>
    </w:p>
    <w:p>
      <w:pPr>
        <w:pStyle w:val="BodyText"/>
      </w:pPr>
      <w:r>
        <w:rPr>
          <w:bCs/>
          <w:b/>
        </w:rPr>
        <w:t xml:space="preserve">Bangladesh Dhaka</w:t>
      </w:r>
      <w:r>
        <w:t xml:space="preserve">, as the hub, sets the pace for national adoption of these technologies.</w:t>
      </w:r>
    </w:p>
    <w:bookmarkEnd w:id="24"/>
    <w:bookmarkStart w:id="25" w:name="Xd8aa63d49ac4ca664518cbf8874ee654109114c"/>
    <w:p>
      <w:pPr>
        <w:pStyle w:val="Heading1"/>
      </w:pPr>
      <w:r>
        <w:t xml:space="preserve">Slide 5: The Garment Industry Modernization</w:t>
      </w:r>
    </w:p>
    <w:p>
      <w:pPr>
        <w:pStyle w:val="FirstParagraph"/>
      </w:pPr>
      <w:r>
        <w:t xml:space="preserve">The Ready-Made Garment (RMG) sector is the backbone of Bangladesh's economy. However, to maintain global competitiveness, efficiency must increase. Mechatronics Engineers design automated cutting machines, robotic sewing assistants, and conveyor systems.</w:t>
      </w:r>
    </w:p>
    <w:p>
      <w:pPr>
        <w:pStyle w:val="BodyText"/>
      </w:pPr>
      <w:r>
        <w:t xml:space="preserve">Impact: Enhanced productivity and reduced waste in Dhaka's industrial zones like Savar and Gazipur.</w:t>
      </w:r>
    </w:p>
    <w:bookmarkEnd w:id="25"/>
    <w:bookmarkStart w:id="26" w:name="Xb2d85a1747364b2708b01b15261a93952254c10"/>
    <w:p>
      <w:pPr>
        <w:pStyle w:val="Heading1"/>
      </w:pPr>
      <w:r>
        <w:t xml:space="preserve">Slide 6: Smart City Infrastructure in Bangladesh Dhaka</w:t>
      </w:r>
    </w:p>
    <w:p>
      <w:pPr>
        <w:pStyle w:val="FirstParagraph"/>
      </w:pPr>
      <w:r>
        <w:t xml:space="preserve">Dhaka struggles with traffic congestion and energy inefficiency. Mechatronics Engineers contribute to Smart City initiatives by designing:</w:t>
      </w:r>
    </w:p>
    <w:p>
      <w:pPr>
        <w:pStyle w:val="BodyText"/>
      </w:pPr>
      <w:r>
        <w:t xml:space="preserve">Intelligent Traffic Management Systems (ITMS) using sensors and AI.</w:t>
      </w:r>
    </w:p>
    <w:p>
      <w:pPr>
        <w:pStyle w:val="BodyText"/>
      </w:pPr>
      <w:r>
        <w:t xml:space="preserve">Solar-powered smart lighting networks.</w:t>
      </w:r>
    </w:p>
    <w:p>
      <w:pPr>
        <w:pStyle w:val="BodyText"/>
      </w:pPr>
      <w:r>
        <w:t xml:space="preserve">Automated waste management systems for metropolitan areas.</w:t>
      </w:r>
    </w:p>
    <w:bookmarkEnd w:id="26"/>
    <w:bookmarkStart w:id="27" w:name="X917138cbb0b0cd255298c33a268cfec08f1e3ed"/>
    <w:p>
      <w:pPr>
        <w:pStyle w:val="Heading1"/>
      </w:pPr>
      <w:r>
        <w:t xml:space="preserve">Slide 7: Renewable Energy and Sustainability</w:t>
      </w:r>
    </w:p>
    <w:p>
      <w:pPr>
        <w:pStyle w:val="FirstParagraph"/>
      </w:pPr>
      <w:r>
        <w:t xml:space="preserve">Bangladesh is committed to sustainable development. Mechatronics Engineers design hybrid energy systems that combine solar, wind, and battery storage. This is crucial for reducing the carbon footprint of Bangladesh Dhaka.</w:t>
      </w:r>
    </w:p>
    <w:p>
      <w:pPr>
        <w:pStyle w:val="BodyText"/>
      </w:pPr>
      <w:r>
        <w:t xml:space="preserve">Designing efficient micro-grid controllers.</w:t>
      </w:r>
    </w:p>
    <w:p>
      <w:pPr>
        <w:pStyle w:val="BodyText"/>
      </w:pPr>
      <w:r>
        <w:t xml:space="preserve">Maintaining renewable energy installations in urban and rural settings alike.</w:t>
      </w:r>
    </w:p>
    <w:bookmarkEnd w:id="27"/>
    <w:bookmarkStart w:id="28" w:name="X457836d203532c10463d741a59a69c8155f54b7"/>
    <w:p>
      <w:pPr>
        <w:pStyle w:val="Heading1"/>
      </w:pPr>
      <w:r>
        <w:t xml:space="preserve">Slide 8: Healthcare Technology Innovations</w:t>
      </w:r>
    </w:p>
    <w:p>
      <w:pPr>
        <w:pStyle w:val="FirstParagraph"/>
      </w:pPr>
      <w:r>
        <w:t xml:space="preserve">The healthcare sector in Bangladesh Dhaka is adopting advanced medical technologies. Mechatronics Engineers develop and maintain:</w:t>
      </w:r>
    </w:p>
    <w:p>
      <w:pPr>
        <w:numPr>
          <w:ilvl w:val="0"/>
          <w:numId w:val="1003"/>
        </w:numPr>
        <w:pStyle w:val="Compact"/>
      </w:pPr>
      <w:r>
        <w:t xml:space="preserve">Radiology equipment such as MRI and CT scanners.</w:t>
      </w:r>
    </w:p>
    <w:p>
      <w:pPr>
        <w:numPr>
          <w:ilvl w:val="0"/>
          <w:numId w:val="1003"/>
        </w:numPr>
        <w:pStyle w:val="Compact"/>
      </w:pPr>
      <w:r>
        <w:t xml:space="preserve">Surgical robots for minimally invasive procedures.</w:t>
      </w:r>
    </w:p>
    <w:bookmarkEnd w:id="28"/>
    <w:bookmarkStart w:id="29" w:name="X83f99bede16c52fa11c1bdecb49258289ff6446"/>
    <w:p>
      <w:pPr>
        <w:pStyle w:val="Heading1"/>
      </w:pPr>
      <w:r>
        <w:t xml:space="preserve">Slide 9: Educational Landscape and Skill Development</w:t>
      </w:r>
    </w:p>
    <w:p>
      <w:pPr>
        <w:pStyle w:val="FirstParagraph"/>
      </w:pPr>
      <w:r>
        <w:t xml:space="preserve">To support this growth, universities in Bangladesh Dhaka are updating curricula. There is a strong emphasis on practical training in robotics, PLCs (Programmable Logic Controllers), and CAD software.</w:t>
      </w:r>
    </w:p>
    <w:p>
      <w:pPr>
        <w:pStyle w:val="BodyText"/>
      </w:pPr>
      <w:r>
        <w:t xml:space="preserve">Goal: Bridging the gap between academic theory and industrial application.</w:t>
      </w:r>
    </w:p>
    <w:bookmarkEnd w:id="29"/>
    <w:bookmarkStart w:id="30" w:name="X398a72c087fae7294c26443beae010bef364f47"/>
    <w:p>
      <w:pPr>
        <w:pStyle w:val="Heading1"/>
      </w:pPr>
      <w:r>
        <w:t xml:space="preserve">Slide 10: Career Opportunities for Mechatronics Engineers</w:t>
      </w:r>
    </w:p>
    <w:p>
      <w:pPr>
        <w:pStyle w:val="FirstParagraph"/>
      </w:pPr>
      <w:r>
        <w:t xml:space="preserve">The job market in Bangladesh is expanding. A Mechatronics Engineer can work in:</w:t>
      </w:r>
    </w:p>
    <w:p>
      <w:pPr>
        <w:pStyle w:val="BodyText"/>
      </w:pPr>
      <w:r>
        <w:rPr>
          <w:bCs/>
          <w:b/>
        </w:rPr>
        <w:t xml:space="preserve">Bangladesh Dhaka's</w:t>
      </w:r>
      <w:r>
        <w:t xml:space="preserve"> </w:t>
      </w:r>
      <w:r>
        <w:t xml:space="preserve">multinational corporations.</w:t>
      </w:r>
    </w:p>
    <w:p>
      <w:pPr>
        <w:pStyle w:val="BodyText"/>
      </w:pPr>
      <w:r>
        <w:t xml:space="preserve">Tech startups focusing on fintech and logistics automation.</w:t>
      </w:r>
    </w:p>
    <w:p>
      <w:pPr>
        <w:pStyle w:val="BodyText"/>
      </w:pPr>
      <w:r>
        <w:t xml:space="preserve">R&amp;D departments of local manufacturing firms.</w:t>
      </w:r>
    </w:p>
    <w:bookmarkEnd w:id="30"/>
    <w:bookmarkStart w:id="31" w:name="slide-11-challenges-and-barriers"/>
    <w:p>
      <w:pPr>
        <w:pStyle w:val="Heading1"/>
      </w:pPr>
      <w:r>
        <w:t xml:space="preserve">Slide 11: Challenges and Barriers</w:t>
      </w:r>
    </w:p>
    <w:p>
      <w:pPr>
        <w:pStyle w:val="FirstParagraph"/>
      </w:pPr>
      <w:r>
        <w:rPr>
          <w:bCs/>
          <w:b/>
        </w:rPr>
        <w:t xml:space="preserve">Bangladesh Dhaka</w:t>
      </w:r>
      <w:r>
        <w:t xml:space="preserve">, like many developing regions, faces challenges:</w:t>
      </w:r>
    </w:p>
    <w:p>
      <w:pPr>
        <w:pStyle w:val="BodyText"/>
      </w:pPr>
      <w:r>
        <w:t xml:space="preserve">Limited access to high-end prototyping tools.</w:t>
      </w:r>
    </w:p>
    <w:p>
      <w:pPr>
        <w:pStyle w:val="BodyText"/>
      </w:pPr>
      <w:r>
        <w:t xml:space="preserve">Bureaucratic hurdles in importing specialized components.</w:t>
      </w:r>
    </w:p>
    <w:p>
      <w:pPr>
        <w:pStyle w:val="BodyText"/>
      </w:pPr>
      <w:r>
        <w:t xml:space="preserve">The need for continuous upskilling due to rapid technological changes.</w:t>
      </w:r>
    </w:p>
    <w:bookmarkEnd w:id="31"/>
    <w:bookmarkStart w:id="32" w:name="X0d8fb7ad1467f5c7751935597c21c91bc736656"/>
    <w:p>
      <w:pPr>
        <w:pStyle w:val="Heading1"/>
      </w:pPr>
      <w:r>
        <w:t xml:space="preserve">Slide 12: Government Initiatives and Policy Support</w:t>
      </w:r>
    </w:p>
    <w:p>
      <w:pPr>
        <w:pStyle w:val="FirstParagraph"/>
      </w:pPr>
      <w:r>
        <w:t xml:space="preserve">The government of Bangladesh has introduced policies to promote engineering education. Special Economic Zones (SEZs) around Dhaka are designed to attract foreign investment, creating a demand for skilled Mechatronics Engineers.</w:t>
      </w:r>
    </w:p>
    <w:bookmarkEnd w:id="32"/>
    <w:bookmarkStart w:id="33" w:name="X497936b184c9b0eeb76a4c78d9edf42c3d9ab43"/>
    <w:p>
      <w:pPr>
        <w:pStyle w:val="Heading1"/>
      </w:pPr>
      <w:r>
        <w:t xml:space="preserve">Slide 13: Case Study: Automation in Cement Industry</w:t>
      </w:r>
    </w:p>
    <w:p>
      <w:pPr>
        <w:pStyle w:val="FirstParagraph"/>
      </w:pPr>
      <w:r>
        <w:t xml:space="preserve">A recent case study highlights a major cement manufacturer near Bangladesh Dhaka. By hiring Mechatronics Engineers, they reduced downtime by 20% through predictive maintenance algorithms and automated quality control cameras.</w:t>
      </w:r>
    </w:p>
    <w:bookmarkEnd w:id="33"/>
    <w:bookmarkStart w:id="34" w:name="Xafefb38f56208aa27ecf1370c907e81398c322e"/>
    <w:p>
      <w:pPr>
        <w:pStyle w:val="Heading1"/>
      </w:pPr>
      <w:r>
        <w:t xml:space="preserve">Slide 14: The Role of Robotics in Agriculture</w:t>
      </w:r>
    </w:p>
    <w:p>
      <w:pPr>
        <w:pStyle w:val="FirstParagraph"/>
      </w:pPr>
      <w:r>
        <w:t xml:space="preserve">Agriculture is vital for Bangladesh. Mechatronics Engineers are developing affordable agricultural robots for planting and harvesting. This helps rural farmers, reducing the migration pressure on Bangladesh Dhaka.</w:t>
      </w:r>
    </w:p>
    <w:bookmarkEnd w:id="34"/>
    <w:bookmarkStart w:id="35" w:name="slide-15-water-management-solutions"/>
    <w:p>
      <w:pPr>
        <w:pStyle w:val="Heading1"/>
      </w:pPr>
      <w:r>
        <w:t xml:space="preserve">Slide 15: Water Management Solutions</w:t>
      </w:r>
    </w:p>
    <w:p>
      <w:pPr>
        <w:pStyle w:val="FirstParagraph"/>
      </w:pPr>
      <w:r>
        <w:t xml:space="preserve">Flooding is a recurring issue in Bangladesh. Mechatronics Engineers design automated water level monitoring systems and pump stations that respond instantly to changing weather conditions, protecting lives and property in Bangladesh Dhaka.</w:t>
      </w:r>
    </w:p>
    <w:bookmarkEnd w:id="35"/>
    <w:bookmarkStart w:id="36" w:name="X6fe3fd6dc0489d8c5e88ad67220e93b69409745"/>
    <w:p>
      <w:pPr>
        <w:pStyle w:val="Heading1"/>
      </w:pPr>
      <w:r>
        <w:t xml:space="preserve">Slide 16: Collaboration Between Academia and Industry</w:t>
      </w:r>
    </w:p>
    <w:p>
      <w:pPr>
        <w:pStyle w:val="FirstParagraph"/>
      </w:pPr>
      <w:r>
        <w:t xml:space="preserve">Seminars like this one facilitate networking. We encourage students to intern with local firms. Practical experience is key for a successful Mechatronics Engineer in Bangladesh Dhaka.</w:t>
      </w:r>
    </w:p>
    <w:bookmarkEnd w:id="36"/>
    <w:bookmarkStart w:id="37" w:name="slide-17-future-trends-in-bangladesh"/>
    <w:p>
      <w:pPr>
        <w:pStyle w:val="Heading1"/>
      </w:pPr>
      <w:r>
        <w:t xml:space="preserve">Slide 17: Future Trends in Bangladesh</w:t>
      </w:r>
    </w:p>
    <w:p>
      <w:pPr>
        <w:pStyle w:val="FirstParagraph"/>
      </w:pPr>
      <w:r>
        <w:t xml:space="preserve">The future looks bright. We anticipate:</w:t>
      </w:r>
    </w:p>
    <w:p>
      <w:pPr>
        <w:pStyle w:val="BodyText"/>
      </w:pPr>
      <w:r>
        <w:t xml:space="preserve">Growth in drone technology for logistics.</w:t>
      </w:r>
    </w:p>
    <w:p>
      <w:pPr>
        <w:pStyle w:val="BodyText"/>
      </w:pPr>
      <w:r>
        <w:t xml:space="preserve">Broad adoption of AI in manufacturing.</w:t>
      </w:r>
    </w:p>
    <w:bookmarkEnd w:id="37"/>
    <w:bookmarkStart w:id="38" w:name="Xfb360c03de1f1936367f9504f29eaa760d2e628"/>
    <w:p>
      <w:pPr>
        <w:pStyle w:val="Heading1"/>
      </w:pPr>
      <w:r>
        <w:t xml:space="preserve">Slide 18: Ethical Considerations and Social Responsibility</w:t>
      </w:r>
    </w:p>
    <w:p>
      <w:pPr>
        <w:pStyle w:val="FirstParagraph"/>
      </w:pPr>
      <w:r>
        <w:t xml:space="preserve">A Mechatronics Engineer must consider the social impact of their designs. In Bangladesh Dhaka, this means creating technology that is inclusive, affordable, and safe for all citizens.</w:t>
      </w:r>
    </w:p>
    <w:bookmarkEnd w:id="38"/>
    <w:bookmarkStart w:id="39" w:name="slide-19-conclusion-a-call-to-action"/>
    <w:p>
      <w:pPr>
        <w:pStyle w:val="Heading1"/>
      </w:pPr>
      <w:r>
        <w:t xml:space="preserve">Slide 19: Conclusion: A Call to Action</w:t>
      </w:r>
    </w:p>
    <w:p>
      <w:pPr>
        <w:pStyle w:val="FirstParagraph"/>
      </w:pPr>
      <w:r>
        <w:t xml:space="preserve">The integration of mechatronics in Bangladesh Dhaka is not just an option; it is a necessity for sustainable development. We urge the next generation of engineers to embrace this challenge.</w:t>
      </w:r>
    </w:p>
    <w:bookmarkEnd w:id="39"/>
    <w:bookmarkStart w:id="40" w:name="slide-20-qa-session"/>
    <w:p>
      <w:pPr>
        <w:pStyle w:val="Heading1"/>
      </w:pPr>
      <w:r>
        <w:t xml:space="preserve">Slide 20: Q&amp;A Session</w:t>
      </w:r>
    </w:p>
    <w:p>
      <w:pPr>
        <w:pStyle w:val="FirstParagraph"/>
      </w:pPr>
      <w:r>
        <w:t xml:space="preserve">We now open the floor for questions regarding Mechatronics Engineering opportunities in Bangladesh Dhaka. Thank you for your attention.</w:t>
      </w:r>
    </w:p>
    <w:bookmarkEnd w:id="40"/>
    <w:p>
      <w:r>
        <w:pict>
          <v:rect style="width:0;height:1.5pt" o:hralign="center" o:hrstd="t" o:hr="t"/>
        </w:pict>
      </w:r>
    </w:p>
    <w:bookmarkStart w:id="41" w:name="X9d5157359cd703576b8245fa6c31dc13ab38c6d"/>
    <w:p>
      <w:pPr>
        <w:pStyle w:val="Heading2"/>
      </w:pPr>
      <w:r>
        <w:t xml:space="preserve">Seminar Presentation Slides: Detailed Exposition on Mechatronics Engineer Roles in Bangladesh Dhaka</w:t>
      </w:r>
    </w:p>
    <w:p>
      <w:pPr>
        <w:pStyle w:val="FirstParagraph"/>
      </w:pPr>
      <w:r>
        <w:t xml:space="preserve">The following text provides a comprehensive elaboration on the points raised in the slides above, focusing specifically on the intersection of advanced engineering and the local context of Bangladesh Dhaka.</w:t>
      </w:r>
    </w:p>
    <w:p>
      <w:pPr>
        <w:pStyle w:val="BodyText"/>
      </w:pPr>
      <w:r>
        <w:t xml:space="preserve">The role of a</w:t>
      </w:r>
      <w:r>
        <w:t xml:space="preserve"> </w:t>
      </w:r>
      <w:r>
        <w:rPr>
          <w:bCs/>
          <w:b/>
        </w:rPr>
        <w:t xml:space="preserve">Mechatronics Engineer</w:t>
      </w:r>
      <w:r>
        <w:t xml:space="preserve"> </w:t>
      </w:r>
      <w:r>
        <w:t xml:space="preserve">is pivotal in shaping the industrial landscape of</w:t>
      </w:r>
      <w:r>
        <w:t xml:space="preserve"> </w:t>
      </w:r>
      <w:r>
        <w:rPr>
          <w:bCs/>
          <w:b/>
        </w:rPr>
        <w:t xml:space="preserve">Bangladesh Dhaka</w:t>
      </w:r>
      <w:r>
        <w:t xml:space="preserve">. As one of the most densely populated cities in the world, Dhaka faces significant pressure on its infrastructure, economy, and environment. The traditional methods of operation are no longer sufficient to handle the complexity and scale required by modern urban living. This is where mechatronics comes into play.</w:t>
      </w:r>
    </w:p>
    <w:p>
      <w:pPr>
        <w:pStyle w:val="BodyText"/>
      </w:pPr>
      <w:r>
        <w:t xml:space="preserve">A</w:t>
      </w:r>
      <w:r>
        <w:t xml:space="preserve"> </w:t>
      </w:r>
      <w:r>
        <w:rPr>
          <w:bCs/>
          <w:b/>
        </w:rPr>
        <w:t xml:space="preserve">Mechatronics Engineer</w:t>
      </w:r>
      <w:r>
        <w:t xml:space="preserve"> </w:t>
      </w:r>
      <w:r>
        <w:t xml:space="preserve">brings a unique blend of skills that includes mechanical design, electronic circuit analysis, software programming, and control theory. In the context of</w:t>
      </w:r>
      <w:r>
        <w:t xml:space="preserve"> </w:t>
      </w:r>
      <w:r>
        <w:rPr>
          <w:bCs/>
          <w:b/>
        </w:rPr>
        <w:t xml:space="preserve">Bangladesh Dhaka</w:t>
      </w:r>
      <w:r>
        <w:t xml:space="preserve">, these skills are being applied to solve pressing local problems. For instance, in the manufacturing sector which is concentrated around Dhaka in areas like Savar and Gazipur, there is a massive push towards automation. Factories that previously relied solely on manual labor are now integrating robotic arms and automated guided vehicles (AGVs). The engineers responsible for installing, programming, and maintaining these systems are Mechatronics Engineers.</w:t>
      </w:r>
    </w:p>
    <w:p>
      <w:pPr>
        <w:pStyle w:val="BodyText"/>
      </w:pPr>
      <w:r>
        <w:t xml:space="preserve">Furthermore, the concept of the "Smart City" is gaining traction in</w:t>
      </w:r>
      <w:r>
        <w:t xml:space="preserve"> </w:t>
      </w:r>
      <w:r>
        <w:rPr>
          <w:bCs/>
          <w:b/>
        </w:rPr>
        <w:t xml:space="preserve">Bangladesh Dhaka</w:t>
      </w:r>
      <w:r>
        <w:t xml:space="preserve">. Urban planning authorities are looking for solutions to reduce traffic congestion and improve energy efficiency. A</w:t>
      </w:r>
      <w:r>
        <w:t xml:space="preserve"> </w:t>
      </w:r>
      <w:r>
        <w:rPr>
          <w:bCs/>
          <w:b/>
        </w:rPr>
        <w:t xml:space="preserve">Mechatronics Engineer</w:t>
      </w:r>
      <w:r>
        <w:t xml:space="preserve"> </w:t>
      </w:r>
      <w:r>
        <w:t xml:space="preserve">designs the hardware and software components of intelligent traffic lights that adjust timing based on real-time traffic flow data. They also work on smart grid technologies that optimize electricity distribution, which is crucial given the frequent power fluctuations in some areas.</w:t>
      </w:r>
    </w:p>
    <w:p>
      <w:pPr>
        <w:pStyle w:val="BodyText"/>
      </w:pPr>
      <w:r>
        <w:t xml:space="preserve">In the realm of renewable energy,</w:t>
      </w:r>
      <w:r>
        <w:t xml:space="preserve"> </w:t>
      </w:r>
      <w:r>
        <w:rPr>
          <w:bCs/>
          <w:b/>
        </w:rPr>
        <w:t xml:space="preserve">Bangladesh Dhaka</w:t>
      </w:r>
      <w:r>
        <w:t xml:space="preserve"> </w:t>
      </w:r>
      <w:r>
        <w:t xml:space="preserve">is seeing a rise in solar installations. However, the efficiency of these systems depends on proper maintenance and integration with battery storage. Mechatronics Engineers develop automated tracking systems that orient solar panels towards the sun throughout the day, maximizing energy harvest. This technical expertise ensures that renewable energy projects are viable and sustainable.</w:t>
      </w:r>
    </w:p>
    <w:p>
      <w:pPr>
        <w:pStyle w:val="BodyText"/>
      </w:pPr>
      <w:r>
        <w:t xml:space="preserve">The healthcare sector in</w:t>
      </w:r>
      <w:r>
        <w:t xml:space="preserve"> </w:t>
      </w:r>
      <w:r>
        <w:rPr>
          <w:bCs/>
          <w:b/>
        </w:rPr>
        <w:t xml:space="preserve">Bangladesh Dhaka</w:t>
      </w:r>
      <w:r>
        <w:t xml:space="preserve"> </w:t>
      </w:r>
      <w:r>
        <w:t xml:space="preserve">is also transforming. Advanced medical devices require regular calibration and repair by professionals who understand both mechanical parts and electronic sensors. Without a sufficient number of skilled Mechatronics Engineers, hospitals would face downtime with critical equipment, affecting patient care.</w:t>
      </w:r>
    </w:p>
    <w:p>
      <w:pPr>
        <w:pStyle w:val="BodyText"/>
      </w:pPr>
      <w:r>
        <w:t xml:space="preserve">Educational institutions in</w:t>
      </w:r>
      <w:r>
        <w:t xml:space="preserve"> </w:t>
      </w:r>
      <w:r>
        <w:rPr>
          <w:bCs/>
          <w:b/>
        </w:rPr>
        <w:t xml:space="preserve">Bangladesh Dhaka</w:t>
      </w:r>
      <w:r>
        <w:t xml:space="preserve"> </w:t>
      </w:r>
      <w:r>
        <w:t xml:space="preserve">are responding to these market needs by expanding their engineering programs. There is a greater emphasis on laboratory work and project-based learning. This hands-on experience is vital for students who wish to become proficient Mechatronics Engineers. Seminars like this one serve as a bridge between academia and industry, helping students understand the practical applications of their studies.</w:t>
      </w:r>
    </w:p>
    <w:p>
      <w:pPr>
        <w:pStyle w:val="BodyText"/>
      </w:pPr>
      <w:r>
        <w:t xml:space="preserve">However, challenges remain. Access to high-quality raw materials and specialized components can be difficult in</w:t>
      </w:r>
      <w:r>
        <w:t xml:space="preserve"> </w:t>
      </w:r>
      <w:r>
        <w:rPr>
          <w:bCs/>
          <w:b/>
        </w:rPr>
        <w:t xml:space="preserve">Bangladesh Dhaka</w:t>
      </w:r>
      <w:r>
        <w:t xml:space="preserve">. Import regulations can sometimes delay projects. Additionally, there is a need for more awareness among employers regarding the specific value that a Mechatronics Engineer brings compared to traditional mechanical or electrical engineers.</w:t>
      </w:r>
    </w:p>
    <w:p>
      <w:pPr>
        <w:pStyle w:val="BodyText"/>
      </w:pPr>
      <w:r>
        <w:t xml:space="preserve">Despite these hurdles, the trajectory is positive. The government's vision for a digital Bangladesh aligns perfectly with the capabilities of Mechatronics Engineers. By fostering an ecosystem that supports innovation and provides necessary infrastructure,</w:t>
      </w:r>
      <w:r>
        <w:t xml:space="preserve"> </w:t>
      </w:r>
      <w:r>
        <w:rPr>
          <w:bCs/>
          <w:b/>
        </w:rPr>
        <w:t xml:space="preserve">Bangladesh Dhaka</w:t>
      </w:r>
      <w:r>
        <w:t xml:space="preserve"> </w:t>
      </w:r>
      <w:r>
        <w:t xml:space="preserve">can become a regional hub for advanced manufacturing and technology services.</w:t>
      </w:r>
    </w:p>
    <w:p>
      <w:pPr>
        <w:pStyle w:val="BodyText"/>
      </w:pPr>
      <w:r>
        <w:t xml:space="preserve">In conclusion, the</w:t>
      </w:r>
      <w:r>
        <w:t xml:space="preserve"> </w:t>
      </w:r>
      <w:r>
        <w:rPr>
          <w:bCs/>
          <w:b/>
        </w:rPr>
        <w:t xml:space="preserve">Mechatronics Engineer</w:t>
      </w:r>
      <w:r>
        <w:t xml:space="preserve"> </w:t>
      </w:r>
      <w:r>
        <w:t xml:space="preserve">is not just a technician but a catalyst for change in</w:t>
      </w:r>
      <w:r>
        <w:t xml:space="preserve"> </w:t>
      </w:r>
      <w:r>
        <w:rPr>
          <w:bCs/>
          <w:b/>
        </w:rPr>
        <w:t xml:space="preserve">Bangladesh Dhaka</w:t>
      </w:r>
      <w:r>
        <w:t xml:space="preserve">. Their ability to integrate diverse technologies allows them to create solutions that are efficient, sustainable, and scalable. As the city continues to grow, the demand for these professionals will only increase. It is imperative that stakeholders—including educators, policymakers, and industry leaders—collaborate to nurture this talent pool. The future of</w:t>
      </w:r>
      <w:r>
        <w:t xml:space="preserve"> </w:t>
      </w:r>
      <w:r>
        <w:rPr>
          <w:bCs/>
          <w:b/>
        </w:rPr>
        <w:t xml:space="preserve">Bangladesh Dhaka</w:t>
      </w:r>
      <w:r>
        <w:t xml:space="preserve"> </w:t>
      </w:r>
      <w:r>
        <w:t xml:space="preserve">depends on its ability to harness technology effectively, and Mechatronics Engineers are at the forefront of this technological revolution.</w:t>
      </w:r>
    </w:p>
    <w:p>
      <w:pPr>
        <w:pStyle w:val="BodyText"/>
      </w:pPr>
      <w:r>
        <w:t xml:space="preserve">We encourage all attendees to consider a career in this dynamic field. Whether you are a student, a professional looking to switch fields, or an industry leader seeking innovation opportunities, understanding the potential of Mechatronics in</w:t>
      </w:r>
      <w:r>
        <w:t xml:space="preserve"> </w:t>
      </w:r>
      <w:r>
        <w:rPr>
          <w:bCs/>
          <w:b/>
        </w:rPr>
        <w:t xml:space="preserve">Bangladesh Dhaka</w:t>
      </w:r>
      <w:r>
        <w:t xml:space="preserve"> </w:t>
      </w:r>
      <w:r>
        <w:t xml:space="preserve">is essential. Let us work together to build a smarter, more efficient future for our nation.</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Engineering in Bangladesh</dc:title>
  <dc:creator/>
  <dc:language>en</dc:language>
  <cp:keywords/>
  <dcterms:created xsi:type="dcterms:W3CDTF">2026-07-29T16:56:11Z</dcterms:created>
  <dcterms:modified xsi:type="dcterms:W3CDTF">2026-07-29T16:56:11Z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