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1" w:name="Xe71ffb85ab7659b6a0d69d5fdacbe3ca4666956"/>
    <w:p>
      <w:pPr>
        <w:pStyle w:val="Heading1"/>
      </w:pPr>
      <w:r>
        <w:t xml:space="preserve">Seminar Presentation Slides: The Role of the Mechatronics Engineer in Canada Montreal</w:t>
      </w:r>
    </w:p>
    <w:bookmarkStart w:id="20" w:name="Xda8e1e9c72d7240add064d5c31ee51f2b4abe50"/>
    <w:p>
      <w:pPr>
        <w:pStyle w:val="Heading2"/>
      </w:pPr>
      <w:r>
        <w:t xml:space="preserve">Bridging Disciplines for Industrial Innovation in Quebec's Capital</w:t>
      </w:r>
    </w:p>
    <w:p>
      <w:pPr>
        <w:pStyle w:val="FirstParagraph"/>
      </w:pPr>
      <w:r>
        <w:rPr>
          <w:bCs/>
          <w:b/>
        </w:rPr>
        <w:t xml:space="preserve">Presentation Overview:</w:t>
      </w:r>
    </w:p>
    <w:p>
      <w:pPr>
        <w:numPr>
          <w:ilvl w:val="0"/>
          <w:numId w:val="1001"/>
        </w:numPr>
        <w:pStyle w:val="Compact"/>
      </w:pPr>
      <w:r>
        <w:t xml:space="preserve">Welcome and Introduction to the Hybrid Nature of Engineering.</w:t>
      </w:r>
    </w:p>
    <w:p>
      <w:pPr>
        <w:numPr>
          <w:ilvl w:val="0"/>
          <w:numId w:val="1001"/>
        </w:numPr>
        <w:pStyle w:val="Compact"/>
      </w:pPr>
      <w:r>
        <w:t xml:space="preserve">Analyzing the unique landscape of the Mechatronics Engineer profession within Canada Montreal.</w:t>
      </w:r>
    </w:p>
    <w:p>
      <w:pPr>
        <w:numPr>
          <w:ilvl w:val="0"/>
          <w:numId w:val="1001"/>
        </w:numPr>
        <w:pStyle w:val="Compact"/>
      </w:pPr>
      <w:r>
        <w:t xml:space="preserve">Tech Sector Growth, Educational Pathways, and Career Opportunities in Montreal.</w:t>
      </w:r>
    </w:p>
    <w:p>
      <w:pPr>
        <w:pStyle w:val="FirstParagraph"/>
      </w:pPr>
      <w:r>
        <w:t xml:space="preserve">Seminar Presentation Slides</w:t>
      </w:r>
    </w:p>
    <w:bookmarkEnd w:id="20"/>
    <w:bookmarkEnd w:id="21"/>
    <w:bookmarkStart w:id="22" w:name="X44c82de6d0f919ea81664ee5ce57e839a037f46"/>
    <w:p>
      <w:pPr>
        <w:pStyle w:val="Heading1"/>
      </w:pPr>
      <w:r>
        <w:t xml:space="preserve">Welcome to the Seminar Presentation Slides on Mechatronics in Canada Montreal</w:t>
      </w:r>
    </w:p>
    <w:p>
      <w:pPr>
        <w:pStyle w:val="FirstParagraph"/>
      </w:pPr>
      <w:r>
        <w:rPr>
          <w:bCs/>
          <w:b/>
        </w:rPr>
        <w:t xml:space="preserve">About This Seminar:</w:t>
      </w:r>
    </w:p>
    <w:p>
      <w:pPr>
        <w:pStyle w:val="BodyText"/>
      </w:pPr>
      <w:r>
        <w:t xml:space="preserve">The purpose of these Seminars Presentation Slides is to provide a comprehensive analysis of the Mechatronics Engineer profession. We are focusing specifically on how this role functions within the dynamic economic and technological ecosystem of Canada Montreal. By understanding this specific geographic and professional intersection, we can better appreciate how engineering intersects with local industry needs.</w:t>
      </w:r>
    </w:p>
    <w:p>
      <w:pPr>
        <w:pStyle w:val="BodyText"/>
      </w:pPr>
      <w:r>
        <w:rPr>
          <w:bCs/>
          <w:b/>
        </w:rPr>
        <w:t xml:space="preserve">Agenda:</w:t>
      </w:r>
    </w:p>
    <w:p>
      <w:pPr>
        <w:numPr>
          <w:ilvl w:val="0"/>
          <w:numId w:val="1002"/>
        </w:numPr>
        <w:pStyle w:val="Compact"/>
      </w:pPr>
      <w:r>
        <w:t xml:space="preserve">Definition &amp; Core Concepts</w:t>
      </w:r>
      <w:r>
        <w:t xml:space="preserve">: Understanding what a Mechatronics Engineer actually does.</w:t>
      </w:r>
    </w:p>
    <w:p>
      <w:pPr>
        <w:numPr>
          <w:ilvl w:val="0"/>
          <w:numId w:val="1002"/>
        </w:numPr>
        <w:pStyle w:val="Compact"/>
      </w:pPr>
      <w:r>
        <w:t xml:space="preserve">The Canada Montreal Context</w:t>
      </w:r>
      <w:r>
        <w:t xml:space="preserve">: Why is this city a hub for robotics and automation?</w:t>
      </w:r>
    </w:p>
    <w:p>
      <w:pPr>
        <w:numPr>
          <w:ilvl w:val="0"/>
          <w:numId w:val="1002"/>
        </w:numPr>
        <w:pStyle w:val="Compact"/>
      </w:pPr>
      <w:r>
        <w:rPr>
          <w:bCs/>
          <w:b/>
        </w:rPr>
        <w:t xml:space="preserve">Educational &amp; Professional Pathways:</w:t>
      </w:r>
      <w:r>
        <w:t xml:space="preserve"> </w:t>
      </w:r>
      <w:r>
        <w:t xml:space="preserve">How to enter the field in Quebec.</w:t>
      </w:r>
    </w:p>
    <w:p>
      <w:pPr>
        <w:numPr>
          <w:ilvl w:val="0"/>
          <w:numId w:val="1002"/>
        </w:numPr>
        <w:pStyle w:val="Compact"/>
      </w:pPr>
      <w:r>
        <w:rPr>
          <w:bCs/>
          <w:b/>
        </w:rPr>
        <w:t xml:space="preserve">Career Outlook &amp; Salaries:</w:t>
      </w:r>
      <w:r>
        <w:t xml:space="preserve"> </w:t>
      </w:r>
      <w:r>
        <w:t xml:space="preserve">Economic realities for professionals.</w:t>
      </w:r>
    </w:p>
    <w:p>
      <w:pPr>
        <w:pStyle w:val="FirstParagraph"/>
      </w:pPr>
      <w:r>
        <w:t xml:space="preserve">Seminar Presentation Slides</w:t>
      </w:r>
    </w:p>
    <w:bookmarkEnd w:id="22"/>
    <w:p>
      <w:pPr>
        <w:pStyle w:val="BodyText"/>
      </w:pPr>
      <w:r>
        <w:t xml:space="preserve">&gt;</w:t>
      </w:r>
    </w:p>
    <w:bookmarkStart w:id="24" w:name="the-mechatronics-engineer-defined"/>
    <w:p>
      <w:pPr>
        <w:pStyle w:val="Heading1"/>
      </w:pPr>
      <w:r>
        <w:t xml:space="preserve">The Mechatronics Engineer Defined</w:t>
      </w:r>
    </w:p>
    <w:p>
      <w:pPr>
        <w:pStyle w:val="FirstParagraph"/>
      </w:pPr>
      <w:r>
        <w:t xml:space="preserve">A Mechatronics Engineer is a professional who integrates mechanical engineering, electronics, computer science, and telecommunications into one cohesive field. Unlike traditional mechanical engineers, they do not just design physical structures; they design intelligent systems.</w:t>
      </w:r>
    </w:p>
    <w:p>
      <w:pPr>
        <w:numPr>
          <w:ilvl w:val="0"/>
          <w:numId w:val="1003"/>
        </w:numPr>
        <w:pStyle w:val="Compact"/>
      </w:pPr>
      <w:r>
        <w:rPr>
          <w:bCs/>
          <w:b/>
        </w:rPr>
        <w:t xml:space="preserve">Mechanical Engineering:</w:t>
      </w:r>
      <w:r>
        <w:t xml:space="preserve"> </w:t>
      </w:r>
      <w:r>
        <w:t xml:space="preserve">Kinematics and dynamics of the system.</w:t>
      </w:r>
    </w:p>
    <w:p>
      <w:pPr>
        <w:numPr>
          <w:ilvl w:val="0"/>
          <w:numId w:val="1003"/>
        </w:numPr>
        <w:pStyle w:val="Compact"/>
      </w:pPr>
      <w:r>
        <w:rPr>
          <w:bCs/>
          <w:b/>
        </w:rPr>
        <w:t xml:space="preserve">Electrical/Electronics:</w:t>
      </w:r>
      <w:r>
        <w:t xml:space="preserve"> </w:t>
      </w:r>
      <w:r>
        <w:t xml:space="preserve">Power distribution, sensors, and actuators.</w:t>
      </w:r>
    </w:p>
    <w:p>
      <w:pPr>
        <w:numPr>
          <w:ilvl w:val="0"/>
          <w:numId w:val="1003"/>
        </w:numPr>
        <w:pStyle w:val="Compact"/>
      </w:pPr>
      <w:r>
        <w:rPr>
          <w:bCs/>
          <w:b/>
        </w:rPr>
        <w:t xml:space="preserve">Sensor Technologies:</w:t>
      </w:r>
      <w:r>
        <w:t xml:space="preserve">Circuits for sensing environmental data.&gt;</w:t>
      </w:r>
    </w:p>
    <w:p>
      <w:pPr>
        <w:numPr>
          <w:ilvl w:val="0"/>
          <w:numId w:val="1000"/>
        </w:numPr>
        <w:pStyle w:val="Compact"/>
      </w:pPr>
      <w:r>
        <w:t xml:space="preserve">&gt;</w:t>
      </w:r>
    </w:p>
    <w:p>
      <w:pPr>
        <w:numPr>
          <w:ilvl w:val="0"/>
          <w:numId w:val="1000"/>
        </w:numPr>
        <w:pStyle w:val="Compact"/>
      </w:pPr>
      <w:r>
        <w:t xml:space="preserve">Li&gt;&gt;Computing &amp; Software: Embedded systems programming and control algorithms. These professionals act as translators between hardware and software, ensuring that physical machines can be controlled precisely by code. This interdisciplinary skill set is highly valued in modern manufacturing environments where automation is key.</w:t>
      </w:r>
    </w:p>
    <w:p>
      <w:pPr>
        <w:numPr>
          <w:ilvl w:val="0"/>
          <w:numId w:val="1000"/>
        </w:numPr>
        <w:pStyle w:val="Compact"/>
      </w:pPr>
      <w:r>
        <w:t xml:space="preserve">Seminar Presentation Slides</w:t>
      </w:r>
    </w:p>
    <w:p>
      <w:pPr>
        <w:numPr>
          <w:ilvl w:val="0"/>
          <w:numId w:val="1000"/>
        </w:numPr>
        <w:pStyle w:val="Compact"/>
      </w:pPr>
      <w:r>
        <w:t xml:space="preserve">&gt;</w:t>
      </w:r>
    </w:p>
    <w:p>
      <w:pPr>
        <w:numPr>
          <w:ilvl w:val="0"/>
          <w:numId w:val="1000"/>
        </w:numPr>
        <w:pStyle w:val="Compact"/>
      </w:pPr>
      <w:r>
        <w:t xml:space="preserve">&gt;</w:t>
      </w:r>
    </w:p>
    <w:p>
      <w:pPr>
        <w:numPr>
          <w:ilvl w:val="0"/>
          <w:numId w:val="1000"/>
        </w:numPr>
        <w:pStyle w:val="Heading1"/>
      </w:pPr>
      <w:bookmarkStart w:id="23" w:name="Xea8d6b16819868b2b91437f038a204a06227ac4"/>
      <w:r>
        <w:t xml:space="preserve">The Mechatronics Engineer in Canada Montreal</w:t>
      </w:r>
      <w:bookmarkEnd w:id="23"/>
    </w:p>
    <w:p>
      <w:pPr>
        <w:numPr>
          <w:ilvl w:val="0"/>
          <w:numId w:val="1000"/>
        </w:numPr>
      </w:pPr>
      <w:r>
        <w:t xml:space="preserve">Montreal, the capital of Quebec and a major city in Canada, has established itself as a global leader in aerospace, video games, and artificial intelligence. For the Mechatronics Engineer working in Canada Montreal represents an exciting opportunity to work at the cutting edge of these industries.</w:t>
      </w:r>
    </w:p>
    <w:p>
      <w:pPr>
        <w:numPr>
          <w:ilvl w:val="0"/>
          <w:numId w:val="1000"/>
        </w:numPr>
        <w:pStyle w:val="Compact"/>
      </w:pPr>
      <w:r>
        <w:t xml:space="preserve">&gt;</w:t>
      </w:r>
    </w:p>
    <w:p>
      <w:pPr>
        <w:numPr>
          <w:ilvl w:val="0"/>
          <w:numId w:val="1000"/>
        </w:numPr>
        <w:pStyle w:val="Compact"/>
      </w:pPr>
      <w:r>
        <w:rPr>
          <w:bCs/>
          <w:b/>
        </w:rPr>
        <w:t xml:space="preserve">Aerospace Hub:</w:t>
      </w:r>
      <w:r>
        <w:t xml:space="preserve"> </w:t>
      </w:r>
      <w:r>
        <w:t xml:space="preserve">Home to Bombardier (now acquired but legacy remains strong) and Pratt &amp; Whitney, Montreal has historically been a center for aviation engineering. The transition toward "smart" aircraft components requires Mechatronics Engineers who understand both aerodynamics and electronic controls.</w:t>
      </w:r>
    </w:p>
    <w:p>
      <w:pPr>
        <w:numPr>
          <w:ilvl w:val="0"/>
          <w:numId w:val="1000"/>
        </w:numPr>
        <w:pStyle w:val="Compact"/>
      </w:pPr>
      <w:r>
        <w:t xml:space="preserve">&gt;</w:t>
      </w:r>
    </w:p>
    <w:p>
      <w:pPr>
        <w:numPr>
          <w:ilvl w:val="0"/>
          <w:numId w:val="1000"/>
        </w:numPr>
        <w:pStyle w:val="Compact"/>
      </w:pPr>
      <w:r>
        <w:rPr>
          <w:bCs/>
          <w:b/>
        </w:rPr>
        <w:t xml:space="preserve">AI and Robotics:</w:t>
      </w:r>
      <w:r>
        <w:t xml:space="preserve"> </w:t>
      </w:r>
      <w:r>
        <w:t xml:space="preserve">With the presence of MILA (the Quebec AI institute) led by Yoshua Bengio, there is a massive push in machine learning applications. Mechatronics Engineers apply these AI algorithms to physical robots.</w:t>
      </w:r>
    </w:p>
    <w:p>
      <w:pPr>
        <w:numPr>
          <w:ilvl w:val="0"/>
          <w:numId w:val="1000"/>
        </w:numPr>
        <w:pStyle w:val="Compact"/>
      </w:pPr>
      <w:r>
        <w:t xml:space="preserve">&gt;</w:t>
      </w:r>
    </w:p>
    <w:p>
      <w:pPr>
        <w:numPr>
          <w:ilvl w:val="0"/>
          <w:numId w:val="1000"/>
        </w:numPr>
        <w:pStyle w:val="Compact"/>
      </w:pPr>
      <w:r>
        <w:t xml:space="preserve">&gt;</w:t>
      </w:r>
    </w:p>
    <w:p>
      <w:pPr>
        <w:numPr>
          <w:ilvl w:val="0"/>
          <w:numId w:val="1000"/>
        </w:numPr>
        <w:pStyle w:val="Compact"/>
      </w:pPr>
      <w:r>
        <w:t xml:space="preserve">Seminar Presentation Slides: Canada Montreal stands out due to its bilingual environment and strong government support for R&amp;D (Research &amp; Development).</w:t>
      </w:r>
    </w:p>
    <w:p>
      <w:pPr>
        <w:numPr>
          <w:ilvl w:val="0"/>
          <w:numId w:val="1000"/>
        </w:numPr>
        <w:pStyle w:val="Compact"/>
      </w:pPr>
      <w:r>
        <w:t xml:space="preserve">Seminar Presentation Slides</w:t>
      </w:r>
    </w:p>
    <w:p>
      <w:pPr>
        <w:numPr>
          <w:ilvl w:val="0"/>
          <w:numId w:val="1000"/>
        </w:numPr>
        <w:pStyle w:val="Compact"/>
      </w:pPr>
      <w:r>
        <w:t xml:space="preserve">&gt;</w:t>
      </w:r>
    </w:p>
    <w:p>
      <w:pPr>
        <w:numPr>
          <w:ilvl w:val="0"/>
          <w:numId w:val="1000"/>
        </w:numPr>
        <w:pStyle w:val="Compact"/>
      </w:pPr>
      <w:r>
        <w:t xml:space="preserve">&gt;</w:t>
      </w:r>
    </w:p>
    <w:p>
      <w:pPr>
        <w:numPr>
          <w:ilvl w:val="1"/>
          <w:numId w:val="1004"/>
        </w:numPr>
        <w:pStyle w:val="Compact"/>
      </w:pPr>
      <w:r>
        <w:rPr>
          <w:bCs/>
          <w:b/>
        </w:rPr>
        <w:t xml:space="preserve">Mechatronics Engineer in Canada Montreal:</w:t>
      </w:r>
      <w:r>
        <w:t xml:space="preserve"> </w:t>
      </w:r>
      <w:r>
        <w:t xml:space="preserve">Key Industries include Aerospace, Biomedical Devices, Automotive (Electric Vehicles), and Manufacturing.</w:t>
      </w:r>
    </w:p>
    <w:p>
      <w:pPr>
        <w:numPr>
          <w:ilvl w:val="0"/>
          <w:numId w:val="1000"/>
        </w:numPr>
        <w:pStyle w:val="Compact"/>
      </w:pPr>
      <w:r>
        <w:t xml:space="preserve">&gt;</w:t>
      </w:r>
    </w:p>
    <w:p>
      <w:pPr>
        <w:pStyle w:val="FirstParagraph"/>
      </w:pPr>
      <w:r>
        <w:t xml:space="preserve">&gt;</w:t>
      </w:r>
    </w:p>
    <w:p>
      <w:pPr>
        <w:pStyle w:val="BodyText"/>
      </w:pPr>
      <w:r>
        <w:t xml:space="preserve">In Montreal specifically, the focus is heavily skewed toward Aerospace and Robotics. Companies such as CAE (aviation simulators) employ numerous Mechatronics Engineers to build high-fidelity simulators that combine physical motion platforms with sophisticated software simulation engines.</w:t>
      </w:r>
    </w:p>
    <w:p>
      <w:pPr>
        <w:pStyle w:val="BodyText"/>
      </w:pPr>
      <w:r>
        <w:t xml:space="preserve">Seminar Presentation Slides</w:t>
      </w:r>
    </w:p>
    <w:p>
      <w:pPr>
        <w:pStyle w:val="BodyText"/>
      </w:pPr>
      <w:r>
        <w:t xml:space="preserve">&gt;</w:t>
      </w:r>
    </w:p>
    <w:bookmarkEnd w:id="24"/>
    <w:p>
      <w:pPr>
        <w:pStyle w:val="BodyText"/>
      </w:pPr>
      <w:r>
        <w:t xml:space="preserve">&gt;</w:t>
      </w:r>
    </w:p>
    <w:bookmarkStart w:id="25" w:name="X221b382faedae6dfe1f35f18f5a600e867fb523"/>
    <w:p>
      <w:pPr>
        <w:pStyle w:val="Heading1"/>
      </w:pPr>
      <w:r>
        <w:t xml:space="preserve">Education &amp; Certification in Canada Montreal</w:t>
      </w:r>
    </w:p>
    <w:p>
      <w:pPr>
        <w:pStyle w:val="FirstParagraph"/>
      </w:pPr>
      <w:r>
        <w:t xml:space="preserve">&gt;</w:t>
      </w:r>
    </w:p>
    <w:p>
      <w:pPr>
        <w:pStyle w:val="BodyText"/>
      </w:pPr>
      <w:r>
        <w:t xml:space="preserve">To become a Mechatronics Engineer in Canada, one must navigate a specific regulatory landscape. In Quebec (and across all Canadian provinces), the title "Engineer" is protected.</w:t>
      </w:r>
    </w:p>
    <w:p>
      <w:pPr>
        <w:pStyle w:val="BodyText"/>
      </w:pPr>
      <w:r>
        <w:t xml:space="preserve">&gt;</w:t>
      </w:r>
    </w:p>
    <w:p>
      <w:pPr>
        <w:pStyle w:val="BodyText"/>
      </w:pPr>
      <w:r>
        <w:rPr>
          <w:bCs/>
          <w:b/>
        </w:rPr>
        <w:t xml:space="preserve">Degrees:</w:t>
      </w:r>
      <w:r>
        <w:t xml:space="preserve"> </w:t>
      </w:r>
      <w:r>
        <w:t xml:space="preserve">Look for programs accredited by Engineers Canada. Major universities in Montreal such as McGill University and Polytechnique Montréal offer excellent Mechatronics Engineering programs.</w:t>
      </w:r>
    </w:p>
    <w:p>
      <w:pPr>
        <w:pStyle w:val="BodyText"/>
      </w:pPr>
      <w:r>
        <w:t xml:space="preserve">&gt;</w:t>
      </w:r>
    </w:p>
    <w:p>
      <w:pPr>
        <w:pStyle w:val="BodyText"/>
      </w:pPr>
      <w:r>
        <w:rPr>
          <w:bCs/>
          <w:b/>
        </w:rPr>
        <w:t xml:space="preserve">Licensure:</w:t>
      </w:r>
      <w:r>
        <w:t xml:space="preserve"> </w:t>
      </w:r>
      <w:r>
        <w:t xml:space="preserve">After graduation, candidates must join the Ordre des ingénieurs du Québec (OIQ). They must pass exams and complete supervised work experience to become a P.Eng (Professional Engineer).</w:t>
      </w:r>
    </w:p>
    <w:p>
      <w:pPr>
        <w:pStyle w:val="BodyText"/>
      </w:pPr>
      <w:r>
        <w:t xml:space="preserve">&gt;</w:t>
      </w:r>
    </w:p>
    <w:p>
      <w:pPr>
        <w:pStyle w:val="BodyText"/>
      </w:pPr>
      <w:r>
        <w:t xml:space="preserve">The Seminars Presentation Slides highlight that without OIQ licensure, one cannot legally sign off on engineering projects or call oneself an "Engineer" in Quebec.</w:t>
      </w:r>
    </w:p>
    <w:p>
      <w:pPr>
        <w:pStyle w:val="BodyText"/>
      </w:pPr>
      <w:r>
        <w:t xml:space="preserve">Seminar Presentation Slides</w:t>
      </w:r>
    </w:p>
    <w:p>
      <w:pPr>
        <w:pStyle w:val="BodyText"/>
      </w:pPr>
      <w:r>
        <w:t xml:space="preserve">&gt;</w:t>
      </w:r>
    </w:p>
    <w:p>
      <w:pPr>
        <w:pStyle w:val="BodyText"/>
      </w:pPr>
      <w:r>
        <w:t xml:space="preserve">&gt;</w:t>
      </w:r>
    </w:p>
    <w:bookmarkEnd w:id="25"/>
    <w:bookmarkStart w:id="26" w:name="X7d85380da04ecbfa90b4ecc3b80051641f46390"/>
    <w:p>
      <w:pPr>
        <w:pStyle w:val="Heading1"/>
      </w:pPr>
      <w:r>
        <w:t xml:space="preserve">Career Outlook for Mechatronics Engineer in Canada Montreal</w:t>
      </w:r>
    </w:p>
    <w:p>
      <w:pPr>
        <w:pStyle w:val="FirstParagraph"/>
      </w:pPr>
      <w:r>
        <w:t xml:space="preserve">&gt;</w:t>
      </w:r>
    </w:p>
    <w:p>
      <w:pPr>
        <w:pStyle w:val="BodyText"/>
      </w:pPr>
      <w:r>
        <w:t xml:space="preserve">The job market for a Mechatronics Engineer in Canada Montreal is robust and growing. As industries pivot toward Industry 4.0 (smart manufacturing), the demand for professionals who can bridge the gap between physical machinery and digital data analysis has skyrocketed.</w:t>
      </w:r>
    </w:p>
    <w:p>
      <w:pPr>
        <w:pStyle w:val="BodyText"/>
      </w:pPr>
      <w:r>
        <w:t xml:space="preserve">&gt;</w:t>
      </w:r>
    </w:p>
    <w:p>
      <w:pPr>
        <w:pStyle w:val="BodyText"/>
      </w:pPr>
      <w:r>
        <w:rPr>
          <w:bCs/>
          <w:b/>
        </w:rPr>
        <w:t xml:space="preserve">Roles:</w:t>
      </w:r>
    </w:p>
    <w:p>
      <w:pPr>
        <w:pStyle w:val="BodyText"/>
      </w:pPr>
      <w:r>
        <w:t xml:space="preserve">&gt;</w:t>
      </w:r>
    </w:p>
    <w:p>
      <w:pPr>
        <w:pStyle w:val="FirstParagraph"/>
      </w:pPr>
      <w:r>
        <w:rPr>
          <w:bCs/>
          <w:b/>
        </w:rPr>
        <w:t xml:space="preserve">Salaries:</w:t>
      </w:r>
    </w:p>
    <w:p>
      <w:pPr>
        <w:pStyle w:val="BodyText"/>
      </w:pPr>
      <w:r>
        <w:t xml:space="preserve">&gt;</w:t>
      </w:r>
    </w:p>
    <w:p>
      <w:pPr>
        <w:pStyle w:val="FirstParagraph"/>
      </w:pPr>
      <w:r>
        <w:rPr>
          <w:bCs/>
          <w:b/>
        </w:rPr>
        <w:t xml:space="preserve">Growth:</w:t>
      </w:r>
    </w:p>
    <w:p>
      <w:pPr>
        <w:pStyle w:val="BodyText"/>
      </w:pPr>
      <w:r>
        <w:t xml:space="preserve">&gt;</w:t>
      </w:r>
    </w:p>
    <w:p>
      <w:pPr>
        <w:pStyle w:val="BodyText"/>
      </w:pPr>
      <w:r>
        <w:t xml:space="preserve">The Bureau of Labor Statistics equivalent in Canada (Job Bank) indicates a positive outlook for this occupation due to retirement waves and technological advancement.</w:t>
      </w:r>
    </w:p>
    <w:p>
      <w:pPr>
        <w:pStyle w:val="BodyText"/>
      </w:pPr>
      <w:r>
        <w:t xml:space="preserve">Seminar Presentation Slides</w:t>
      </w:r>
    </w:p>
    <w:p>
      <w:pPr>
        <w:pStyle w:val="BodyText"/>
      </w:pPr>
      <w:r>
        <w:t xml:space="preserve">&gt;</w:t>
      </w:r>
    </w:p>
    <w:p>
      <w:pPr>
        <w:pStyle w:val="BodyText"/>
      </w:pPr>
      <w:r>
        <w:t xml:space="preserve">&gt;</w:t>
      </w:r>
    </w:p>
    <w:bookmarkEnd w:id="26"/>
    <w:bookmarkStart w:id="27" w:name="conclusion-future-outlook"/>
    <w:p>
      <w:pPr>
        <w:pStyle w:val="Heading1"/>
      </w:pPr>
      <w:r>
        <w:t xml:space="preserve">Conclusion &amp; Future Outlook</w:t>
      </w:r>
    </w:p>
    <w:p>
      <w:pPr>
        <w:pStyle w:val="FirstParagraph"/>
      </w:pPr>
      <w:r>
        <w:t xml:space="preserve">&gt;</w:t>
      </w:r>
    </w:p>
    <w:p>
      <w:pPr>
        <w:pStyle w:val="BodyText"/>
      </w:pPr>
      <w:r>
        <w:t xml:space="preserve">In summary, the Seminar Presentation Slides have illustrated that the Mechatronics Engineer is a pivotal role in Canada Montreal. The city offers a unique convergence of aerospace heritage, AI innovation, and strong regulatory support.</w:t>
      </w:r>
    </w:p>
    <w:p>
      <w:pPr>
        <w:pStyle w:val="BodyText"/>
      </w:pPr>
      <w:r>
        <w:t xml:space="preserve">&gt;</w:t>
      </w:r>
    </w:p>
    <w:p>
      <w:pPr>
        <w:pStyle w:val="BodyText"/>
      </w:pPr>
      <w:r>
        <w:t xml:space="preserve">The Mechatronics Engineer combines multiple disciplines to solve complex problems.</w:t>
      </w:r>
    </w:p>
    <w:p>
      <w:pPr>
        <w:pStyle w:val="BodyText"/>
      </w:pPr>
      <w:r>
        <w:t xml:space="preserve">&gt;</w:t>
      </w:r>
    </w:p>
    <w:p>
      <w:pPr>
        <w:pStyle w:val="BodyText"/>
      </w:pPr>
      <w:r>
        <w:t xml:space="preserve">Montreal provides an ideal ecosystem for this work due to its tech hub status in Canada Montreal.</w:t>
      </w:r>
    </w:p>
    <w:p>
      <w:pPr>
        <w:pStyle w:val="BodyText"/>
      </w:pPr>
      <w:r>
        <w:t xml:space="preserve">&gt;</w:t>
      </w:r>
    </w:p>
    <w:p>
      <w:pPr>
        <w:pStyle w:val="BodyText"/>
      </w:pPr>
      <w:r>
        <w:t xml:space="preserve">For students or professionals considering this path, it is a rewarding career with significant opportunities for growth and innovation. As the world becomes more automated, the Mechatronics Engineer will remain at the forefront of industrial progress in Canada Montreal and beyond.</w:t>
      </w:r>
    </w:p>
    <w:p>
      <w:pPr>
        <w:pStyle w:val="BodyText"/>
      </w:pPr>
      <w:r>
        <w:t xml:space="preserve">Seminar Presentation Slides</w:t>
      </w:r>
    </w:p>
    <w:p>
      <w:pPr>
        <w:pStyle w:val="BodyText"/>
      </w:pPr>
      <w:r>
        <w:t xml:space="preserve">&gt;</w:t>
      </w:r>
    </w:p>
    <w:p>
      <w:pPr>
        <w:pStyle w:val="BodyText"/>
      </w:pPr>
      <w:r>
        <w:t xml:space="preserve">&gt;</w:t>
      </w:r>
    </w:p>
    <w:bookmarkEnd w:id="27"/>
    <w:bookmarkStart w:id="28" w:name="questions-answers"/>
    <w:p>
      <w:pPr>
        <w:pStyle w:val="Heading1"/>
      </w:pPr>
      <w:r>
        <w:t xml:space="preserve">Questions &amp; Answers</w:t>
      </w:r>
    </w:p>
    <w:p>
      <w:pPr>
        <w:pStyle w:val="FirstParagraph"/>
      </w:pPr>
      <w:r>
        <w:t xml:space="preserve">&gt;</w:t>
      </w:r>
    </w:p>
    <w:p>
      <w:pPr>
        <w:pStyle w:val="BodyText"/>
      </w:pPr>
      <w:r>
        <w:t xml:space="preserve">We welcome your questions regarding the Mechatronics Engineer profession, the specificities of working in Canada Montreal, or details about educational pathways.</w:t>
      </w:r>
    </w:p>
    <w:p>
      <w:pPr>
        <w:pStyle w:val="BodyText"/>
      </w:pPr>
      <w:r>
        <w:t xml:space="preserve">&gt;</w:t>
      </w:r>
    </w:p>
    <w:p>
      <w:pPr>
        <w:pStyle w:val="BodyText"/>
      </w:pPr>
      <w:r>
        <w:t xml:space="preserve">Please raise your hand to ask a question.</w:t>
      </w:r>
    </w:p>
    <w:p>
      <w:pPr>
        <w:pStyle w:val="BodyText"/>
      </w:pPr>
      <w:r>
        <w:t xml:space="preserve">&gt;</w:t>
      </w:r>
    </w:p>
    <w:p>
      <w:pPr>
        <w:pStyle w:val="BodyText"/>
      </w:pPr>
      <w:r>
        <w:t xml:space="preserve">Thank you for attending this Seminar Presentation Slides session on Mechatronics in Canada Montreal. We hope this information helps guide your professional and academic decisions.</w:t>
      </w:r>
    </w:p>
    <w:p>
      <w:pPr>
        <w:pStyle w:val="BodyText"/>
      </w:pPr>
      <w:r>
        <w:t xml:space="preserve">Seminar Presentation Slides</w:t>
      </w:r>
    </w:p>
    <w:p>
      <w:pPr>
        <w:pStyle w:val="BodyText"/>
      </w:pPr>
      <w:r>
        <w:t xml:space="preserve">&gt;</w:t>
      </w:r>
    </w:p>
    <w:p>
      <w:pPr>
        <w:pStyle w:val="BodyText"/>
      </w:pPr>
      <w:r>
        <w:t xml:space="preserve">&gt;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Canada Montreal</dc:title>
  <dc:creator/>
  <dc:language>en</dc:language>
  <cp:keywords/>
  <dcterms:created xsi:type="dcterms:W3CDTF">2026-07-29T21:47:49Z</dcterms:created>
  <dcterms:modified xsi:type="dcterms:W3CDTF">2026-07-29T21:47:49Z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