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Philippines</w:t>
      </w:r>
    </w:p>
    <w:bookmarkStart w:id="21" w:name="seminar-presentation-slides"/>
    <w:p>
      <w:pPr>
        <w:pStyle w:val="Heading1"/>
      </w:pPr>
      <w:r>
        <w:t xml:space="preserve">Seminar Presentation Slides</w:t>
      </w:r>
    </w:p>
    <w:bookmarkStart w:id="20" w:name="X8ab887806388848bf1ebd2b5b82613cf1e557e2"/>
    <w:p>
      <w:pPr>
        <w:pStyle w:val="Heading2"/>
      </w:pPr>
      <w:r>
        <w:t xml:space="preserve">The Future of Engineering: Mechatronics in the Modern Era</w:t>
      </w:r>
    </w:p>
    <w:p>
      <w:pPr>
        <w:pStyle w:val="FirstParagraph"/>
      </w:pPr>
      <w:r>
        <w:rPr>
          <w:bCs/>
          <w:b/>
        </w:rPr>
        <w:t xml:space="preserve">Focusing on Career Opportunities and Industrial Growth in the Philippines, Manila</w:t>
      </w:r>
    </w:p>
    <w:bookmarkEnd w:id="20"/>
    <w:bookmarkEnd w:id="21"/>
    <w:bookmarkStart w:id="22" w:name="X20b551c2660f2c8406ca9ce45d63b65142ae48e"/>
    <w:p>
      <w:pPr>
        <w:pStyle w:val="Heading2"/>
      </w:pPr>
      <w:r>
        <w:t xml:space="preserve">Slide 1: Introduction to Mechatronics Engineering</w:t>
      </w:r>
    </w:p>
    <w:p>
      <w:pPr>
        <w:pStyle w:val="FirstParagraph"/>
      </w:pPr>
      <w:r>
        <w:t xml:space="preserve">Welcome to this comprehensive seminar dedicated to the rapidly evolving field of Mechatronics Engineering. As we gather here in the dynamic capital of the Philippines, Manila, it is crucial to understand how this multidisciplinary branch of engineering is reshaping industries worldwide and locally.</w:t>
      </w:r>
    </w:p>
    <w:p>
      <w:pPr>
        <w:pStyle w:val="BodyText"/>
      </w:pPr>
      <w:r>
        <w:t xml:space="preserve">Mechatronics is not merely a single discipline; it is a synergistic combination of mechanics, electronics, computer engineering, telecommunications engineering systems management and control theory. This fusion allows engineers to design smart products that are more efficient, reliable, and flexible than traditional mechanical devices. In the context of the Philippines' push towards Industry 4.0 mechatronics stands as a cornerstone for technological advancement.</w:t>
      </w:r>
    </w:p>
    <w:bookmarkEnd w:id="22"/>
    <w:bookmarkStart w:id="23" w:name="slide-2-defining-mechatronics"/>
    <w:p>
      <w:pPr>
        <w:pStyle w:val="Heading2"/>
      </w:pPr>
      <w:r>
        <w:t xml:space="preserve">Slide 2: Defining Mechatronics</w:t>
      </w:r>
    </w:p>
    <w:p>
      <w:pPr>
        <w:pStyle w:val="FirstParagraph"/>
      </w:pPr>
      <w:r>
        <w:t xml:space="preserve">To fully appreciate the role of a</w:t>
      </w:r>
      <w:r>
        <w:t xml:space="preserve"> </w:t>
      </w:r>
      <w:r>
        <w:t xml:space="preserve">Mechatronics Engineer</w:t>
      </w:r>
      <w:r>
        <w:t xml:space="preserve">, one must first define the core components. The term was coined in Japan in 1969, but its applications have become universal. It involves:</w:t>
      </w:r>
    </w:p>
    <w:p>
      <w:pPr>
        <w:numPr>
          <w:ilvl w:val="0"/>
          <w:numId w:val="1001"/>
        </w:numPr>
        <w:pStyle w:val="Compact"/>
      </w:pPr>
      <w:r>
        <w:rPr>
          <w:bCs/>
          <w:b/>
        </w:rPr>
        <w:t xml:space="preserve">Mechanical Engineering:</w:t>
      </w:r>
      <w:r>
        <w:t xml:space="preserve"> </w:t>
      </w:r>
      <w:r>
        <w:t xml:space="preserve">Understanding physical systems, kinematics, and dynamics.</w:t>
      </w:r>
    </w:p>
    <w:p>
      <w:pPr>
        <w:numPr>
          <w:ilvl w:val="0"/>
          <w:numId w:val="1001"/>
        </w:numPr>
        <w:pStyle w:val="Compact"/>
      </w:pPr>
      <w:r>
        <w:rPr>
          <w:bCs/>
          <w:b/>
        </w:rPr>
        <w:t xml:space="preserve">Electrical &amp; Electronics Engineering:</w:t>
      </w:r>
    </w:p>
    <w:p>
      <w:pPr>
        <w:numPr>
          <w:ilvl w:val="0"/>
          <w:numId w:val="1001"/>
        </w:numPr>
        <w:pStyle w:val="Compact"/>
      </w:pPr>
      <w:r>
        <w:t xml:space="preserve">Computer Science &amp; Software Engineering</w:t>
      </w:r>
      <w:r>
        <w:t xml:space="preserve">: Programming microcontrollers embedded systems and artificial intelligence algorithms.</w:t>
      </w:r>
    </w:p>
    <w:p>
      <w:pPr>
        <w:pStyle w:val="FirstParagraph"/>
      </w:pPr>
      <w:r>
        <w:t xml:space="preserve">The integration of these fields creates autonomous systems capable of sensing the environment making decisions and executing actions with minimal human intervention. This capability is increasingly vital for modern manufacturing, healthcare, and transportation sectors.</w:t>
      </w:r>
    </w:p>
    <w:bookmarkEnd w:id="23"/>
    <w:bookmarkStart w:id="24" w:name="Xd02709a0afc95c4bcbf4f759fa9ed322d288250"/>
    <w:p>
      <w:pPr>
        <w:pStyle w:val="Heading2"/>
      </w:pPr>
      <w:r>
        <w:t xml:space="preserve">Slide 3: The Industrial Landscape in the Philippines</w:t>
      </w:r>
    </w:p>
    <w:p>
      <w:pPr>
        <w:pStyle w:val="FirstParagraph"/>
      </w:pPr>
      <w:r>
        <w:t xml:space="preserve">The economic landscape of the</w:t>
      </w:r>
      <w:r>
        <w:t xml:space="preserve"> </w:t>
      </w:r>
      <w:r>
        <w:t xml:space="preserve">Philippines Manila</w:t>
      </w:r>
    </w:p>
    <w:p>
      <w:pPr>
        <w:pStyle w:val="BodyText"/>
      </w:pPr>
      <w:r>
        <w:t xml:space="preserve">In recent years large-scale manufacturing hubs have been established within Metro Manila and nearby industrial zones such as Laguna Technopark which falls under the greater metropolitan influence. These facilities require professionals who can bridge the gap between traditional mechanical maintenance and modern digital control systems. This creates a high demand for skilled engineers in</w:t>
      </w:r>
      <w:r>
        <w:t xml:space="preserve"> </w:t>
      </w:r>
      <w:r>
        <w:t xml:space="preserve">Philippines Manila</w:t>
      </w:r>
      <w:r>
        <w:t xml:space="preserve"> </w:t>
      </w:r>
      <w:r>
        <w:t xml:space="preserve">who understand both hardware and software integration.</w:t>
      </w:r>
    </w:p>
    <w:bookmarkEnd w:id="24"/>
    <w:bookmarkStart w:id="25" w:name="Xbb4691d322009aec760ee914a1e323d12ac9ee6"/>
    <w:p>
      <w:pPr>
        <w:pStyle w:val="Heading2"/>
      </w:pPr>
      <w:r>
        <w:t xml:space="preserve">Slide 4: The Role of the Mechatronics Engineer</w:t>
      </w:r>
    </w:p>
    <w:p>
      <w:pPr>
        <w:pStyle w:val="FirstParagraph"/>
      </w:pPr>
      <w:r>
        <w:t xml:space="preserve">A Mechatronics Engineer plays a pivotal role in the design, development testing and production of electromechanical systems. In the context of local industries, their responsibilities often include:</w:t>
      </w:r>
    </w:p>
    <w:p>
      <w:pPr>
        <w:numPr>
          <w:ilvl w:val="0"/>
          <w:numId w:val="1002"/>
        </w:numPr>
        <w:pStyle w:val="Compact"/>
      </w:pPr>
      <w:r>
        <w:rPr>
          <w:bCs/>
          <w:b/>
        </w:rPr>
        <w:t xml:space="preserve">System Design:</w:t>
      </w:r>
    </w:p>
    <w:p>
      <w:pPr>
        <w:numPr>
          <w:ilvl w:val="0"/>
          <w:numId w:val="1002"/>
        </w:numPr>
        <w:pStyle w:val="Compact"/>
      </w:pPr>
      <w:r>
        <w:t xml:space="preserve">Maintenance and Troubleshooting:&gt; Diagnosing complex failures that involve both mechanical wear and electronic sensor errors.</w:t>
      </w:r>
    </w:p>
    <w:p>
      <w:pPr>
        <w:numPr>
          <w:ilvl w:val="0"/>
          <w:numId w:val="1002"/>
        </w:numPr>
        <w:pStyle w:val="Compact"/>
      </w:pPr>
      <w:r>
        <w:rPr>
          <w:bCs/>
          <w:b/>
        </w:rPr>
        <w:t xml:space="preserve">R&amp;D Innovation:</w:t>
      </w:r>
    </w:p>
    <w:bookmarkEnd w:id="25"/>
    <w:bookmarkStart w:id="26" w:name="X833a23a8743554b0d56a1e8db8b8f6d55203683"/>
    <w:p>
      <w:pPr>
        <w:pStyle w:val="Heading2"/>
      </w:pPr>
      <w:r>
        <w:t xml:space="preserve">Slide 5: Key Sectors Utilizing Mechatronics in Philippines Manila</w:t>
      </w:r>
    </w:p>
    <w:p>
      <w:pPr>
        <w:pStyle w:val="FirstParagraph"/>
      </w:pPr>
      <w:r>
        <w:t xml:space="preserve">The application of mechatronics is vast across various sectors in the capital region. Let us examine some critical industries:</w:t>
      </w:r>
    </w:p>
    <w:p>
      <w:pPr>
        <w:numPr>
          <w:ilvl w:val="0"/>
          <w:numId w:val="1003"/>
        </w:numPr>
        <w:pStyle w:val="Compact"/>
      </w:pPr>
      <w:r>
        <w:rPr>
          <w:bCs/>
          <w:b/>
        </w:rPr>
        <w:t xml:space="preserve">Semiconductor and Electronics Manufacturing:</w:t>
      </w:r>
    </w:p>
    <w:p>
      <w:pPr>
        <w:numPr>
          <w:ilvl w:val="0"/>
          <w:numId w:val="1003"/>
        </w:numPr>
        <w:pStyle w:val="Compact"/>
      </w:pPr>
      <w:r>
        <w:rPr>
          <w:bCs/>
          <w:b/>
        </w:rPr>
        <w:t xml:space="preserve">BPO and Logistics Support:</w:t>
      </w:r>
    </w:p>
    <w:p>
      <w:pPr>
        <w:numPr>
          <w:ilvl w:val="0"/>
          <w:numId w:val="1003"/>
        </w:numPr>
        <w:pStyle w:val="Compact"/>
      </w:pPr>
      <w:r>
        <w:t xml:space="preserve">Healthcare Technology</w:t>
      </w:r>
      <w:r>
        <w:t xml:space="preserve">: Hospitals in Manila are adopting robotic surgery assistants and automated diagnostic equipment requiring engineers who can maintain these sophisticated life-saving devices.</w:t>
      </w:r>
    </w:p>
    <w:bookmarkEnd w:id="26"/>
    <w:bookmarkStart w:id="27" w:name="Xc9600ea344b930b25755a9ccf355bf37c51c345"/>
    <w:p>
      <w:pPr>
        <w:pStyle w:val="Heading2"/>
      </w:pPr>
      <w:r>
        <w:t xml:space="preserve">Slide 6: Educational Pathways and Certification</w:t>
      </w:r>
    </w:p>
    <w:p>
      <w:pPr>
        <w:pStyle w:val="FirstParagraph"/>
      </w:pPr>
      <w:r>
        <w:t xml:space="preserve">To become a qualified Mechatronics Engineer in the Philippines aspiring professionals must complete a Bachelor of Science in Mechatronics Engineering or a closely related field such as Mechanical Engineering with a major in Controls. Top universities in Manila including the University of Santo Tomas Ateneo de Manila University and De La Salle University offer robust programs that emphasize practical laboratory work.</w:t>
      </w:r>
    </w:p>
    <w:p>
      <w:pPr>
        <w:pStyle w:val="BodyText"/>
      </w:pPr>
      <w:r>
        <w:t xml:space="preserve">Furthermore, registration with the Professional Regulation Commission (PRC) is mandatory for legal practice and licensure as a Licensed Mechanical Engineer or Electronics Engineer depending on the specific curriculum focus. Continuous professional development is encouraged through seminars organized by local engineering societies to keep pace with global standards.</w:t>
      </w:r>
    </w:p>
    <w:bookmarkEnd w:id="27"/>
    <w:bookmarkStart w:id="28" w:name="X8f323b862b7c561cb0892933864a76e4cc3e8a7"/>
    <w:p>
      <w:pPr>
        <w:pStyle w:val="Heading2"/>
      </w:pPr>
      <w:r>
        <w:t xml:space="preserve">Slide 7: Career Opportunities and Future Outlook</w:t>
      </w:r>
    </w:p>
    <w:p>
      <w:pPr>
        <w:pStyle w:val="FirstParagraph"/>
      </w:pPr>
      <w:r>
        <w:t xml:space="preserve">The demand for Mechatronics Engineers in the Philippines shows no signs of slowing down. With the government's "Build Build Build" infrastructure program transitioning into digital infrastructure development, there is a growing need for smart city solutions. Engineers proficient in IoT (Internet of Things) integration are particularly sought after.</w:t>
      </w:r>
    </w:p>
    <w:p>
      <w:pPr>
        <w:pStyle w:val="BodyText"/>
      </w:pPr>
      <w:r>
        <w:t xml:space="preserve">Career paths extend beyond traditional manufacturing roles. Opportunities exist in renewable energy systems such as solar tracking mechanisms and wind turbine controls which are gaining traction in the archipelago. Additionally startups based in Manila's innovation hubs are leveraging mechatronics for agritech solutions addressing food security challenges.</w:t>
      </w:r>
    </w:p>
    <w:bookmarkEnd w:id="28"/>
    <w:bookmarkStart w:id="29" w:name="slide-8-challenges-facing-the-industry"/>
    <w:p>
      <w:pPr>
        <w:pStyle w:val="Heading2"/>
      </w:pPr>
      <w:r>
        <w:t xml:space="preserve">Slide 8: Challenges Facing the Industry</w:t>
      </w:r>
    </w:p>
    <w:p>
      <w:pPr>
        <w:pStyle w:val="FirstParagraph"/>
      </w:pPr>
      <w:r>
        <w:t xml:space="preserve">Despite the promising outlook there are challenges. One major issue is the brain drain where top talent emigrates to other countries for better opportunities. To combat this local industries must offer competitive salaries and career growth paths.</w:t>
      </w:r>
    </w:p>
    <w:p>
      <w:pPr>
        <w:pStyle w:val="BodyText"/>
      </w:pPr>
      <w:r>
        <w:t xml:space="preserve">Another challenge is infrastructure reliability power interruptions can disrupt sensitive automated processes in factories around Manila. Engineers play a crucial role in designing resilient systems with backup power solutions and fault-tolerant designs to ensure continuity of operations.</w:t>
      </w:r>
    </w:p>
    <w:bookmarkEnd w:id="29"/>
    <w:bookmarkStart w:id="30" w:name="slide-9-conclusion"/>
    <w:p>
      <w:pPr>
        <w:pStyle w:val="Heading2"/>
      </w:pPr>
      <w:r>
        <w:t xml:space="preserve">Slide 9: Conclusion</w:t>
      </w:r>
    </w:p>
    <w:p>
      <w:pPr>
        <w:pStyle w:val="FirstParagraph"/>
      </w:pPr>
      <w:r>
        <w:t xml:space="preserve">In summary, Mechatronics Engineering represents the future of industrial efficiency and innovation. For students and professionals in the Philippines particularly those residing in or targeting opportunities in Manila this field offers exciting prospects.</w:t>
      </w:r>
    </w:p>
    <w:p>
      <w:pPr>
        <w:pStyle w:val="BodyText"/>
      </w:pPr>
      <w:r>
        <w:t xml:space="preserve">The convergence of mechanical precision electronic intelligence and software flexibility creates endless possibilities for solving real-world problems. By investing education skills development we contribute to the nation's technological sovereignty.</w:t>
      </w:r>
    </w:p>
    <w:bookmarkEnd w:id="30"/>
    <w:bookmarkStart w:id="31" w:name="slide-10-questions-and-answers"/>
    <w:p>
      <w:pPr>
        <w:pStyle w:val="Heading2"/>
      </w:pPr>
      <w:r>
        <w:t xml:space="preserve">Slide 10: Questions and Answers</w:t>
      </w:r>
    </w:p>
    <w:p>
      <w:pPr>
        <w:pStyle w:val="FirstParagraph"/>
      </w:pPr>
      <w:r>
        <w:t xml:space="preserve">We thank you for your attention today. We now open the floor for questions regarding specific courses career advice or industry trends in Manila.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Engineering in the Philippines</dc:title>
  <dc:creator/>
  <dc:language>en</dc:language>
  <cp:keywords/>
  <dcterms:created xsi:type="dcterms:W3CDTF">2026-07-29T11:10:30Z</dcterms:created>
  <dcterms:modified xsi:type="dcterms:W3CDTF">2026-07-29T11:10:30Z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