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Mechatronics</w:t>
      </w:r>
      <w:r>
        <w:t xml:space="preserve"> </w:t>
      </w:r>
      <w:r>
        <w:t xml:space="preserve">Engineer</w:t>
      </w:r>
      <w:r>
        <w:t xml:space="preserve"> </w:t>
      </w:r>
      <w:r>
        <w:t xml:space="preserve">in</w:t>
      </w:r>
      <w:r>
        <w:t xml:space="preserve"> </w:t>
      </w:r>
      <w:r>
        <w:t xml:space="preserve">Senegal</w:t>
      </w:r>
      <w:r>
        <w:t xml:space="preserve"> </w:t>
      </w:r>
      <w:r>
        <w:t xml:space="preserve">Dakar</w:t>
      </w:r>
    </w:p>
    <w:bookmarkStart w:id="21" w:name="X267f60c31322d86d5e8011ddd5b711ddc19aaa0"/>
    <w:p>
      <w:pPr>
        <w:pStyle w:val="Heading1"/>
      </w:pPr>
      <w:r>
        <w:t xml:space="preserve">Seminar Presentation Slides: The Role of the Mechatronics Engineer in Senegal Dakar</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Centre International de Conférences Dakar (CICAD), Senegal Dakar</w:t>
      </w:r>
    </w:p>
    <w:p>
      <w:r>
        <w:pict>
          <v:rect style="width:0;height:1.5pt" o:hralign="center" o:hrstd="t" o:hr="t"/>
        </w:pict>
      </w:r>
    </w:p>
    <w:bookmarkStart w:id="20" w:name="welcome-and-introduction"/>
    <w:p>
      <w:pPr>
        <w:pStyle w:val="Heading3"/>
      </w:pPr>
      <w:r>
        <w:t xml:space="preserve">Welcome and Introduction</w:t>
      </w:r>
    </w:p>
    <w:p>
      <w:pPr>
        <w:pStyle w:val="FirstParagraph"/>
      </w:pPr>
      <w:r>
        <w:t xml:space="preserve">Distinguished guests, academic partners, industry leaders, and students. It is an honor to present this Seminar Presentation Slides document focusing on a transformative engineering discipline within the vibrant context of our capital city. Today, we address the critical intersection of technology and development through the lens of the Mechatronics Engineer in Senegal Dakar.</w:t>
      </w:r>
    </w:p>
    <w:p>
      <w:pPr>
        <w:pStyle w:val="BodyText"/>
      </w:pPr>
      <w:r>
        <w:t xml:space="preserve">Seneegal Dakar is not merely a geographical location; it is rapidly emerging as one of West Africa's premier hubs for innovation, logistics, and industrial growth. As our city modernizes under the vision of "Le Sénégal Emergent," the demand for highly skilled professionals who can bridge the gap between mechanical systems, electronics, and computer control has never been more urgent. This presentation aims to define what a Mechatronics Engineer is, why their role is pivotal in this specific economic landscape, and how they drive sustainable development in Senegal Dakar.</w:t>
      </w:r>
    </w:p>
    <w:bookmarkEnd w:id="20"/>
    <w:bookmarkEnd w:id="21"/>
    <w:bookmarkStart w:id="23" w:name="Xfed4ecc1814247b210215c0c48a8376a488bff2"/>
    <w:p>
      <w:pPr>
        <w:pStyle w:val="Heading1"/>
      </w:pPr>
      <w:r>
        <w:t xml:space="preserve">Seminar Presentation Slides: Understanding the Discipline</w:t>
      </w:r>
    </w:p>
    <w:p>
      <w:r>
        <w:pict>
          <v:rect style="width:0;height:1.5pt" o:hralign="center" o:hrstd="t" o:hr="t"/>
        </w:pict>
      </w:r>
    </w:p>
    <w:bookmarkStart w:id="22" w:name="what-is-a-mechatronics-engineer"/>
    <w:p>
      <w:pPr>
        <w:pStyle w:val="Heading3"/>
      </w:pPr>
      <w:r>
        <w:t xml:space="preserve">What is a Mechatronics Engineer?</w:t>
      </w:r>
    </w:p>
    <w:p>
      <w:pPr>
        <w:pStyle w:val="FirstParagraph"/>
      </w:pPr>
      <w:r>
        <w:t xml:space="preserve">Mechatronics is often described as the synergy of four key engineering fields: Mechanical Engineering, Electrical/Electronic Engineering, Computer Science, and Control Theory. A Mechatronics Engineer is not just a specialist in one area; they are integrators. They design smart systems that can sense their environment, process data, and act upon it autonomously or semi-autonomously.</w:t>
      </w:r>
    </w:p>
    <w:p>
      <w:pPr>
        <w:pStyle w:val="BodyText"/>
      </w:pPr>
      <w:r>
        <w:t xml:space="preserve">In the context of Senegal Dakar, where industrial infrastructure is expanding rapidly—from the new port facilities at Diamniadio to the growing manufacturing sectors—mechanical systems are no longer static. They require intelligence. The Mechatronics Engineer possesses the multidisciplinary toolkit required to automate assembly lines, design precision agricultural machinery for our rural hinterlands connected to Dakar, and maintain complex energy grids.</w:t>
      </w:r>
    </w:p>
    <w:p>
      <w:pPr>
        <w:pStyle w:val="BodyText"/>
      </w:pPr>
      <w:r>
        <w:t xml:space="preserve">Unlike traditional engineers who may focus solely on gears or circuits, the Mechatronics Engineer focuses on systems integration. This holistic approach is essential for modernizing industries in Senegal Dakar, ensuring that new technologies are not only imported but are locally adapted and maintained.</w:t>
      </w:r>
    </w:p>
    <w:bookmarkEnd w:id="22"/>
    <w:bookmarkEnd w:id="23"/>
    <w:bookmarkStart w:id="25" w:name="Xcb92183ae9c4f7ce7d4aebfd68125c7b286ae4c"/>
    <w:p>
      <w:pPr>
        <w:pStyle w:val="Heading1"/>
      </w:pPr>
      <w:r>
        <w:t xml:space="preserve">Seminar Presentation Slides: The Strategic Context of Senegal Dakar</w:t>
      </w:r>
    </w:p>
    <w:p>
      <w:r>
        <w:pict>
          <v:rect style="width:0;height:1.5pt" o:hralign="center" o:hrstd="t" o:hr="t"/>
        </w:pict>
      </w:r>
    </w:p>
    <w:bookmarkStart w:id="24" w:name="Xbc9748dbcd998852782cb1cb925f23a9ecb6078"/>
    <w:p>
      <w:pPr>
        <w:pStyle w:val="Heading3"/>
      </w:pPr>
      <w:r>
        <w:t xml:space="preserve">Economic Growth and Industrialization in Senegal Dakar</w:t>
      </w:r>
    </w:p>
    <w:p>
      <w:pPr>
        <w:pStyle w:val="FirstParagraph"/>
      </w:pPr>
      <w:r>
        <w:t xml:space="preserve">The economic trajectory of Senegal has shifted significantly over the last decade. Senegal Dakar is positioning itself as a regional logistics hub, leveraging its strategic location on the Atlantic coast. However, infrastructure alone is insufficient for long-term competitiveness. Value addition through industrialization is key.</w:t>
      </w:r>
    </w:p>
    <w:p>
      <w:pPr>
        <w:pStyle w:val="BodyText"/>
      </w:pPr>
      <w:r>
        <w:t xml:space="preserve">Sectors such as agro-processing, pharmaceutical manufacturing, and renewable energy production are booming in and around Senegal Dakar. These industries rely heavily on automation and precision engineering. For instance, the processing of fish and agricultural products requires hygienic, automated conveyor systems that can handle varying loads—a perfect application for mechatronic design.</w:t>
      </w:r>
    </w:p>
    <w:p>
      <w:pPr>
        <w:pStyle w:val="BodyText"/>
      </w:pPr>
      <w:r>
        <w:t xml:space="preserve">Furthermore, the development of new zones like Diamniadio has created a dedicated ecosystem for tech startups and industrial parks. The presence of international companies in Senegal Dakar necessitates a local workforce capable of managing sophisticated machinery. This creates a direct job market opportunity for Mechatronics Engineers who can troubleshoot, optimize, and innovate upon these imported technologies.</w:t>
      </w:r>
    </w:p>
    <w:bookmarkEnd w:id="24"/>
    <w:bookmarkEnd w:id="25"/>
    <w:bookmarkStart w:id="29" w:name="X94f3b2f274224f9fc3dcb59bdd5a92a92607749"/>
    <w:p>
      <w:pPr>
        <w:pStyle w:val="Heading1"/>
      </w:pPr>
      <w:r>
        <w:t xml:space="preserve">Seminar Presentation Slides: Key Application Areas in Senegal Dakar</w:t>
      </w:r>
    </w:p>
    <w:p>
      <w:r>
        <w:pict>
          <v:rect style="width:0;height:1.5pt" o:hralign="center" o:hrstd="t" o:hr="t"/>
        </w:pict>
      </w:r>
    </w:p>
    <w:bookmarkStart w:id="26" w:name="renewable-energy-and-sustainability"/>
    <w:p>
      <w:pPr>
        <w:pStyle w:val="Heading3"/>
      </w:pPr>
      <w:r>
        <w:t xml:space="preserve">Renewable Energy and Sustainability</w:t>
      </w:r>
    </w:p>
    <w:p>
      <w:pPr>
        <w:pStyle w:val="FirstParagraph"/>
      </w:pPr>
      <w:r>
        <w:t xml:space="preserve">Solar energy potential in West Africa is immense. In Senegal Dakar, there are numerous solar farms and rooftop installations. Mechatronics Engineers play a crucial role in the maintenance of photovoltaic systems, designing automated tracking systems that follow the sun’s path to maximize efficiency. Additionally, hybrid energy solutions for remote areas require integrated control systems—a core competency of mechatronics.</w:t>
      </w:r>
    </w:p>
    <w:bookmarkEnd w:id="26"/>
    <w:bookmarkStart w:id="27" w:name="transportation-and-mobility"/>
    <w:p>
      <w:pPr>
        <w:pStyle w:val="Heading3"/>
      </w:pPr>
      <w:r>
        <w:t xml:space="preserve">Transportation and Mobility</w:t>
      </w:r>
    </w:p>
    <w:p>
      <w:pPr>
        <w:pStyle w:val="FirstParagraph"/>
      </w:pPr>
      <w:r>
        <w:t xml:space="preserve">Traffic congestion is a growing challenge in Senegal Dakar. The ongoing expansion of the bus rapid transit (BRT) system and future metro plans involve complex signaling and control systems. Mechatronics Engineers are needed to integrate traffic management sensors with urban planning data, creating "smart city" solutions that improve mobility for millions of residents.</w:t>
      </w:r>
    </w:p>
    <w:bookmarkEnd w:id="27"/>
    <w:bookmarkStart w:id="28" w:name="agri-tech-and-food-security"/>
    <w:p>
      <w:pPr>
        <w:pStyle w:val="Heading3"/>
      </w:pPr>
      <w:r>
        <w:t xml:space="preserve">Agri-Tech and Food Security</w:t>
      </w:r>
    </w:p>
    <w:p>
      <w:pPr>
        <w:pStyle w:val="FirstParagraph"/>
      </w:pPr>
      <w:r>
        <w:t xml:space="preserve">Agriculture is the backbone of the Senegalese economy. By bringing mechatronics into farming—through automated irrigation systems using soil moisture sensors and drone-based crop monitoring—we can significantly increase yields. Engineers in Senegal Dakar are uniquely positioned to tailor these technologies to local crops like millet, sorghum, and peanuts, ensuring food security while reducing labor intensity.</w:t>
      </w:r>
    </w:p>
    <w:bookmarkEnd w:id="28"/>
    <w:bookmarkEnd w:id="29"/>
    <w:bookmarkStart w:id="33" w:name="X9ce97b03344df2e7e252ae04fcbd20071aa95bf"/>
    <w:p>
      <w:pPr>
        <w:pStyle w:val="Heading1"/>
      </w:pPr>
      <w:r>
        <w:t xml:space="preserve">Seminar Presentation Slides: Challenges and Opportunities</w:t>
      </w:r>
    </w:p>
    <w:p>
      <w:r>
        <w:pict>
          <v:rect style="width:0;height:1.5pt" o:hralign="center" o:hrstd="t" o:hr="t"/>
        </w:pict>
      </w:r>
    </w:p>
    <w:bookmarkStart w:id="30" w:name="bridging-the-skills-gap-in-senegal-dakar"/>
    <w:p>
      <w:pPr>
        <w:pStyle w:val="Heading3"/>
      </w:pPr>
      <w:r>
        <w:t xml:space="preserve">Bridging the Skills Gap in Senegal Dakar</w:t>
      </w:r>
    </w:p>
    <w:p>
      <w:pPr>
        <w:pStyle w:val="FirstParagraph"/>
      </w:pPr>
      <w:r>
        <w:t xml:space="preserve">While the demand is high, there remains a challenge regarding the specific availability of specialized mechatronics talent. Many universities in Senegal are updating their curricula, but industry-academia collaboration must deepen. The Seminar Presentation Slides highlight that continuous professional development is vital.</w:t>
      </w:r>
    </w:p>
    <w:bookmarkEnd w:id="30"/>
    <w:bookmarkStart w:id="31" w:name="the-opportunity-for-local-innovation"/>
    <w:p>
      <w:pPr>
        <w:pStyle w:val="Heading3"/>
      </w:pPr>
      <w:r>
        <w:t xml:space="preserve">The Opportunity for Local Innovation</w:t>
      </w:r>
    </w:p>
    <w:p>
      <w:pPr>
        <w:pStyle w:val="FirstParagraph"/>
      </w:pPr>
      <w:r>
        <w:t xml:space="preserve">Rather than relying solely on foreign expertise, Mechatronics Engineers in Senegal Dakar have the opportunity to create local solutions. By understanding local constraints—such as dust, heat, and power fluctuations—engineers can design robust systems that are cheaper to maintain and easier to repair locally. This fosters a culture of innovation and entrepreneurship within Senegal Dakar.</w:t>
      </w:r>
    </w:p>
    <w:bookmarkEnd w:id="31"/>
    <w:bookmarkStart w:id="32" w:name="digital-transformation"/>
    <w:p>
      <w:pPr>
        <w:pStyle w:val="Heading3"/>
      </w:pPr>
      <w:r>
        <w:t xml:space="preserve">Digital Transformation</w:t>
      </w:r>
    </w:p>
    <w:p>
      <w:pPr>
        <w:pStyle w:val="FirstParagraph"/>
      </w:pPr>
      <w:r>
        <w:t xml:space="preserve">The integration of IoT (Internet of Things) with mechanical systems is the future. Mechatronics Engineers in Senegal Dakar are at the forefront of this digital transformation, enabling predictive maintenance where machines alert operators before they fail. This reduces downtime in factories and ports, significantly boosting the economic output of our city.</w:t>
      </w:r>
    </w:p>
    <w:bookmarkEnd w:id="32"/>
    <w:bookmarkEnd w:id="33"/>
    <w:bookmarkStart w:id="36" w:name="Xdc80dc9a6096abaa8c51932e3a3f29ac08a667f"/>
    <w:p>
      <w:pPr>
        <w:pStyle w:val="Heading1"/>
      </w:pPr>
      <w:r>
        <w:t xml:space="preserve">Seminar Presentation Slides: Educational Pathways and Call to Action</w:t>
      </w:r>
    </w:p>
    <w:p>
      <w:r>
        <w:pict>
          <v:rect style="width:0;height:1.5pt" o:hralign="center" o:hrstd="t" o:hr="t"/>
        </w:pict>
      </w:r>
    </w:p>
    <w:bookmarkStart w:id="34" w:name="educational-requirements"/>
    <w:p>
      <w:pPr>
        <w:pStyle w:val="Heading3"/>
      </w:pPr>
      <w:r>
        <w:t xml:space="preserve">Educational Requirements</w:t>
      </w:r>
    </w:p>
    <w:p>
      <w:pPr>
        <w:pStyle w:val="FirstParagraph"/>
      </w:pPr>
      <w:r>
        <w:t xml:space="preserve">Becoming a Mechatronics Engineer typically requires a robust foundation in mathematics, physics, computer programming (such as Python or C++), and circuit design. In Senegal Dakar, institutions like UCAD (Cheikh Anta Diop University) and various private engineering schools are expanding their offerings. Students are encouraged to pursue internships in the industrial zones of Senegal Dakar to gain practical experience.</w:t>
      </w:r>
    </w:p>
    <w:bookmarkEnd w:id="34"/>
    <w:bookmarkStart w:id="35" w:name="conclusion-a-future-built-on-integration"/>
    <w:p>
      <w:pPr>
        <w:pStyle w:val="Heading3"/>
      </w:pPr>
      <w:r>
        <w:t xml:space="preserve">Conclusion: A Future Built on Integration</w:t>
      </w:r>
    </w:p>
    <w:p>
      <w:pPr>
        <w:pStyle w:val="FirstParagraph"/>
      </w:pPr>
      <w:r>
        <w:t xml:space="preserve">In conclusion, the Mechatronics Engineer is a catalyst for modernization in Senegal Dakar. They represent the convergence of tradition and technology, ensuring that our industrial growth is sustainable, efficient, and locally driven.</w:t>
      </w:r>
    </w:p>
    <w:p>
      <w:pPr>
        <w:pStyle w:val="BodyText"/>
      </w:pPr>
      <w:r>
        <w:t xml:space="preserve">We call upon students to embrace this multidisciplinary field. We call upon industries to invest in local engineering talent. And we call upon policymakers to support STEM education with a focus on mechatronics.</w:t>
      </w:r>
    </w:p>
    <w:p>
      <w:pPr>
        <w:pStyle w:val="BodyText"/>
      </w:pPr>
      <w:r>
        <w:t xml:space="preserve">The future of Senegal Dakar is smart, automated, and connected. The Mechatronics Engineer holds the tools to build that future. Thank you for your attention during this Seminar Presentation Slides session.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Mechatronics Engineer in Senegal Dakar</dc:title>
  <dc:creator/>
  <dc:language>en</dc:language>
  <cp:keywords/>
  <dcterms:created xsi:type="dcterms:W3CDTF">2026-07-29T09:25:25Z</dcterms:created>
  <dcterms:modified xsi:type="dcterms:W3CDTF">2026-07-29T09:25:25Z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