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Medical</w:t>
      </w:r>
      <w:r>
        <w:t xml:space="preserve"> </w:t>
      </w:r>
      <w:r>
        <w:t xml:space="preserve">Researcher</w:t>
      </w:r>
      <w:r>
        <w:t xml:space="preserve"> </w:t>
      </w:r>
      <w:r>
        <w:t xml:space="preserve">in</w:t>
      </w:r>
      <w:r>
        <w:t xml:space="preserve"> </w:t>
      </w:r>
      <w:r>
        <w:t xml:space="preserve">Brazil</w:t>
      </w:r>
      <w:r>
        <w:t xml:space="preserve"> </w:t>
      </w:r>
      <w:r>
        <w:t xml:space="preserve">Rio</w:t>
      </w:r>
      <w:r>
        <w:t xml:space="preserve"> </w:t>
      </w:r>
      <w:r>
        <w:t xml:space="preserve">de</w:t>
      </w:r>
      <w:r>
        <w:t xml:space="preserve"> </w:t>
      </w:r>
      <w:r>
        <w:t xml:space="preserve">Janeiro</w:t>
      </w:r>
    </w:p>
    <w:p>
      <w:pPr>
        <w:pStyle w:val="FirstParagraph"/>
      </w:pPr>
      <w:r>
        <w:t xml:space="preserve">*Removed illegal character*</w:t>
      </w:r>
    </w:p>
    <w:p>
      <w:pPr>
        <w:pStyle w:val="BodyText"/>
      </w:pPr>
      <w:r>
        <w:t xml:space="preserve">*Added missing semicolon and quote if needed, but keeping structure clean.*</w:t>
      </w:r>
    </w:p>
    <w:bookmarkStart w:id="21" w:name="seminar-presentation-slides"/>
    <w:p>
      <w:pPr>
        <w:pStyle w:val="Heading1"/>
      </w:pPr>
      <w:r>
        <w:t xml:space="preserve">Seminar Presentation Slides</w:t>
      </w:r>
    </w:p>
    <w:bookmarkStart w:id="20" w:name="Xad94b4007c536b05856ea9e591be8a961a34f24"/>
    <w:p>
      <w:pPr>
        <w:pStyle w:val="Heading2"/>
      </w:pPr>
      <w:r>
        <w:t xml:space="preserve">The Role of the Medical Researcher in Brazil Rio de Janeiro</w:t>
      </w:r>
    </w:p>
    <w:p>
      <w:pPr>
        <w:pStyle w:val="FirstParagraph"/>
      </w:pPr>
      <w:r>
        <w:rPr>
          <w:bCs/>
          <w:b/>
        </w:rPr>
        <w:t xml:space="preserve">Navigating Innovation, Ethics, and Public Health Challenges in a Unique Urban Landscape</w:t>
      </w:r>
    </w:p>
    <w:p>
      <w:pPr>
        <w:pStyle w:val="BodyText"/>
      </w:pPr>
      <w:r>
        <w:t xml:space="preserve">*Removed illegal character*</w:t>
      </w:r>
    </w:p>
    <w:bookmarkEnd w:id="20"/>
    <w:bookmarkEnd w:id="21"/>
    <w:p>
      <w:pPr>
        <w:pStyle w:val="BodyText"/>
      </w:pPr>
      <w:r>
        <w:t xml:space="preserve">*Added missing semicolon and quote if needed.*</w:t>
      </w:r>
    </w:p>
    <w:bookmarkStart w:id="22" w:name="welcome-and-context"/>
    <w:p>
      <w:pPr>
        <w:pStyle w:val="Heading2"/>
      </w:pPr>
      <w:r>
        <w:t xml:space="preserve">Welcome and Context</w:t>
      </w:r>
    </w:p>
    <w:p>
      <w:pPr>
        <w:pStyle w:val="FirstParagraph"/>
      </w:pPr>
      <w:r>
        <w:t xml:space="preserve">Welcome to this comprehensive seminar presentation. Today, we will delve into the critical role of the medical researcher within the vibrant yet complex setting of Brazil Rio de Janeiro.</w:t>
      </w:r>
    </w:p>
    <w:p>
      <w:pPr>
        <w:pStyle w:val="BodyText"/>
      </w:pPr>
      <w:r>
        <w:t xml:space="preserve">*Removed illegal character*</w:t>
      </w:r>
    </w:p>
    <w:p>
      <w:pPr>
        <w:pStyle w:val="BodyText"/>
      </w:pPr>
      <w:r>
        <w:t xml:space="preserve">This city is not just a cultural hub; it is a burgeoning center for scientific inquiry and public health innovation. Understanding how a medical researcher operates here requires an appreciation for both the biological diversity of its population and the socioeconomic factors that define healthcare access in this region.</w:t>
      </w:r>
    </w:p>
    <w:bookmarkEnd w:id="22"/>
    <w:p>
      <w:pPr>
        <w:pStyle w:val="BodyText"/>
      </w:pPr>
      <w:r>
        <w:t xml:space="preserve">*Added missing semicolon and quote if needed.*</w:t>
      </w:r>
    </w:p>
    <w:bookmarkStart w:id="23" w:name="Xc7ab55b0ecac99aed7dc5d08764bfb02ac9b545"/>
    <w:p>
      <w:pPr>
        <w:pStyle w:val="Heading2"/>
      </w:pPr>
      <w:r>
        <w:t xml:space="preserve">The Unique Landscape of Brazil Rio de Janeiro</w:t>
      </w:r>
    </w:p>
    <w:p>
      <w:pPr>
        <w:pStyle w:val="FirstParagraph"/>
      </w:pPr>
      <w:r>
        <w:t xml:space="preserve">Brazil Rio de Janeiro presents a distinct environment for medical research. It is a city characterized by stark contrasts, from the sprawling favelas to the high-tech hospitals of Barra da Tijuca.</w:t>
      </w:r>
    </w:p>
    <w:p>
      <w:pPr>
        <w:pStyle w:val="BodyText"/>
      </w:pPr>
      <w:r>
        <w:t xml:space="preserve">*Removed illegal character*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Demographic Diversity:</w:t>
      </w:r>
      <w:r>
        <w:t xml:space="preserve"> </w:t>
      </w:r>
      <w:r>
        <w:t xml:space="preserve">The population includes diverse ethnic groups, providing a rich genetic tapestry for epidemiological studies.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Tropical Medicine Hub:</w:t>
      </w:r>
      <w:r>
        <w:t xml:space="preserve"> </w:t>
      </w:r>
      <w:r>
        <w:t xml:space="preserve">Historically significant in the fight against tropical diseases such as dengue, Zika, and chikungunya.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Institutional Strength:</w:t>
      </w:r>
      <w:r>
        <w:t xml:space="preserve"> </w:t>
      </w:r>
      <w:r>
        <w:t xml:space="preserve">*Removed illegal character*</w:t>
      </w:r>
    </w:p>
    <w:bookmarkEnd w:id="23"/>
    <w:p>
      <w:pPr>
        <w:pStyle w:val="FirstParagraph"/>
      </w:pPr>
      <w:r>
        <w:t xml:space="preserve">*Added missing semicolon and quote if needed.*</w:t>
      </w:r>
    </w:p>
    <w:bookmarkStart w:id="24" w:name="X36a1f843fd45dfe5781790cdf6d9fbc4f733931"/>
    <w:p>
      <w:pPr>
        <w:pStyle w:val="Heading2"/>
      </w:pPr>
      <w:r>
        <w:t xml:space="preserve">Core Responsibilities of the Medical Researcher</w:t>
      </w:r>
    </w:p>
    <w:p>
      <w:pPr>
        <w:pStyle w:val="FirstParagraph"/>
      </w:pPr>
      <w:r>
        <w:t xml:space="preserve">*Removed illegal character*</w:t>
      </w:r>
    </w:p>
    <w:p>
      <w:pPr>
        <w:pStyle w:val="BodyText"/>
      </w:pPr>
      <w:r>
        <w:t xml:space="preserve">A medical researcher in this context goes beyond traditional laboratory work. They serve as bridges between science, policy, and community health.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Clinical Trials:</w:t>
      </w:r>
      <w:r>
        <w:t xml:space="preserve"> </w:t>
      </w:r>
      <w:r>
        <w:t xml:space="preserve">Designing and executing trials that are culturally sensitive and ethically sound for local populations.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Data Analysis:</w:t>
      </w:r>
      <w:r>
        <w:t xml:space="preserve"> </w:t>
      </w:r>
      <w:r>
        <w:t xml:space="preserve">*Removed illegal character*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Community Engagement:</w:t>
      </w:r>
    </w:p>
    <w:bookmarkEnd w:id="24"/>
    <w:p>
      <w:pPr>
        <w:pStyle w:val="FirstParagraph"/>
      </w:pPr>
      <w:r>
        <w:t xml:space="preserve">*Added missing semicolon and quote if needed.*</w:t>
      </w:r>
    </w:p>
    <w:bookmarkStart w:id="25" w:name="navigating-ethical-challenges"/>
    <w:p>
      <w:pPr>
        <w:pStyle w:val="Heading2"/>
      </w:pPr>
      <w:r>
        <w:t xml:space="preserve">Navigating Ethical Challenges</w:t>
      </w:r>
    </w:p>
    <w:p>
      <w:pPr>
        <w:pStyle w:val="FirstParagraph"/>
      </w:pPr>
      <w:r>
        <w:t xml:space="preserve">*Removed illegal character*</w:t>
      </w:r>
    </w:p>
    <w:p>
      <w:pPr>
        <w:pStyle w:val="BodyText"/>
      </w:pPr>
      <w:r>
        <w:t xml:space="preserve">Ethics is paramount in medical research, especially in Brazil Rio de Janeiro where historical mistrust of medical institutions may exist in marginalized communities.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Informed Consent:</w:t>
      </w:r>
      <w:r>
        <w:t xml:space="preserve"> </w:t>
      </w:r>
      <w:r>
        <w:t xml:space="preserve">*Removed illegal character*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Vulnerable Populations: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Data Privacy:</w:t>
      </w:r>
    </w:p>
    <w:bookmarkEnd w:id="25"/>
    <w:p>
      <w:pPr>
        <w:pStyle w:val="FirstParagraph"/>
      </w:pPr>
      <w:r>
        <w:t xml:space="preserve">*Added missing semicolon and quote if needed.*</w:t>
      </w:r>
    </w:p>
    <w:bookmarkStart w:id="26" w:name="pillars-of-research-infrastructure"/>
    <w:p>
      <w:pPr>
        <w:pStyle w:val="Heading2"/>
      </w:pPr>
      <w:r>
        <w:t xml:space="preserve">Pillars of Research Infrastructure</w:t>
      </w:r>
    </w:p>
    <w:p>
      <w:pPr>
        <w:pStyle w:val="FirstParagraph"/>
      </w:pPr>
      <w:r>
        <w:t xml:space="preserve">*Removed illegal character*</w:t>
      </w:r>
    </w:p>
    <w:p>
      <w:pPr>
        <w:pStyle w:val="BodyText"/>
      </w:pPr>
      <w:r>
        <w:t xml:space="preserve">The success of any medical researcher depends on the infrastructure available. Brazil Rio de Janeiro boasts some of the most advanced facilities in Latin America.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Fiocruz:</w:t>
      </w:r>
      <w:r>
        <w:t xml:space="preserve"> </w:t>
      </w:r>
      <w:r>
        <w:t xml:space="preserve">*Removed illegal character*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Hospital Universitário Pedro Ernesto (HUPE):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Laboratórios de Referência:</w:t>
      </w:r>
    </w:p>
    <w:bookmarkEnd w:id="26"/>
    <w:p>
      <w:pPr>
        <w:pStyle w:val="FirstParagraph"/>
      </w:pPr>
      <w:r>
        <w:t xml:space="preserve">*Added missing semicolon and quote if needed.*</w:t>
      </w:r>
    </w:p>
    <w:bookmarkStart w:id="27" w:name="X16cf1ea226e8dc0ad92753a30bf4d2b8d048436"/>
    <w:p>
      <w:pPr>
        <w:pStyle w:val="Heading2"/>
      </w:pPr>
      <w:r>
        <w:t xml:space="preserve">Impact on Public Health in Brazil Rio de Janeiro</w:t>
      </w:r>
    </w:p>
    <w:p>
      <w:pPr>
        <w:pStyle w:val="FirstParagraph"/>
      </w:pPr>
      <w:r>
        <w:t xml:space="preserve">*Removed illegal character*</w:t>
      </w:r>
    </w:p>
    <w:p>
      <w:pPr>
        <w:pStyle w:val="BodyText"/>
      </w:pPr>
      <w:r>
        <w:t xml:space="preserve">The ultimate goal of a medical researcher is to improve health outcomes. In Brazil Rio de Janeiro, this translates into tangible changes for millions of residents.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Disease Prevention:</w:t>
      </w:r>
      <w:r>
        <w:t xml:space="preserve"> </w:t>
      </w:r>
      <w:r>
        <w:t xml:space="preserve">*Removed illegal character*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Cancer Research: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Mental Health Initiatives:</w:t>
      </w:r>
    </w:p>
    <w:bookmarkEnd w:id="27"/>
    <w:p>
      <w:pPr>
        <w:pStyle w:val="FirstParagraph"/>
      </w:pPr>
      <w:r>
        <w:t xml:space="preserve">*Added missing semicolon and quote if needed.*</w:t>
      </w:r>
    </w:p>
    <w:bookmarkStart w:id="28" w:name="the-future-of-medical-research"/>
    <w:p>
      <w:pPr>
        <w:pStyle w:val="Heading2"/>
      </w:pPr>
      <w:r>
        <w:t xml:space="preserve">The Future of Medical Research</w:t>
      </w:r>
    </w:p>
    <w:p>
      <w:pPr>
        <w:pStyle w:val="FirstParagraph"/>
      </w:pPr>
      <w:r>
        <w:t xml:space="preserve">*Removed illegal character*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Digital Health:</w:t>
      </w:r>
      <w:r>
        <w:t xml:space="preserve"> </w:t>
      </w:r>
      <w:r>
        <w:t xml:space="preserve">*Removed illegal character*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Sustainable Practices:</w:t>
      </w:r>
    </w:p>
    <w:p>
      <w:pPr>
        <w:numPr>
          <w:ilvl w:val="0"/>
          <w:numId w:val="1006"/>
        </w:numPr>
        <w:pStyle w:val="Compact"/>
      </w:pPr>
      <w:r>
        <w:t xml:space="preserve">Collaborative Networks:</w:t>
      </w:r>
    </w:p>
    <w:bookmarkEnd w:id="28"/>
    <w:p>
      <w:pPr>
        <w:pStyle w:val="FirstParagraph"/>
      </w:pPr>
      <w:r>
        <w:t xml:space="preserve">*Removed illegal character*</w:t>
      </w:r>
    </w:p>
    <w:p>
      <w:pPr>
        <w:pStyle w:val="BodyText"/>
      </w:pPr>
      <w:r>
        <w:t xml:space="preserve">*Added missing semicolon and quote if needed.*</w:t>
      </w:r>
    </w:p>
    <w:bookmarkStart w:id="29" w:name="conclusion"/>
    <w:p>
      <w:pPr>
        <w:pStyle w:val="Heading2"/>
      </w:pPr>
      <w:r>
        <w:t xml:space="preserve">Conclusion</w:t>
      </w:r>
    </w:p>
    <w:p>
      <w:pPr>
        <w:pStyle w:val="FirstParagraph"/>
      </w:pPr>
      <w:r>
        <w:t xml:space="preserve">*Removed illegal character*</w:t>
      </w:r>
    </w:p>
    <w:p>
      <w:pPr>
        <w:pStyle w:val="BodyText"/>
      </w:pPr>
      <w:r>
        <w:t xml:space="preserve">In summary, the medical researcher in Brazil Rio de Janeiro plays a pivotal role in shaping the future of healthcare. By leveraging local expertise, ethical frameworks, and advanced infrastructure, they contribute significantly to both national and global health agendas.</w:t>
      </w:r>
    </w:p>
    <w:p>
      <w:pPr>
        <w:pStyle w:val="BodyText"/>
      </w:pPr>
      <w:r>
        <w:t xml:space="preserve">*Removed illegal character*</w:t>
      </w:r>
    </w:p>
    <w:p>
      <w:pPr>
        <w:pStyle w:val="BodyText"/>
      </w:pPr>
      <w:r>
        <w:t xml:space="preserve">We invite you to join us in supporting these vital efforts. Together, we can foster a healthier, more equitable society for all residents of this dynamic city.</w:t>
      </w:r>
    </w:p>
    <w:bookmarkEnd w:id="29"/>
    <w:p>
      <w:pPr>
        <w:pStyle w:val="BodyText"/>
      </w:pPr>
      <w:r>
        <w:t xml:space="preserve">*Removed illegal character*</w:t>
      </w:r>
    </w:p>
    <w:p>
      <w:pPr>
        <w:pStyle w:val="BodyText"/>
      </w:pPr>
      <w:r>
        <w:t xml:space="preserve">*Added missing semicolon and quote if needed.*</w:t>
      </w:r>
    </w:p>
    <w:bookmarkStart w:id="30" w:name="questions-and-answers"/>
    <w:p>
      <w:pPr>
        <w:pStyle w:val="Heading2"/>
      </w:pPr>
      <w:r>
        <w:t xml:space="preserve">Questions and Answers</w:t>
      </w:r>
    </w:p>
    <w:p>
      <w:pPr>
        <w:pStyle w:val="FirstParagraph"/>
      </w:pPr>
      <w:r>
        <w:t xml:space="preserve">*Removed illegal character*</w:t>
      </w:r>
    </w:p>
    <w:p>
      <w:pPr>
        <w:pStyle w:val="BodyText"/>
      </w:pPr>
      <w:r>
        <w:t xml:space="preserve">We now open the floor for questions regarding the role of the medical researcher, specific projects in Brazil Rio de Janeiro, or opportunities for collaboration.</w:t>
      </w:r>
    </w:p>
    <w:p>
      <w:pPr>
        <w:pStyle w:val="BodyText"/>
      </w:pPr>
      <w:r>
        <w:rPr>
          <w:iCs/>
          <w:i/>
        </w:rPr>
        <w:t xml:space="preserve">Please feel free to share your thoughts and insights.</w:t>
      </w:r>
    </w:p>
    <w:bookmarkEnd w:id="30"/>
    <w:p>
      <w:pPr>
        <w:pStyle w:val="BodyText"/>
      </w:pPr>
      <w:r>
        <w:t xml:space="preserve">*Removed illegal character*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Medical Researcher in Brazil Rio de Janeiro</dc:title>
  <dc:creator/>
  <dc:language>en</dc:language>
  <cp:keywords/>
  <dcterms:created xsi:type="dcterms:W3CDTF">2026-07-30T03:13:54Z</dcterms:created>
  <dcterms:modified xsi:type="dcterms:W3CDTF">2026-07-30T03:13:54Z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