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China</w:t>
      </w:r>
      <w:r>
        <w:t xml:space="preserve"> </w:t>
      </w:r>
      <w:r>
        <w:t xml:space="preserve">Guangzhou</w:t>
      </w:r>
    </w:p>
    <w:bookmarkStart w:id="40" w:name="X1ec5e380b5532ad402bdf967c328cde8324d69d"/>
    <w:p>
      <w:pPr>
        <w:pStyle w:val="Heading1"/>
      </w:pPr>
      <w:r>
        <w:t xml:space="preserve">Seminar Presentation Slides: Meteorology in the Heart of the Pearl River Delta</w:t>
      </w:r>
    </w:p>
    <w:bookmarkStart w:id="20" w:name="X7e407e08e1504d2d29989b5074f36028bd283b2"/>
    <w:p>
      <w:pPr>
        <w:pStyle w:val="Heading2"/>
      </w:pPr>
      <w:r>
        <w:t xml:space="preserve">Title Slide: Navigating Climate Complexities in China Guangzhou</w:t>
      </w:r>
    </w:p>
    <w:p>
      <w:pPr>
        <w:pStyle w:val="FirstParagraph"/>
      </w:pPr>
      <w:r>
        <w:rPr>
          <w:bCs/>
          <w:b/>
        </w:rPr>
        <w:t xml:space="preserve">Presentation Topic:</w:t>
      </w:r>
      <w:r>
        <w:t xml:space="preserve"> </w:t>
      </w:r>
      <w:r>
        <w:t xml:space="preserve">The Critical Role of the Modern Meteorologist in Ensuring Safety and Sustainability in China Guangzhou.</w:t>
      </w:r>
    </w:p>
    <w:p>
      <w:pPr>
        <w:pStyle w:val="BodyText"/>
      </w:pPr>
      <w:r>
        <w:rPr>
          <w:bCs/>
          <w:b/>
        </w:rPr>
        <w:t xml:space="preserve">Audience:</w:t>
      </w:r>
      <w:r>
        <w:t xml:space="preserve"> </w:t>
      </w:r>
      <w:r>
        <w:t xml:space="preserve">Urban Planners, Emergency Management Officials, Educational Institutions, and General Public in China Guangzhou.</w:t>
      </w:r>
    </w:p>
    <w:p>
      <w:pPr>
        <w:pStyle w:val="BodyText"/>
      </w:pPr>
      <w:r>
        <w:rPr>
          <w:iCs/>
          <w:i/>
        </w:rPr>
        <w:t xml:space="preserve">Welcome to this comprehensive Seminar Presentation Slides overview. As we delve into the specifics of atmospheric science within the bustling metropolis of China Guangzhou, we must recognize that a Meteorologist is no longer just an observer of rain clouds. In one of the world’s most dynamic economic hubs, located in Southern China, our professional role intersects with public safety, economic stability, and environmental health.</w:t>
      </w:r>
    </w:p>
    <w:bookmarkEnd w:id="20"/>
    <w:bookmarkStart w:id="21" w:name="X4d442d8655caccb60fe742d912f0e3fb4072cfb"/>
    <w:p>
      <w:pPr>
        <w:pStyle w:val="Heading2"/>
      </w:pPr>
      <w:r>
        <w:t xml:space="preserve">Slide 1: Introduction to Meteorology in a Megacity Context</w:t>
      </w:r>
    </w:p>
    <w:p>
      <w:pPr>
        <w:pStyle w:val="FirstParagraph"/>
      </w:pPr>
      <w:r>
        <w:t xml:space="preserve">The concept of the Meteorologist has evolved significantly over the last decade. Traditionally viewed as weather forecasters, modern professionals are now data scientists, risk analysts, and climate communicators. This shift is particularly vital in China Guangzhou.</w:t>
      </w:r>
    </w:p>
    <w:p>
      <w:pPr>
        <w:pStyle w:val="BodyText"/>
      </w:pPr>
      <w:r>
        <w:rPr>
          <w:bCs/>
          <w:b/>
        </w:rPr>
        <w:t xml:space="preserve">Why China Guangzhou?</w:t>
      </w:r>
    </w:p>
    <w:p>
      <w:pPr>
        <w:numPr>
          <w:ilvl w:val="0"/>
          <w:numId w:val="1001"/>
        </w:numPr>
        <w:pStyle w:val="Compact"/>
      </w:pPr>
      <w:r>
        <w:rPr>
          <w:bCs/>
          <w:b/>
        </w:rPr>
        <w:t xml:space="preserve">Economic Hub:</w:t>
      </w:r>
      <w:r>
        <w:t xml:space="preserve"> </w:t>
      </w:r>
      <w:r>
        <w:t xml:space="preserve">As a central city of the Pearl River Delta, disruptions caused by weather events have ripple effects across global supply chains.</w:t>
      </w:r>
    </w:p>
    <w:p>
      <w:pPr>
        <w:numPr>
          <w:ilvl w:val="0"/>
          <w:numId w:val="1001"/>
        </w:numPr>
        <w:pStyle w:val="Compact"/>
      </w:pPr>
      <w:r>
        <w:rPr>
          <w:vertAlign w:val="subscript"/>
        </w:rPr>
        <w:t xml:space="preserve">Density:</w:t>
      </w:r>
    </w:p>
    <w:p>
      <w:pPr>
        <w:numPr>
          <w:ilvl w:val="0"/>
          <w:numId w:val="1001"/>
        </w:numPr>
        <w:pStyle w:val="Compact"/>
      </w:pPr>
      <w:r>
        <w:t xml:space="preserve">A population density that requires precise, hyper-localized forecasting to manage urban infrastructure.</w:t>
      </w:r>
    </w:p>
    <w:p>
      <w:pPr>
        <w:numPr>
          <w:ilvl w:val="0"/>
          <w:numId w:val="1001"/>
        </w:numPr>
        <w:pStyle w:val="Compact"/>
      </w:pPr>
      <w:r>
        <w:rPr>
          <w:bCs/>
          <w:b/>
        </w:rPr>
        <w:t xml:space="preserve">Tropical Climate:</w:t>
      </w:r>
      <w:r>
        <w:t xml:space="preserve"> </w:t>
      </w:r>
      <w:r>
        <w:t xml:space="preserve">Situated in a subtropical zone, the region faces unique challenges including high humidity, intense sunlight, and frequent severe convective weather.</w:t>
      </w:r>
    </w:p>
    <w:p>
      <w:pPr>
        <w:pStyle w:val="FirstParagraph"/>
      </w:pPr>
      <w:r>
        <w:t xml:space="preserve">In this Seminar Presentation Slides document, we will explore how these factors define the daily tasks and strategic importance of the Meteorologist in this specific geographic location.</w:t>
      </w:r>
    </w:p>
    <w:bookmarkEnd w:id="21"/>
    <w:bookmarkStart w:id="25" w:name="Xa0230adecd4e8fe1f50c0934f23f872a78fb500"/>
    <w:p>
      <w:pPr>
        <w:pStyle w:val="Heading2"/>
      </w:pPr>
      <w:r>
        <w:t xml:space="preserve">Slide 2: The Unique Climatic Challenges of China Guangzhou</w:t>
      </w:r>
    </w:p>
    <w:p>
      <w:pPr>
        <w:pStyle w:val="FirstParagraph"/>
      </w:pPr>
      <w:r>
        <w:t xml:space="preserve">To understand the responsibility borne by a Meteorologist in China Guangzhou, one must first appreciate the climatic volatility of the region. Unlike northern cities with distinct four seasons, China Guangzhou experiences a humid subtropical climate characterized by long, hot summers and mild winters.</w:t>
      </w:r>
    </w:p>
    <w:bookmarkStart w:id="22" w:name="the-rainy-season-plum-rain"/>
    <w:p>
      <w:pPr>
        <w:pStyle w:val="Heading3"/>
      </w:pPr>
      <w:r>
        <w:t xml:space="preserve">The Rainy Season (Plum Rain)</w:t>
      </w:r>
    </w:p>
    <w:p>
      <w:pPr>
        <w:pStyle w:val="FirstParagraph"/>
      </w:pPr>
      <w:r>
        <w:t xml:space="preserve">The period between April and September is dominated by the East Asian Monsoon. During this time, the Meteorologist plays a crucial role in predicting heavy rainfall events. In China Guangzhou, flash floods are a recurring threat due to rapid urbanization which reduces water absorption capacity in soil.</w:t>
      </w:r>
    </w:p>
    <w:bookmarkEnd w:id="22"/>
    <w:bookmarkStart w:id="23" w:name="typhoon-activity"/>
    <w:p>
      <w:pPr>
        <w:pStyle w:val="Heading3"/>
      </w:pPr>
      <w:r>
        <w:t xml:space="preserve">Typhoon Activity</w:t>
      </w:r>
    </w:p>
    <w:p>
      <w:pPr>
        <w:pStyle w:val="FirstParagraph"/>
      </w:pPr>
      <w:r>
        <w:t xml:space="preserve">Located near the South China Sea, this region is prone to typhoons. A Meteorologist must track these systems from their formation in the ocean until they make landfall. For residents and businesses in China Guangzhou, accurate tracking allows for timely preparation of infrastructure, such as securing loose objects and preparing emergency shelters.</w:t>
      </w:r>
    </w:p>
    <w:bookmarkEnd w:id="23"/>
    <w:bookmarkStart w:id="24" w:name="the-heat-island-effect"/>
    <w:p>
      <w:pPr>
        <w:pStyle w:val="Heading3"/>
      </w:pPr>
      <w:r>
        <w:t xml:space="preserve">The Heat Island Effect</w:t>
      </w:r>
    </w:p>
    <w:p>
      <w:pPr>
        <w:pStyle w:val="FirstParagraph"/>
      </w:pPr>
      <w:r>
        <w:t xml:space="preserve">Urbanization has created a significant "urban heat island" effect in China Guangzhou. A Meteorologist must differentiate between natural temperature rises and those exacerbated by concrete structures. This distinction is vital for issuing health warnings regarding heatstroke, particularly for outdoor workers and the elderly.</w:t>
      </w:r>
    </w:p>
    <w:bookmarkEnd w:id="24"/>
    <w:bookmarkEnd w:id="25"/>
    <w:bookmarkStart w:id="26" w:name="X63b41a9e52f03cd6435ccb65fd7ffab75ea71e4"/>
    <w:p>
      <w:pPr>
        <w:pStyle w:val="Heading2"/>
      </w:pPr>
      <w:r>
        <w:t xml:space="preserve">Slide 3: Technological Integration in Modern Forecasting</w:t>
      </w:r>
    </w:p>
    <w:p>
      <w:pPr>
        <w:pStyle w:val="FirstParagraph"/>
      </w:pPr>
      <w:r>
        <w:t xml:space="preserve">The role of a Meteorologist in China Guangzhou is deeply intertwined with advanced technology. The integration of artificial intelligence, big data, and satellite imagery has transformed how we perceive atmospheric conditions.</w:t>
      </w:r>
    </w:p>
    <w:p>
      <w:pPr>
        <w:pStyle w:val="BodyText"/>
      </w:pPr>
      <w:r>
        <w:rPr>
          <w:bCs/>
          <w:b/>
        </w:rPr>
        <w:t xml:space="preserve">Radar Networks:</w:t>
      </w:r>
    </w:p>
    <w:p>
      <w:pPr>
        <w:numPr>
          <w:ilvl w:val="0"/>
          <w:numId w:val="1002"/>
        </w:numPr>
        <w:pStyle w:val="Compact"/>
      </w:pPr>
      <w:r>
        <w:t xml:space="preserve">In China Guangzhou, multi-doppler radar networks provide real-time data on precipitation intensity and wind speed. This allows the Meteorologist to detect severe storms minutes before they hit densely populated areas like Tianhe or Yuexiu districts.</w:t>
      </w:r>
    </w:p>
    <w:p>
      <w:pPr>
        <w:pStyle w:val="FirstParagraph"/>
      </w:pPr>
      <w:r>
        <w:rPr>
          <w:bCs/>
          <w:b/>
        </w:rPr>
        <w:t xml:space="preserve">Satellite Monitoring:</w:t>
      </w:r>
    </w:p>
    <w:p>
      <w:pPr>
        <w:numPr>
          <w:ilvl w:val="0"/>
          <w:numId w:val="1003"/>
        </w:numPr>
        <w:pStyle w:val="Compact"/>
      </w:pPr>
      <w:r>
        <w:t xml:space="preserve">Fengyun satellites, developed by China, provide crucial data for tracking typhoons and cloud cover. The Meteorologist interprets this data to forecast the trajectory of storms that could impact the Pearl River Delta.</w:t>
      </w:r>
    </w:p>
    <w:p>
      <w:pPr>
        <w:pStyle w:val="FirstParagraph"/>
      </w:pPr>
      <w:r>
        <w:rPr>
          <w:bCs/>
          <w:b/>
        </w:rPr>
        <w:t xml:space="preserve">Data Assimilation:</w:t>
      </w:r>
    </w:p>
    <w:p>
      <w:pPr>
        <w:numPr>
          <w:ilvl w:val="0"/>
          <w:numId w:val="1004"/>
        </w:numPr>
        <w:pStyle w:val="Compact"/>
      </w:pPr>
      <w:r>
        <w:t xml:space="preserve">Meteorologists use supercomputers to assimilate millions of data points. This computational power enables high-resolution models specific to the microclimates found within China Guangzhou, ensuring that a forecast for Haizhu District is as accurate as possible.</w:t>
      </w:r>
    </w:p>
    <w:bookmarkEnd w:id="26"/>
    <w:bookmarkStart w:id="30" w:name="Xcab3978fcac2e0bb6e6adacb4914ff7445d9656"/>
    <w:p>
      <w:pPr>
        <w:pStyle w:val="Heading2"/>
      </w:pPr>
      <w:r>
        <w:t xml:space="preserve">Slide 4: Disaster Prevention and Public Safety</w:t>
      </w:r>
    </w:p>
    <w:p>
      <w:pPr>
        <w:pStyle w:val="FirstParagraph"/>
      </w:pPr>
      <w:r>
        <w:t xml:space="preserve">The most critical function of a Meteorologist in China Guangzhou is disaster mitigation. When a typhoon or severe thunderstorm warning is issued, the Meteorologist serves as the scientific foundation for government action.</w:t>
      </w:r>
    </w:p>
    <w:bookmarkStart w:id="27" w:name="early-warning-systems"/>
    <w:p>
      <w:pPr>
        <w:pStyle w:val="Heading3"/>
      </w:pPr>
      <w:r>
        <w:t xml:space="preserve">Early Warning Systems</w:t>
      </w:r>
    </w:p>
    <w:p>
      <w:pPr>
        <w:numPr>
          <w:ilvl w:val="0"/>
          <w:numId w:val="1005"/>
        </w:numPr>
        <w:pStyle w:val="Compact"/>
      </w:pPr>
      <w:r>
        <w:t xml:space="preserve">In China Guangzhou, early warning systems are integrated into mobile apps and public broadcast networks. The Meteorologist ensures that these warnings are not only timely but also actionable. For example, distinguishing between a "Blue Alert" (general caution) and a "Red Alert" (immediate danger) guides the appropriate response from citizens.</w:t>
      </w:r>
    </w:p>
    <w:bookmarkEnd w:id="27"/>
    <w:bookmarkStart w:id="28" w:name="urban-flooding-management"/>
    <w:p>
      <w:pPr>
        <w:pStyle w:val="Heading3"/>
      </w:pPr>
      <w:r>
        <w:t xml:space="preserve">Urban Flooding Management</w:t>
      </w:r>
    </w:p>
    <w:p>
      <w:pPr>
        <w:pStyle w:val="FirstParagraph"/>
      </w:pPr>
      <w:r>
        <w:t xml:space="preserve">Rapid urbanization in China Guangzhou has led to drainage challenges. Meteorologists collaborate with urban planning departments to predict rainfall accumulation rates. By forecasting precipitation intensity, they help city managers adjust water gate operations and pump station capacities in real-time.</w:t>
      </w:r>
    </w:p>
    <w:bookmarkEnd w:id="28"/>
    <w:bookmarkStart w:id="29" w:name="air-quality-and-health"/>
    <w:p>
      <w:pPr>
        <w:pStyle w:val="Heading3"/>
      </w:pPr>
      <w:r>
        <w:t xml:space="preserve">Air Quality and Health</w:t>
      </w:r>
    </w:p>
    <w:p>
      <w:pPr>
        <w:pStyle w:val="FirstParagraph"/>
      </w:pPr>
      <w:r>
        <w:t xml:space="preserve">Beyond rain and wind, the Meteorologist monitors atmospheric stability which affects air pollution dispersion. In China Guangzhou, stagnant air during winter can trap pollutants. The Meteorologist provides forecasts on ventilation conditions, advising schools to postpone outdoor activities when smog levels are high.</w:t>
      </w:r>
    </w:p>
    <w:bookmarkEnd w:id="29"/>
    <w:bookmarkEnd w:id="30"/>
    <w:bookmarkStart w:id="31" w:name="slide-5-agricultural-and-economic-impact"/>
    <w:p>
      <w:pPr>
        <w:pStyle w:val="Heading2"/>
      </w:pPr>
      <w:r>
        <w:t xml:space="preserve">Slide 5: Agricultural and Economic Impact</w:t>
      </w:r>
    </w:p>
    <w:p>
      <w:pPr>
        <w:pStyle w:val="FirstParagraph"/>
      </w:pPr>
      <w:r>
        <w:t xml:space="preserve">While China Guangzhou is a major industrial center, agriculture still plays a role in its surrounding regions, such as Nansha District. The Meteorologist provides specialized services to farmers.</w:t>
      </w:r>
    </w:p>
    <w:p>
      <w:pPr>
        <w:pStyle w:val="BodyText"/>
      </w:pPr>
      <w:r>
        <w:rPr>
          <w:bCs/>
          <w:b/>
        </w:rPr>
        <w:t xml:space="preserve">Crop Protection:</w:t>
      </w:r>
    </w:p>
    <w:p>
      <w:pPr>
        <w:numPr>
          <w:ilvl w:val="0"/>
          <w:numId w:val="1006"/>
        </w:numPr>
        <w:pStyle w:val="Compact"/>
      </w:pPr>
      <w:r>
        <w:t xml:space="preserve">Fruit production, particularly lychees and longans which are famous in this region of China Guangzhou, is highly sensitive to weather conditions. Frost warnings during early spring or excessive rain during harvest season can devastate yields. A Meteorologist provides precise localized forecasts to help farmers protect their crops.</w:t>
      </w:r>
    </w:p>
    <w:p>
      <w:pPr>
        <w:pStyle w:val="FirstParagraph"/>
      </w:pPr>
      <w:r>
        <w:rPr>
          <w:bCs/>
          <w:b/>
        </w:rPr>
        <w:t xml:space="preserve">Logistics and Transport:</w:t>
      </w:r>
    </w:p>
    <w:p>
      <w:pPr>
        <w:numPr>
          <w:ilvl w:val="0"/>
          <w:numId w:val="1007"/>
        </w:numPr>
        <w:pStyle w:val="Compact"/>
      </w:pPr>
      <w:r>
        <w:t xml:space="preserve">The Guangzhou Baiyun International Airport is a major aviation hub. Visibility, wind shear, and thunderstorm activity directly impact flight schedules. Meteorologists work closely with air traffic control to minimize delays and ensure passenger safety.</w:t>
      </w:r>
    </w:p>
    <w:bookmarkEnd w:id="31"/>
    <w:bookmarkStart w:id="34" w:name="X36e642345f28b65d61e1c9d91bd5d54e48e3984"/>
    <w:p>
      <w:pPr>
        <w:pStyle w:val="Heading2"/>
      </w:pPr>
      <w:r>
        <w:t xml:space="preserve">Slide 6: Climate Change Adaptation in China Guangzhou</w:t>
      </w:r>
    </w:p>
    <w:p>
      <w:pPr>
        <w:pStyle w:val="FirstParagraph"/>
      </w:pPr>
      <w:r>
        <w:t xml:space="preserve">The long-term role of the Meteorologist extends into climate science. As global temperatures rise, the patterns in China Guangzhou are shifting.</w:t>
      </w:r>
    </w:p>
    <w:bookmarkStart w:id="32" w:name="trend-analysis"/>
    <w:p>
      <w:pPr>
        <w:pStyle w:val="Heading3"/>
      </w:pPr>
      <w:r>
        <w:t xml:space="preserve">Trend Analysis</w:t>
      </w:r>
    </w:p>
    <w:p>
      <w:pPr>
        <w:numPr>
          <w:ilvl w:val="0"/>
          <w:numId w:val="1008"/>
        </w:numPr>
        <w:pStyle w:val="Compact"/>
      </w:pPr>
      <w:r>
        <w:t xml:space="preserve">Meteorologists analyze historical data to identify trends. In recent years, extreme weather events have become more frequent in Southern China. The Meteorologist helps the government of China Guangzhou adapt infrastructure to withstand higher intensity rainfall and rising sea levels.</w:t>
      </w:r>
    </w:p>
    <w:bookmarkEnd w:id="32"/>
    <w:bookmarkStart w:id="33" w:name="sustainable-urban-planning"/>
    <w:p>
      <w:pPr>
        <w:pStyle w:val="Heading3"/>
      </w:pPr>
      <w:r>
        <w:t xml:space="preserve">Sustainable Urban Planning</w:t>
      </w:r>
    </w:p>
    <w:p>
      <w:pPr>
        <w:numPr>
          <w:ilvl w:val="0"/>
          <w:numId w:val="1009"/>
        </w:numPr>
        <w:pStyle w:val="Compact"/>
      </w:pPr>
      <w:r>
        <w:t xml:space="preserve">Data provided by Meteorologists informs green building initiatives. Understanding wind corridors helps in designing buildings that promote natural ventilation, reducing the need for air conditioning and lowering carbon emissions in China Guangzhou.</w:t>
      </w:r>
    </w:p>
    <w:bookmarkEnd w:id="33"/>
    <w:bookmarkEnd w:id="34"/>
    <w:bookmarkStart w:id="37" w:name="X3a088441027ca3973933f5b0af447ab1b7d23df"/>
    <w:p>
      <w:pPr>
        <w:pStyle w:val="Heading2"/>
      </w:pPr>
      <w:r>
        <w:t xml:space="preserve">Slide 7: Public Communication and Education</w:t>
      </w:r>
    </w:p>
    <w:p>
      <w:pPr>
        <w:pStyle w:val="FirstParagraph"/>
      </w:pPr>
      <w:r>
        <w:t xml:space="preserve">A Meteorologist is ultimately a communicator. The ability to translate complex atmospheric data into understandable language for the public is essential in China Guangzhou.</w:t>
      </w:r>
    </w:p>
    <w:bookmarkStart w:id="35" w:name="bridging-the-gap"/>
    <w:p>
      <w:pPr>
        <w:pStyle w:val="Heading3"/>
      </w:pPr>
      <w:r>
        <w:t xml:space="preserve">Bridging the Gap</w:t>
      </w:r>
    </w:p>
    <w:p>
      <w:pPr>
        <w:numPr>
          <w:ilvl w:val="0"/>
          <w:numId w:val="1010"/>
        </w:numPr>
        <w:pStyle w:val="Compact"/>
      </w:pPr>
      <w:r>
        <w:t xml:space="preserve">Precise technical jargon can confuse the general public. The Meteorologist must present clear, concise forecasts via television, social media, and digital displays throughout China Guangzhou. Visual aids such as maps and animations are crucial for conveying risk levels.</w:t>
      </w:r>
    </w:p>
    <w:bookmarkEnd w:id="35"/>
    <w:bookmarkStart w:id="36" w:name="educational-outreach"/>
    <w:p>
      <w:pPr>
        <w:pStyle w:val="Heading3"/>
      </w:pPr>
      <w:r>
        <w:t xml:space="preserve">Educational Outreach</w:t>
      </w:r>
    </w:p>
    <w:p>
      <w:pPr>
        <w:numPr>
          <w:ilvl w:val="0"/>
          <w:numId w:val="1011"/>
        </w:numPr>
        <w:pStyle w:val="Compact"/>
      </w:pPr>
      <w:r>
        <w:t xml:space="preserve">Seminar Presentation Slides like this one serve an educational purpose. Meteorologists often engage with schools in China Guangzhou to teach students about climate science, fostering a generation that is aware of environmental issues and prepared for weather emergencies.</w:t>
      </w:r>
    </w:p>
    <w:bookmarkEnd w:id="36"/>
    <w:bookmarkEnd w:id="37"/>
    <w:bookmarkStart w:id="38" w:name="Xcb402346d9dac9cc4120137f749630cead028b5"/>
    <w:p>
      <w:pPr>
        <w:pStyle w:val="Heading2"/>
      </w:pPr>
      <w:r>
        <w:t xml:space="preserve">Slide 8: Conclusion: The Future of Meteorology in China Guangzhou</w:t>
      </w:r>
    </w:p>
    <w:p>
      <w:pPr>
        <w:pStyle w:val="FirstParagraph"/>
      </w:pPr>
      <w:r>
        <w:t xml:space="preserve">In conclusion, the role of the Meteorologist in China Guangzhou is multifaceted and indispensable. From protecting lives during typhoon seasons to supporting economic activities through accurate forecasting, their work underpins the resilience of this vibrant city.</w:t>
      </w:r>
    </w:p>
    <w:p>
      <w:pPr>
        <w:pStyle w:val="BodyText"/>
      </w:pPr>
      <w:r>
        <w:rPr>
          <w:bCs/>
          <w:b/>
        </w:rPr>
        <w:t xml:space="preserve">Key Takeaways:</w:t>
      </w:r>
    </w:p>
    <w:p>
      <w:pPr>
        <w:numPr>
          <w:ilvl w:val="0"/>
          <w:numId w:val="1012"/>
        </w:numPr>
        <w:pStyle w:val="Compact"/>
      </w:pPr>
      <w:r>
        <w:t xml:space="preserve">The Meteorologist is a guardian of public safety in China Guangzhou.</w:t>
      </w:r>
    </w:p>
    <w:p>
      <w:pPr>
        <w:numPr>
          <w:ilvl w:val="0"/>
          <w:numId w:val="1012"/>
        </w:numPr>
        <w:pStyle w:val="Compact"/>
      </w:pPr>
      <w:r>
        <w:t xml:space="preserve">Tech-driven forecasting allows for hyper-local precision in the Pearl River Delta.</w:t>
      </w:r>
    </w:p>
    <w:p>
      <w:pPr>
        <w:numPr>
          <w:ilvl w:val="0"/>
          <w:numId w:val="1012"/>
        </w:numPr>
        <w:pStyle w:val="Compact"/>
      </w:pPr>
      <w:r>
        <w:t xml:space="preserve">Climatic challenges such as heat islands and monsoons require specialized adaptation strategies.</w:t>
      </w:r>
    </w:p>
    <w:p>
      <w:pPr>
        <w:numPr>
          <w:ilvl w:val="0"/>
          <w:numId w:val="1012"/>
        </w:numPr>
        <w:pStyle w:val="Compact"/>
      </w:pPr>
      <w:r>
        <w:t xml:space="preserve">Economic stability in agriculture, aviation, and industry relies on reliable meteorological data.</w:t>
      </w:r>
    </w:p>
    <w:p>
      <w:pPr>
        <w:pStyle w:val="FirstParagraph"/>
      </w:pPr>
      <w:r>
        <w:t xml:space="preserve">As China Guangzhou continues to grow and innovate, the synergy between urban development and atmospheric science will only deepen. The Meteorologist remains at the forefront of this evolution, ensuring that the city thrives amidst the complexities of our changing climate.</w:t>
      </w:r>
    </w:p>
    <w:bookmarkEnd w:id="38"/>
    <w:bookmarkStart w:id="39" w:name="qa-session"/>
    <w:p>
      <w:pPr>
        <w:pStyle w:val="Heading2"/>
      </w:pPr>
      <w:r>
        <w:t xml:space="preserve">Q&amp;A Session</w:t>
      </w:r>
    </w:p>
    <w:p>
      <w:pPr>
        <w:pStyle w:val="FirstParagraph"/>
      </w:pPr>
      <w:r>
        <w:t xml:space="preserve">We now invite questions regarding the specific duties of a Meteorologist in China Guangzhou, technological advancements in forecasting, or community preparedness strategies.</w:t>
      </w:r>
    </w:p>
    <w:p>
      <w:pPr>
        <w:pStyle w:val="BodyText"/>
      </w:pPr>
      <w:r>
        <w:rPr>
          <w:iCs/>
          <w:i/>
        </w:rPr>
        <w:t xml:space="preserve">Thank you for your attention to this Seminar Presentation Slides document.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China Guangzhou</dc:title>
  <dc:creator/>
  <dc:language>en</dc:language>
  <cp:keywords/>
  <dcterms:created xsi:type="dcterms:W3CDTF">2026-07-29T20:11:31Z</dcterms:created>
  <dcterms:modified xsi:type="dcterms:W3CDTF">2026-07-29T20:11:31Z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