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Colombia</w:t>
      </w:r>
      <w:r>
        <w:t xml:space="preserve"> </w:t>
      </w:r>
      <w:r>
        <w:t xml:space="preserve">Bogotá</w:t>
      </w:r>
    </w:p>
    <w:bookmarkStart w:id="28" w:name="X210123d9961eddab982d6a501cc0535a4687739"/>
    <w:p>
      <w:pPr>
        <w:pStyle w:val="Heading1"/>
      </w:pPr>
      <w:r>
        <w:t xml:space="preserve">Seminar Presentation Slides: The Role of a Meteorologist in Colombia Bogotá</w:t>
      </w:r>
    </w:p>
    <w:p>
      <w:pPr>
        <w:pStyle w:val="FirstParagraph"/>
      </w:pPr>
      <w:r>
        <w:rPr>
          <w:bCs/>
          <w:b/>
        </w:rPr>
        <w:t xml:space="preserve">A Seminar Presentation Slides Overview on Atmospheric Sciences, Urban Resilience, and Regional Climate Dynamics in the Colombian Andes.</w:t>
      </w:r>
    </w:p>
    <w:bookmarkStart w:id="20" w:name="seminar-presentation-slides-introduction"/>
    <w:p>
      <w:pPr>
        <w:pStyle w:val="Heading2"/>
      </w:pPr>
      <w:r>
        <w:t xml:space="preserve">Seminar Presentation Slides Introduction</w:t>
      </w:r>
    </w:p>
    <w:p>
      <w:pPr>
        <w:pStyle w:val="FirstParagraph"/>
      </w:pPr>
      <w:r>
        <w:t xml:space="preserve">Welcome to this comprehensive</w:t>
      </w:r>
      <w:r>
        <w:t xml:space="preserve"> </w:t>
      </w:r>
      <w:r>
        <w:rPr>
          <w:bCs/>
          <w:b/>
        </w:rPr>
        <w:t xml:space="preserve">Seminar Presentation Slides</w:t>
      </w:r>
      <w:r>
        <w:t xml:space="preserve"> </w:t>
      </w:r>
      <w:r>
        <w:t xml:space="preserve">document. In this presentation, we delve deeply into the multifaceted role of a</w:t>
      </w:r>
      <w:r>
        <w:t xml:space="preserve"> </w:t>
      </w:r>
      <w:r>
        <w:rPr>
          <w:bCs/>
          <w:b/>
        </w:rPr>
        <w:t xml:space="preserve">Meteorologist</w:t>
      </w:r>
      <w:r>
        <w:t xml:space="preserve">, exploring how their expertise shapes environmental awareness and safety protocols within one of the most geographically complex high-altitude regions in Latin America: Colombia Bogotá.</w:t>
      </w:r>
    </w:p>
    <w:bookmarkEnd w:id="20"/>
    <w:bookmarkStart w:id="21" w:name="X4446dfb9f0ab45a719fdbc5818fd203ba4706a6"/>
    <w:p>
      <w:pPr>
        <w:pStyle w:val="Heading2"/>
      </w:pPr>
      <w:r>
        <w:t xml:space="preserve">Understanding Bogotá’s Unique Meteorological Context</w:t>
      </w:r>
    </w:p>
    <w:p>
      <w:pPr>
        <w:pStyle w:val="FirstParagraph"/>
      </w:pPr>
      <w:r>
        <w:t xml:space="preserve">Bogotá, situated at an elevation of approximately 2,640 meters above sea level in the Eastern Ranges of the Colombian Andes, presents a unique microclimate known as a tropical highland climate. While it enjoys relatively stable temperatures year-round—averaging between 14°C and 18°C—the city experiences two primary rainy seasons (April to May and October to November) and significant variability in cloud cover, wind patterns, and humidity levels.</w:t>
      </w:r>
    </w:p>
    <w:p>
      <w:pPr>
        <w:pStyle w:val="BodyText"/>
      </w:pPr>
      <w:r>
        <w:t xml:space="preserve">A</w:t>
      </w:r>
      <w:r>
        <w:t xml:space="preserve"> </w:t>
      </w:r>
      <w:r>
        <w:rPr>
          <w:bCs/>
          <w:b/>
        </w:rPr>
        <w:t xml:space="preserve">Meteorologist</w:t>
      </w:r>
      <w:r>
        <w:t xml:space="preserve"> </w:t>
      </w:r>
      <w:r>
        <w:t xml:space="preserve">operating in this region must account for the interplay between local topography—such as the Cerros Orientales mountain range—and large-scale atmospheric phenomena like El Niño-Southern Oscillation (ENSO) and the Intertropical Convergence Zone (ITCZ).</w:t>
      </w:r>
    </w:p>
    <w:p>
      <w:pPr>
        <w:pStyle w:val="BodyText"/>
      </w:pPr>
      <w:r>
        <w:t xml:space="preserve">In Colombia Bogotá, accurate weather forecasting is not merely a matter of convenience; it is critical for urban planning, transportation logistics, agricultural output in the surrounding Sabana de Bogotá plateau, and public health management. The</w:t>
      </w:r>
      <w:r>
        <w:t xml:space="preserve"> </w:t>
      </w:r>
      <w:r>
        <w:rPr>
          <w:bCs/>
          <w:b/>
        </w:rPr>
        <w:t xml:space="preserve">Seminar Presentation Slides</w:t>
      </w:r>
      <w:r>
        <w:t xml:space="preserve"> </w:t>
      </w:r>
      <w:r>
        <w:t xml:space="preserve">herein highlight how meteorological data translates into actionable intelligence for city planners and residents alike.</w:t>
      </w:r>
    </w:p>
    <w:bookmarkEnd w:id="21"/>
    <w:bookmarkStart w:id="22" w:name="X3419d04e4963e798f0c8b68443543c56659fa30"/>
    <w:p>
      <w:pPr>
        <w:pStyle w:val="Heading2"/>
      </w:pPr>
      <w:r>
        <w:t xml:space="preserve">The Core Functions of a Meteorologist in an Urban Metropolis</w:t>
      </w:r>
    </w:p>
    <w:p>
      <w:pPr>
        <w:pStyle w:val="FirstParagraph"/>
      </w:pPr>
      <w:r>
        <w:t xml:space="preserve">The modern</w:t>
      </w:r>
      <w:r>
        <w:t xml:space="preserve"> </w:t>
      </w:r>
      <w:r>
        <w:rPr>
          <w:bCs/>
          <w:b/>
        </w:rPr>
        <w:t xml:space="preserve">Meteorologist</w:t>
      </w:r>
      <w:r>
        <w:t xml:space="preserve"> </w:t>
      </w:r>
      <w:r>
        <w:t xml:space="preserve">serves as both scientist and communicator. In the context of Colombia Bogotá, their duties extend beyond traditional weather prediction to include severe weather warning systems, air quality monitoring, and climate change impact assessment.</w:t>
      </w:r>
    </w:p>
    <w:p>
      <w:pPr>
        <w:pStyle w:val="BodyText"/>
      </w:pPr>
      <w:r>
        <w:rPr>
          <w:bCs/>
          <w:b/>
        </w:rPr>
        <w:t xml:space="preserve">Seminar Presentation Slides Point 1: Data Collection and Analysis</w:t>
      </w:r>
      <w:r>
        <w:br/>
      </w:r>
      <w:r>
        <w:t xml:space="preserve">Meteorologists utilize a network of automated weather stations across the city to gather real-time data on temperature, precipitation, wind speed, barometric pressure, and humidity. They also employ remote sensing technologies such as radar and satellite imagery provided by institutions like IDEAM (Institute of Hydrology, Meteorology and Environmental Studies) to monitor cloud formations over the Andes.</w:t>
      </w:r>
    </w:p>
    <w:p>
      <w:pPr>
        <w:pStyle w:val="BodyText"/>
      </w:pPr>
      <w:r>
        <w:rPr>
          <w:bCs/>
          <w:b/>
        </w:rPr>
        <w:t xml:space="preserve">Seminar Presentation Slides Point 2: Forecasting Accuracy</w:t>
      </w:r>
      <w:r>
        <w:br/>
      </w:r>
      <w:r>
        <w:t xml:space="preserve">Using numerical weather prediction models adapted for high-altitude tropical environments, a</w:t>
      </w:r>
      <w:r>
        <w:t xml:space="preserve"> </w:t>
      </w:r>
      <w:r>
        <w:rPr>
          <w:bCs/>
          <w:b/>
        </w:rPr>
        <w:t xml:space="preserve">Meteorologist</w:t>
      </w:r>
      <w:r>
        <w:t xml:space="preserve"> </w:t>
      </w:r>
      <w:r>
        <w:t xml:space="preserve">in Colombia Bogotá generates forecasts ranging from short-term hourly updates to long-term seasonal outlooks. These predictions help mitigate risks associated with sudden downpours that can lead to flash floods and landslides on the city’s steep slopes.</w:t>
      </w:r>
    </w:p>
    <w:p>
      <w:pPr>
        <w:pStyle w:val="BodyText"/>
      </w:pPr>
      <w:r>
        <w:rPr>
          <w:bCs/>
          <w:b/>
        </w:rPr>
        <w:t xml:space="preserve">Seminar Presentation Slides Point 3: Public Communication</w:t>
      </w:r>
      <w:r>
        <w:br/>
      </w:r>
      <w:r>
        <w:t xml:space="preserve">Effective communication is vital. Meteorologists must translate complex atmospheric data into clear, accessible information for the general public through media outlets, mobile applications, and emergency alerts. In Colombia Bogotá, where weather can change rapidly due to afternoon thunderstorms ("aguaceros"), timely warnings are essential for traffic management and pedestrian safety.</w:t>
      </w:r>
    </w:p>
    <w:bookmarkEnd w:id="22"/>
    <w:bookmarkStart w:id="23" w:name="X1fd7efb38ebd21c1ec5d203ad31b8f2756a3119"/>
    <w:p>
      <w:pPr>
        <w:pStyle w:val="Heading2"/>
      </w:pPr>
      <w:r>
        <w:t xml:space="preserve">Challenges Faced by Meteorologists in the Andean Region</w:t>
      </w:r>
    </w:p>
    <w:p>
      <w:pPr>
        <w:pStyle w:val="FirstParagraph"/>
      </w:pPr>
      <w:r>
        <w:t xml:space="preserve">The work of a</w:t>
      </w:r>
      <w:r>
        <w:t xml:space="preserve"> </w:t>
      </w:r>
      <w:r>
        <w:rPr>
          <w:bCs/>
          <w:b/>
        </w:rPr>
        <w:t xml:space="preserve">Meteorologist</w:t>
      </w:r>
      <w:r>
        <w:t xml:space="preserve"> </w:t>
      </w:r>
      <w:r>
        <w:t xml:space="preserve">in high-altitude tropical zones is fraught with challenges. The complex terrain of Colombia Bogotá creates localized weather phenomena that global models often struggle to resolve. Microclimates within different districts (localidades) of the city can vary significantly, requiring highly localized forecasting capabilities.</w:t>
      </w:r>
    </w:p>
    <w:p>
      <w:pPr>
        <w:pStyle w:val="BodyText"/>
      </w:pPr>
      <w:r>
        <w:rPr>
          <w:bCs/>
          <w:b/>
        </w:rPr>
        <w:t xml:space="preserve">Seminar Presentation Slides Point 4: Topographical Interference</w:t>
      </w:r>
      <w:r>
        <w:br/>
      </w:r>
      <w:r>
        <w:t xml:space="preserve">The Cerros Orientales act as a barrier to moist air masses coming from the Amazon basin. As these air masses rise over the mountains, they cool and condense, leading to frequent cloud formation and precipitation on the eastern slopes. A</w:t>
      </w:r>
      <w:r>
        <w:t xml:space="preserve"> </w:t>
      </w:r>
      <w:r>
        <w:rPr>
          <w:bCs/>
          <w:b/>
        </w:rPr>
        <w:t xml:space="preserve">Meteorologist</w:t>
      </w:r>
      <w:r>
        <w:t xml:space="preserve"> </w:t>
      </w:r>
      <w:r>
        <w:t xml:space="preserve">must understand orographic lifting processes to accurately predict where rain will fall within Colombia Bogotá.</w:t>
      </w:r>
    </w:p>
    <w:p>
      <w:pPr>
        <w:pStyle w:val="BodyText"/>
      </w:pPr>
      <w:r>
        <w:rPr>
          <w:bCs/>
          <w:b/>
        </w:rPr>
        <w:t xml:space="preserve">Seminar Presentation Slides Point 5: Climate Change Impacts</w:t>
      </w:r>
      <w:r>
        <w:br/>
      </w:r>
      <w:r>
        <w:t xml:space="preserve">Global climate change is altering precipitation patterns globally, and Colombia is no exception. Meteorologists are tasked with tracking shifts in the rainy seasons and the increasing frequency of extreme weather events. In Colombia Bogotá, this involves analyzing long-term trends to advise on water resource management and urban resilience strategies against flooding.</w:t>
      </w:r>
    </w:p>
    <w:bookmarkEnd w:id="23"/>
    <w:bookmarkStart w:id="24" w:name="X629f6db43cea64fa97807624a48cd815b7989a6"/>
    <w:p>
      <w:pPr>
        <w:pStyle w:val="Heading2"/>
      </w:pPr>
      <w:r>
        <w:t xml:space="preserve">The Socio-Economic Impact of Meteorological Services</w:t>
      </w:r>
    </w:p>
    <w:p>
      <w:pPr>
        <w:pStyle w:val="FirstParagraph"/>
      </w:pPr>
      <w:r>
        <w:t xml:space="preserve">The contributions of a</w:t>
      </w:r>
      <w:r>
        <w:t xml:space="preserve"> </w:t>
      </w:r>
      <w:r>
        <w:rPr>
          <w:bCs/>
          <w:b/>
        </w:rPr>
        <w:t xml:space="preserve">Meteorologist</w:t>
      </w:r>
      <w:r>
        <w:t xml:space="preserve"> </w:t>
      </w:r>
      <w:r>
        <w:t xml:space="preserve">extend far beyond science; they have profound socio-economic implications. In Colombia Bogotá, the agricultural sector in the surrounding areas relies heavily on accurate forecasts for planting and harvesting cycles. A mistake in predicting the onset of rains can result in significant crop losses.</w:t>
      </w:r>
    </w:p>
    <w:p>
      <w:pPr>
        <w:pStyle w:val="BodyText"/>
      </w:pPr>
      <w:r>
        <w:rPr>
          <w:bCs/>
          <w:b/>
        </w:rPr>
        <w:t xml:space="preserve">Seminar Presentation Slides Point 6: Transportation and Infrastructure</w:t>
      </w:r>
      <w:r>
        <w:br/>
      </w:r>
      <w:r>
        <w:t xml:space="preserve">The TransMilenio bus rapid transit system, bicycle paths (ciclorrutas), and road networks in Colombia Bogotá are vulnerable to weather disruptions. Meteorologists provide critical data that helps authorities decide on route adjustments, traffic control measures during heavy rains, and maintenance schedules for infrastructure exposed to harsh weather conditions.</w:t>
      </w:r>
    </w:p>
    <w:p>
      <w:pPr>
        <w:pStyle w:val="BodyText"/>
      </w:pPr>
      <w:r>
        <w:rPr>
          <w:bCs/>
          <w:b/>
        </w:rPr>
        <w:t xml:space="preserve">Seminar Presentation Slides Point 7: Public Health</w:t>
      </w:r>
      <w:r>
        <w:br/>
      </w:r>
      <w:r>
        <w:t xml:space="preserve">Weather plays a crucial role in public health. In Colombia Bogotá, temperature inversions can trap pollutants in the valley, leading to poor air quality. Meteorologists collaborate with environmental agencies to monitor inversion layers and issue health alerts for sensitive populations. Additionally, they track conditions that favor the proliferation of vector-borne diseases such as dengue or malaria in lower-altitude areas surrounding the capital.</w:t>
      </w:r>
    </w:p>
    <w:bookmarkEnd w:id="24"/>
    <w:bookmarkStart w:id="25" w:name="X35977681218d2d8654df388a36f5896ff8286b9"/>
    <w:p>
      <w:pPr>
        <w:pStyle w:val="Heading2"/>
      </w:pPr>
      <w:r>
        <w:t xml:space="preserve">Educational Outreach and Community Engagement</w:t>
      </w:r>
    </w:p>
    <w:p>
      <w:pPr>
        <w:pStyle w:val="FirstParagraph"/>
      </w:pPr>
      <w:r>
        <w:t xml:space="preserve">A significant yet often overlooked role of a</w:t>
      </w:r>
      <w:r>
        <w:t xml:space="preserve"> </w:t>
      </w:r>
      <w:r>
        <w:rPr>
          <w:bCs/>
          <w:b/>
        </w:rPr>
        <w:t xml:space="preserve">Meteorologist</w:t>
      </w:r>
      <w:r>
        <w:t xml:space="preserve"> </w:t>
      </w:r>
      <w:r>
        <w:t xml:space="preserve">is education. Through seminars, school programs, and community workshops in Colombia Bogotá, meteorologists foster climate literacy. Understanding weather patterns empowers citizens to make informed decisions about daily activities, disaster preparedness, and environmental stewardship.</w:t>
      </w:r>
    </w:p>
    <w:p>
      <w:pPr>
        <w:pStyle w:val="BodyText"/>
      </w:pPr>
      <w:r>
        <w:rPr>
          <w:bCs/>
          <w:b/>
        </w:rPr>
        <w:t xml:space="preserve">Seminar Presentation Slides Point 8: Disaster Risk Reduction</w:t>
      </w:r>
      <w:r>
        <w:br/>
      </w:r>
      <w:r>
        <w:t xml:space="preserve">By educating the public on how to interpret weather warnings and understand meteorological concepts, a</w:t>
      </w:r>
      <w:r>
        <w:t xml:space="preserve"> </w:t>
      </w:r>
      <w:r>
        <w:rPr>
          <w:bCs/>
          <w:b/>
        </w:rPr>
        <w:t xml:space="preserve">Meteorologist</w:t>
      </w:r>
      <w:r>
        <w:t xml:space="preserve"> </w:t>
      </w:r>
      <w:r>
        <w:t xml:space="preserve">contributes directly to disaster risk reduction. In Colombia Bogotá, where landslides are a recurrent threat during heavy rains, community awareness campaigns led by meteorological experts can save lives.</w:t>
      </w:r>
    </w:p>
    <w:bookmarkEnd w:id="25"/>
    <w:bookmarkStart w:id="26" w:name="X20d5a20081eb87b0ffd9e7f26642424cf9a8041"/>
    <w:p>
      <w:pPr>
        <w:pStyle w:val="Heading2"/>
      </w:pPr>
      <w:r>
        <w:t xml:space="preserve">Future Directions for Meteorology in Colombia Bogotá</w:t>
      </w:r>
    </w:p>
    <w:p>
      <w:pPr>
        <w:pStyle w:val="FirstParagraph"/>
      </w:pPr>
      <w:r>
        <w:t xml:space="preserve">The future of meteorology in this region lies in the integration of artificial intelligence and machine learning to improve forecast accuracy. As computational power increases,</w:t>
      </w:r>
      <w:r>
        <w:t xml:space="preserve"> </w:t>
      </w:r>
      <w:r>
        <w:rPr>
          <w:bCs/>
          <w:b/>
        </w:rPr>
        <w:t xml:space="preserve">Meteorologists</w:t>
      </w:r>
      <w:r>
        <w:t xml:space="preserve"> </w:t>
      </w:r>
      <w:r>
        <w:t xml:space="preserve">will be able to run higher-resolution models that better capture the complex interactions between the city’s urban heat island effect and surrounding natural landscapes.</w:t>
      </w:r>
    </w:p>
    <w:p>
      <w:pPr>
        <w:pStyle w:val="BodyText"/>
      </w:pPr>
      <w:r>
        <w:rPr>
          <w:bCs/>
          <w:b/>
        </w:rPr>
        <w:t xml:space="preserve">Seminar Presentation Slides Point 9: Technological Integration</w:t>
      </w:r>
      <w:r>
        <w:br/>
      </w:r>
      <w:r>
        <w:t xml:space="preserve">Future meteorological services in Colombia Bogotá may incorporate Internet of Things (IoT) sensors, providing hyper-local weather data. This technological leap will allow for even more precise predictions, benefiting agriculture, transportation, and emergency management.</w:t>
      </w:r>
    </w:p>
    <w:p>
      <w:pPr>
        <w:pStyle w:val="BodyText"/>
      </w:pPr>
      <w:r>
        <w:rPr>
          <w:bCs/>
          <w:b/>
        </w:rPr>
        <w:t xml:space="preserve">Seminar Presentation Slides Point 10: Policy Advisory</w:t>
      </w:r>
      <w:r>
        <w:br/>
      </w:r>
      <w:r>
        <w:t xml:space="preserve">Meteorologists are increasingly called upon to advise policymakers on climate adaptation strategies. As Colombia Bogotá faces the dual challenges of urbanization and climate change, the insights provided by</w:t>
      </w:r>
      <w:r>
        <w:t xml:space="preserve"> </w:t>
      </w:r>
      <w:r>
        <w:rPr>
          <w:bCs/>
          <w:b/>
        </w:rPr>
        <w:t xml:space="preserve">Meteorologist</w:t>
      </w:r>
      <w:r>
        <w:t xml:space="preserve"> </w:t>
      </w:r>
      <w:r>
        <w:t xml:space="preserve">experts will be indispensable in shaping sustainable urban development policies.</w:t>
      </w:r>
    </w:p>
    <w:bookmarkEnd w:id="26"/>
    <w:bookmarkStart w:id="27" w:name="Xbe83c83533e2a070b7f5db0ac86becfa41965cb"/>
    <w:p>
      <w:pPr>
        <w:pStyle w:val="Heading2"/>
      </w:pPr>
      <w:r>
        <w:t xml:space="preserve">Conclusion: The Vital Role of Meteorology in Urban Resilience</w:t>
      </w:r>
    </w:p>
    <w:p>
      <w:pPr>
        <w:pStyle w:val="FirstParagraph"/>
      </w:pPr>
      <w:r>
        <w:t xml:space="preserve">In conclusion, this</w:t>
      </w:r>
      <w:r>
        <w:t xml:space="preserve"> </w:t>
      </w:r>
      <w:r>
        <w:rPr>
          <w:bCs/>
          <w:b/>
        </w:rPr>
        <w:t xml:space="preserve">Seminar Presentation Slides</w:t>
      </w:r>
      <w:r>
        <w:t xml:space="preserve"> </w:t>
      </w:r>
      <w:r>
        <w:t xml:space="preserve">document underscores the critical importance of a</w:t>
      </w:r>
      <w:r>
        <w:t xml:space="preserve"> </w:t>
      </w:r>
      <w:r>
        <w:rPr>
          <w:bCs/>
          <w:b/>
        </w:rPr>
        <w:t xml:space="preserve">Meteorologist</w:t>
      </w:r>
      <w:r>
        <w:t xml:space="preserve"> </w:t>
      </w:r>
      <w:r>
        <w:t xml:space="preserve">in understanding and managing the complex atmospheric dynamics of Colombia Bogotá. From ensuring public safety through accurate forecasting to supporting agricultural productivity and guiding climate policy, their work is foundational to the resilience and well-being of one of South America’s most vibrant capitals.</w:t>
      </w:r>
    </w:p>
    <w:p>
      <w:pPr>
        <w:pStyle w:val="BodyText"/>
      </w:pPr>
      <w:r>
        <w:t xml:space="preserve">The interplay between geography, technology, and human activity makes meteorology a dynamic and essential field. As we move forward, the collaboration between meteorological scientists, government agencies, communities in Colombia Bogotá will be key to navigating the uncertainties posed by a changing climate. The</w:t>
      </w:r>
      <w:r>
        <w:t xml:space="preserve"> </w:t>
      </w:r>
      <w:r>
        <w:rPr>
          <w:bCs/>
          <w:b/>
        </w:rPr>
        <w:t xml:space="preserve">Meteorologist</w:t>
      </w:r>
      <w:r>
        <w:t xml:space="preserve"> </w:t>
      </w:r>
      <w:r>
        <w:t xml:space="preserve">stands at the forefront of this effort, translating the language of the sky into actionable knowledge for society.</w:t>
      </w:r>
    </w:p>
    <w:p>
      <w:pPr>
        <w:pStyle w:val="BodyText"/>
      </w:pPr>
      <w:r>
        <w:t xml:space="preserve">We thank you for your attention to these</w:t>
      </w:r>
      <w:r>
        <w:t xml:space="preserve"> </w:t>
      </w:r>
      <w:r>
        <w:rPr>
          <w:bCs/>
          <w:b/>
        </w:rPr>
        <w:t xml:space="preserve">Seminar Presentation Slides</w:t>
      </w:r>
      <w:r>
        <w:t xml:space="preserve">, which have highlighted the profound impact meteorology has on life in Colombia Bogotá. By appreciating and supporting meteorological services, we invest in a safer, more informed, and resilient future for all residents of this unique high-altitude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Colombia Bogotá</dc:title>
  <dc:creator/>
  <dc:language>en</dc:language>
  <cp:keywords/>
  <dcterms:created xsi:type="dcterms:W3CDTF">2026-07-30T01:31:52Z</dcterms:created>
  <dcterms:modified xsi:type="dcterms:W3CDTF">2026-07-30T01:31:52Z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